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B3E10" w14:textId="2FCDA936" w:rsidR="00935A61" w:rsidRDefault="00935A61" w:rsidP="00935A61">
      <w:pPr>
        <w:pStyle w:val="a3"/>
        <w:shd w:val="clear" w:color="auto" w:fill="FFFFFF"/>
        <w:spacing w:after="158" w:afterAutospacing="0"/>
        <w:jc w:val="right"/>
        <w:rPr>
          <w:rFonts w:ascii="Times New Roman" w:hAnsi="Times New Roman"/>
          <w:i/>
          <w:iCs/>
          <w:noProof/>
          <w:color w:val="000000"/>
          <w:sz w:val="27"/>
          <w:szCs w:val="27"/>
          <w:lang w:val="en-US"/>
        </w:rPr>
      </w:pPr>
    </w:p>
    <w:p w14:paraId="6AF7F756" w14:textId="29396D1A" w:rsidR="00F027E3" w:rsidRPr="00F94B49" w:rsidRDefault="00F027E3" w:rsidP="00935A61">
      <w:pPr>
        <w:pStyle w:val="a3"/>
        <w:shd w:val="clear" w:color="auto" w:fill="FFFFFF"/>
        <w:spacing w:after="158" w:afterAutospacing="0"/>
        <w:rPr>
          <w:rFonts w:ascii="Times New Roman" w:hAnsi="Times New Roman"/>
          <w:i/>
          <w:iCs/>
          <w:noProof/>
          <w:color w:val="000000"/>
          <w:sz w:val="27"/>
          <w:szCs w:val="27"/>
        </w:rPr>
      </w:pPr>
      <w:proofErr w:type="spellStart"/>
      <w:r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Коханый</w:t>
      </w:r>
      <w:proofErr w:type="spellEnd"/>
      <w:r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 xml:space="preserve"> Артем Игоревич</w:t>
      </w:r>
    </w:p>
    <w:p w14:paraId="4A28D857" w14:textId="77777777" w:rsidR="00F027E3" w:rsidRDefault="00F027E3" w:rsidP="00F027E3">
      <w:pPr>
        <w:pStyle w:val="a3"/>
        <w:shd w:val="clear" w:color="auto" w:fill="FFFFFF"/>
        <w:spacing w:after="158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7"/>
          <w:szCs w:val="27"/>
        </w:rPr>
        <w:t>1996 – 2006 г. учеба в средней школе.</w:t>
      </w:r>
    </w:p>
    <w:p w14:paraId="1C00602B" w14:textId="77777777" w:rsidR="00F027E3" w:rsidRDefault="00F027E3" w:rsidP="00F027E3">
      <w:pPr>
        <w:pStyle w:val="a3"/>
        <w:shd w:val="clear" w:color="auto" w:fill="FFFFFF"/>
        <w:spacing w:after="158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7"/>
          <w:szCs w:val="27"/>
        </w:rPr>
        <w:t>Окончил Люберецкую гимназию № 41.</w:t>
      </w:r>
    </w:p>
    <w:p w14:paraId="55760DF0" w14:textId="25C35F7C" w:rsidR="00F027E3" w:rsidRDefault="00F027E3" w:rsidP="00F027E3">
      <w:pPr>
        <w:pStyle w:val="a3"/>
        <w:shd w:val="clear" w:color="auto" w:fill="FFFFFF"/>
        <w:spacing w:after="158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7"/>
          <w:szCs w:val="27"/>
        </w:rPr>
        <w:t>2006 – 2010 г. учеба в Московском государственном Университете им. М.В. Ломоносова, факультет Высшая Школа Бизнеса, с присуждением степени Бакалавра</w:t>
      </w:r>
      <w:r w:rsidR="0019251F">
        <w:rPr>
          <w:rFonts w:ascii="Times New Roman" w:hAnsi="Times New Roman"/>
          <w:i/>
          <w:iCs/>
          <w:color w:val="000000"/>
          <w:sz w:val="27"/>
          <w:szCs w:val="27"/>
        </w:rPr>
        <w:t>.</w:t>
      </w:r>
    </w:p>
    <w:p w14:paraId="2D01927F" w14:textId="5919D566" w:rsidR="00F027E3" w:rsidRDefault="00F027E3" w:rsidP="00F027E3">
      <w:pPr>
        <w:pStyle w:val="a3"/>
        <w:shd w:val="clear" w:color="auto" w:fill="FFFFFF"/>
        <w:spacing w:after="158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7"/>
          <w:szCs w:val="27"/>
        </w:rPr>
        <w:t>2007 г. – ОАО «</w:t>
      </w:r>
      <w:proofErr w:type="spellStart"/>
      <w:r>
        <w:rPr>
          <w:rFonts w:ascii="Times New Roman" w:hAnsi="Times New Roman"/>
          <w:i/>
          <w:iCs/>
          <w:color w:val="000000"/>
          <w:sz w:val="27"/>
          <w:szCs w:val="27"/>
        </w:rPr>
        <w:t>Мостостройиндустрия</w:t>
      </w:r>
      <w:proofErr w:type="spellEnd"/>
      <w:r>
        <w:rPr>
          <w:rFonts w:ascii="Times New Roman" w:hAnsi="Times New Roman"/>
          <w:i/>
          <w:iCs/>
          <w:color w:val="000000"/>
          <w:sz w:val="27"/>
          <w:szCs w:val="27"/>
        </w:rPr>
        <w:t xml:space="preserve">» (завод </w:t>
      </w:r>
      <w:proofErr w:type="spellStart"/>
      <w:r>
        <w:rPr>
          <w:rFonts w:ascii="Times New Roman" w:hAnsi="Times New Roman"/>
          <w:i/>
          <w:iCs/>
          <w:color w:val="000000"/>
          <w:sz w:val="27"/>
          <w:szCs w:val="27"/>
        </w:rPr>
        <w:t>мо</w:t>
      </w:r>
      <w:proofErr w:type="spellEnd"/>
      <w:r w:rsidR="00D4066D">
        <w:rPr>
          <w:rFonts w:ascii="Times New Roman" w:hAnsi="Times New Roman"/>
          <w:i/>
          <w:iCs/>
          <w:color w:val="000000"/>
          <w:sz w:val="27"/>
          <w:szCs w:val="27"/>
          <w:lang w:val="en-US"/>
        </w:rPr>
        <w:t>c</w:t>
      </w:r>
      <w:proofErr w:type="spellStart"/>
      <w:r>
        <w:rPr>
          <w:rFonts w:ascii="Times New Roman" w:hAnsi="Times New Roman"/>
          <w:i/>
          <w:iCs/>
          <w:color w:val="000000"/>
          <w:sz w:val="27"/>
          <w:szCs w:val="27"/>
        </w:rPr>
        <w:t>тостроитель</w:t>
      </w:r>
      <w:r w:rsidR="00D4066D">
        <w:rPr>
          <w:rFonts w:ascii="Times New Roman" w:hAnsi="Times New Roman"/>
          <w:i/>
          <w:iCs/>
          <w:color w:val="000000"/>
          <w:sz w:val="27"/>
          <w:szCs w:val="27"/>
        </w:rPr>
        <w:t>ного</w:t>
      </w:r>
      <w:proofErr w:type="spellEnd"/>
      <w:r w:rsidR="00D4066D">
        <w:rPr>
          <w:rFonts w:ascii="Times New Roman" w:hAnsi="Times New Roman"/>
          <w:i/>
          <w:iCs/>
          <w:color w:val="000000"/>
          <w:sz w:val="27"/>
          <w:szCs w:val="27"/>
        </w:rPr>
        <w:t xml:space="preserve"> оборудования), разработал и внедрил</w:t>
      </w:r>
      <w:r>
        <w:rPr>
          <w:rFonts w:ascii="Times New Roman" w:hAnsi="Times New Roman"/>
          <w:i/>
          <w:iCs/>
          <w:color w:val="000000"/>
          <w:sz w:val="27"/>
          <w:szCs w:val="27"/>
        </w:rPr>
        <w:t xml:space="preserve"> проект по сокращению издержек производства при в</w:t>
      </w:r>
      <w:r w:rsidR="00D4066D">
        <w:rPr>
          <w:rFonts w:ascii="Times New Roman" w:hAnsi="Times New Roman"/>
          <w:i/>
          <w:iCs/>
          <w:color w:val="000000"/>
          <w:sz w:val="27"/>
          <w:szCs w:val="27"/>
        </w:rPr>
        <w:t>ыпуске строительных конструкций.</w:t>
      </w:r>
    </w:p>
    <w:p w14:paraId="1A3ED504" w14:textId="77777777" w:rsidR="00F027E3" w:rsidRDefault="00F027E3" w:rsidP="00F027E3">
      <w:pPr>
        <w:pStyle w:val="a3"/>
        <w:shd w:val="clear" w:color="auto" w:fill="FFFFFF"/>
        <w:spacing w:after="158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7"/>
          <w:szCs w:val="27"/>
        </w:rPr>
        <w:t>2009 г. – стажировка в</w:t>
      </w:r>
      <w:r>
        <w:rPr>
          <w:rStyle w:val="apple-converted-space"/>
          <w:rFonts w:ascii="Times New Roman" w:hAnsi="Times New Roman"/>
          <w:i/>
          <w:iCs/>
          <w:color w:val="000000"/>
          <w:sz w:val="27"/>
          <w:szCs w:val="27"/>
        </w:rPr>
        <w:t> </w:t>
      </w:r>
      <w:r>
        <w:rPr>
          <w:rFonts w:ascii="Times New Roman" w:hAnsi="Times New Roman"/>
          <w:i/>
          <w:iCs/>
          <w:color w:val="000000"/>
          <w:sz w:val="27"/>
          <w:szCs w:val="27"/>
          <w:lang w:val="en-US"/>
        </w:rPr>
        <w:t>Bentley</w:t>
      </w:r>
      <w:r>
        <w:rPr>
          <w:rStyle w:val="apple-converted-space"/>
          <w:rFonts w:ascii="Times New Roman" w:hAnsi="Times New Roman"/>
          <w:i/>
          <w:iCs/>
          <w:color w:val="000000"/>
          <w:sz w:val="27"/>
          <w:szCs w:val="27"/>
        </w:rPr>
        <w:t> </w:t>
      </w:r>
      <w:r>
        <w:rPr>
          <w:rFonts w:ascii="Times New Roman" w:hAnsi="Times New Roman"/>
          <w:i/>
          <w:iCs/>
          <w:color w:val="000000"/>
          <w:sz w:val="27"/>
          <w:szCs w:val="27"/>
          <w:lang w:val="en-US"/>
        </w:rPr>
        <w:t>University</w:t>
      </w:r>
      <w:r>
        <w:rPr>
          <w:rStyle w:val="apple-converted-space"/>
          <w:rFonts w:ascii="Times New Roman" w:hAnsi="Times New Roman"/>
          <w:i/>
          <w:iCs/>
          <w:color w:val="000000"/>
          <w:sz w:val="27"/>
          <w:szCs w:val="27"/>
        </w:rPr>
        <w:t> </w:t>
      </w:r>
      <w:r>
        <w:rPr>
          <w:rFonts w:ascii="Times New Roman" w:hAnsi="Times New Roman"/>
          <w:i/>
          <w:iCs/>
          <w:color w:val="000000"/>
          <w:sz w:val="27"/>
          <w:szCs w:val="27"/>
        </w:rPr>
        <w:t>(США, Бостон).</w:t>
      </w:r>
    </w:p>
    <w:p w14:paraId="777ECCA5" w14:textId="48217AF6" w:rsidR="00F027E3" w:rsidRDefault="00F027E3" w:rsidP="00F027E3">
      <w:pPr>
        <w:pStyle w:val="a3"/>
        <w:shd w:val="clear" w:color="auto" w:fill="FFFFFF"/>
        <w:spacing w:after="158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7"/>
          <w:szCs w:val="27"/>
        </w:rPr>
        <w:t>2010 – 2012 г. учеба Московском государственном Университете им. М.В. Ломоносова, факультет Высшая школа Государственного Администрирования, с присуждением степени</w:t>
      </w:r>
      <w:r>
        <w:rPr>
          <w:rStyle w:val="apple-converted-space"/>
          <w:rFonts w:ascii="Times New Roman" w:hAnsi="Times New Roman"/>
          <w:i/>
          <w:iCs/>
          <w:color w:val="000000"/>
          <w:sz w:val="27"/>
          <w:szCs w:val="27"/>
        </w:rPr>
        <w:t> </w:t>
      </w:r>
      <w:r w:rsidR="00D4066D">
        <w:rPr>
          <w:rFonts w:ascii="Times New Roman" w:hAnsi="Times New Roman"/>
          <w:i/>
          <w:iCs/>
          <w:color w:val="000000"/>
          <w:sz w:val="27"/>
          <w:szCs w:val="27"/>
        </w:rPr>
        <w:t>Магистра</w:t>
      </w:r>
      <w:r>
        <w:rPr>
          <w:rFonts w:ascii="Times New Roman" w:hAnsi="Times New Roman"/>
          <w:i/>
          <w:iCs/>
          <w:color w:val="000000"/>
          <w:sz w:val="27"/>
          <w:szCs w:val="27"/>
        </w:rPr>
        <w:t>.</w:t>
      </w:r>
    </w:p>
    <w:p w14:paraId="6EEB0461" w14:textId="584B7741" w:rsidR="00F027E3" w:rsidRDefault="00F027E3" w:rsidP="00D4066D">
      <w:pPr>
        <w:pStyle w:val="a3"/>
        <w:shd w:val="clear" w:color="auto" w:fill="FFFFFF"/>
        <w:spacing w:after="158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7"/>
          <w:szCs w:val="27"/>
        </w:rPr>
        <w:t xml:space="preserve">2010 г. – </w:t>
      </w:r>
      <w:r w:rsidR="00531200" w:rsidRPr="00531200">
        <w:rPr>
          <w:rFonts w:ascii="Times New Roman" w:hAnsi="Times New Roman"/>
          <w:i/>
          <w:iCs/>
          <w:color w:val="000000"/>
          <w:sz w:val="27"/>
          <w:szCs w:val="27"/>
        </w:rPr>
        <w:t xml:space="preserve"> </w:t>
      </w:r>
      <w:r w:rsidR="00531200">
        <w:rPr>
          <w:rFonts w:ascii="Times New Roman" w:hAnsi="Times New Roman"/>
          <w:i/>
          <w:iCs/>
          <w:color w:val="000000"/>
          <w:sz w:val="27"/>
          <w:szCs w:val="27"/>
        </w:rPr>
        <w:t xml:space="preserve">август 2018 г. </w:t>
      </w:r>
      <w:r w:rsidR="00D4066D">
        <w:rPr>
          <w:rFonts w:ascii="Times New Roman" w:hAnsi="Times New Roman"/>
          <w:i/>
          <w:iCs/>
          <w:color w:val="000000"/>
          <w:sz w:val="27"/>
          <w:szCs w:val="27"/>
        </w:rPr>
        <w:t xml:space="preserve"> работа</w:t>
      </w:r>
      <w:r w:rsidR="00531200">
        <w:rPr>
          <w:rFonts w:ascii="Times New Roman" w:hAnsi="Times New Roman"/>
          <w:i/>
          <w:iCs/>
          <w:color w:val="000000"/>
          <w:sz w:val="27"/>
          <w:szCs w:val="27"/>
        </w:rPr>
        <w:t>л</w:t>
      </w:r>
      <w:r w:rsidR="00D4066D">
        <w:rPr>
          <w:rFonts w:ascii="Times New Roman" w:hAnsi="Times New Roman"/>
          <w:i/>
          <w:iCs/>
          <w:color w:val="000000"/>
          <w:sz w:val="27"/>
          <w:szCs w:val="27"/>
        </w:rPr>
        <w:t xml:space="preserve"> в Инвестиционно-</w:t>
      </w:r>
      <w:r>
        <w:rPr>
          <w:rFonts w:ascii="Times New Roman" w:hAnsi="Times New Roman"/>
          <w:i/>
          <w:iCs/>
          <w:color w:val="000000"/>
          <w:sz w:val="27"/>
          <w:szCs w:val="27"/>
        </w:rPr>
        <w:t>Строительной Компании «Ареал»</w:t>
      </w:r>
      <w:r w:rsidR="00D4066D">
        <w:rPr>
          <w:rFonts w:ascii="Times New Roman" w:hAnsi="Times New Roman"/>
          <w:i/>
          <w:iCs/>
          <w:color w:val="000000"/>
          <w:sz w:val="27"/>
          <w:szCs w:val="27"/>
        </w:rPr>
        <w:t>.</w:t>
      </w:r>
    </w:p>
    <w:p w14:paraId="4913FD4A" w14:textId="77777777" w:rsidR="00F027E3" w:rsidRDefault="00F027E3" w:rsidP="00F027E3">
      <w:pPr>
        <w:pStyle w:val="a3"/>
        <w:shd w:val="clear" w:color="auto" w:fill="FFFFFF"/>
        <w:spacing w:after="158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252525"/>
          <w:sz w:val="27"/>
          <w:szCs w:val="27"/>
        </w:rPr>
        <w:t>2011 г. – избран председателем совета директоров группы компаний «Ареал».</w:t>
      </w:r>
    </w:p>
    <w:p w14:paraId="1EE8EA0F" w14:textId="77777777" w:rsidR="00F027E3" w:rsidRDefault="00F027E3" w:rsidP="00F027E3">
      <w:pPr>
        <w:pStyle w:val="a3"/>
        <w:shd w:val="clear" w:color="auto" w:fill="FFFFFF"/>
        <w:spacing w:after="158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7"/>
          <w:szCs w:val="27"/>
        </w:rPr>
        <w:t xml:space="preserve">2013 г. – </w:t>
      </w:r>
      <w:proofErr w:type="spellStart"/>
      <w:r>
        <w:rPr>
          <w:rFonts w:ascii="Times New Roman" w:hAnsi="Times New Roman"/>
          <w:i/>
          <w:iCs/>
          <w:color w:val="000000"/>
          <w:sz w:val="27"/>
          <w:szCs w:val="27"/>
        </w:rPr>
        <w:t>МГАКХиС</w:t>
      </w:r>
      <w:proofErr w:type="spellEnd"/>
      <w:r>
        <w:rPr>
          <w:rFonts w:ascii="Times New Roman" w:hAnsi="Times New Roman"/>
          <w:i/>
          <w:iCs/>
          <w:color w:val="000000"/>
          <w:sz w:val="27"/>
          <w:szCs w:val="27"/>
        </w:rPr>
        <w:t xml:space="preserve"> (</w:t>
      </w:r>
      <w:r>
        <w:rPr>
          <w:rFonts w:ascii="Times New Roman" w:hAnsi="Times New Roman"/>
          <w:i/>
          <w:iCs/>
          <w:color w:val="252525"/>
          <w:sz w:val="27"/>
          <w:szCs w:val="27"/>
        </w:rPr>
        <w:t>Московская государственная академия коммунального хозяйства и строительства), преподавал на курсах «Экономика и строительство».</w:t>
      </w:r>
    </w:p>
    <w:p w14:paraId="7962404A" w14:textId="1BAF0E46" w:rsidR="00F027E3" w:rsidRDefault="00F027E3" w:rsidP="00F027E3">
      <w:pPr>
        <w:pStyle w:val="a3"/>
        <w:shd w:val="clear" w:color="auto" w:fill="FFFFFF"/>
        <w:spacing w:after="158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252525"/>
          <w:sz w:val="27"/>
          <w:szCs w:val="27"/>
        </w:rPr>
        <w:t xml:space="preserve">с июля 2014 по сентябрь 2014 – Член Общественной Палаты </w:t>
      </w:r>
      <w:r w:rsidR="00D4066D">
        <w:rPr>
          <w:rFonts w:ascii="Times New Roman" w:hAnsi="Times New Roman"/>
          <w:i/>
          <w:iCs/>
          <w:color w:val="252525"/>
          <w:sz w:val="27"/>
          <w:szCs w:val="27"/>
        </w:rPr>
        <w:t>Люберецкого района</w:t>
      </w:r>
      <w:r>
        <w:rPr>
          <w:rFonts w:ascii="Times New Roman" w:hAnsi="Times New Roman"/>
          <w:i/>
          <w:iCs/>
          <w:color w:val="252525"/>
          <w:sz w:val="27"/>
          <w:szCs w:val="27"/>
        </w:rPr>
        <w:t>,</w:t>
      </w:r>
      <w:r w:rsidR="00D4066D">
        <w:rPr>
          <w:rFonts w:ascii="Times New Roman" w:hAnsi="Times New Roman"/>
          <w:i/>
          <w:iCs/>
          <w:color w:val="252525"/>
          <w:sz w:val="27"/>
          <w:szCs w:val="27"/>
        </w:rPr>
        <w:t xml:space="preserve"> председатель комиссии </w:t>
      </w:r>
      <w:r w:rsidR="0019251F">
        <w:rPr>
          <w:rFonts w:ascii="Times New Roman" w:hAnsi="Times New Roman"/>
          <w:i/>
          <w:iCs/>
          <w:color w:val="252525"/>
          <w:sz w:val="27"/>
          <w:szCs w:val="27"/>
        </w:rPr>
        <w:t>по ЖКХ</w:t>
      </w:r>
      <w:r>
        <w:rPr>
          <w:rFonts w:ascii="Times New Roman" w:hAnsi="Times New Roman"/>
          <w:i/>
          <w:iCs/>
          <w:color w:val="252525"/>
          <w:sz w:val="27"/>
          <w:szCs w:val="27"/>
        </w:rPr>
        <w:t xml:space="preserve"> капитальному ремонту и контролю за качес</w:t>
      </w:r>
      <w:r w:rsidR="0019251F">
        <w:rPr>
          <w:rFonts w:ascii="Times New Roman" w:hAnsi="Times New Roman"/>
          <w:i/>
          <w:iCs/>
          <w:color w:val="252525"/>
          <w:sz w:val="27"/>
          <w:szCs w:val="27"/>
        </w:rPr>
        <w:t>твом работы управляющих компаний.</w:t>
      </w:r>
    </w:p>
    <w:p w14:paraId="4949506B" w14:textId="2CABA4D8" w:rsidR="00F027E3" w:rsidRDefault="00553C66" w:rsidP="00F027E3">
      <w:pPr>
        <w:pStyle w:val="a3"/>
        <w:shd w:val="clear" w:color="auto" w:fill="FFFFFF"/>
        <w:spacing w:after="158" w:afterAutospacing="0"/>
        <w:rPr>
          <w:rFonts w:ascii="Times New Roman" w:hAnsi="Times New Roman"/>
          <w:i/>
          <w:iCs/>
          <w:color w:val="252525"/>
          <w:sz w:val="27"/>
          <w:szCs w:val="27"/>
        </w:rPr>
      </w:pPr>
      <w:r>
        <w:rPr>
          <w:rFonts w:ascii="Times New Roman" w:hAnsi="Times New Roman"/>
          <w:i/>
          <w:iCs/>
          <w:color w:val="252525"/>
          <w:sz w:val="27"/>
          <w:szCs w:val="27"/>
        </w:rPr>
        <w:t>с сентября 2014 г. по март 2017 г.</w:t>
      </w:r>
      <w:r w:rsidR="00F027E3">
        <w:rPr>
          <w:rFonts w:ascii="Times New Roman" w:hAnsi="Times New Roman"/>
          <w:i/>
          <w:iCs/>
          <w:color w:val="252525"/>
          <w:sz w:val="27"/>
          <w:szCs w:val="27"/>
        </w:rPr>
        <w:t xml:space="preserve"> – Депутат Совета Депутатов г. Люберцы, Председатель комиссии по перспективному развитию, научно-промышленной политике, градостроительству и землепользованию</w:t>
      </w:r>
      <w:r w:rsidR="00D4066D">
        <w:rPr>
          <w:rFonts w:ascii="Times New Roman" w:hAnsi="Times New Roman"/>
          <w:i/>
          <w:iCs/>
          <w:color w:val="252525"/>
          <w:sz w:val="27"/>
          <w:szCs w:val="27"/>
        </w:rPr>
        <w:t>.</w:t>
      </w:r>
    </w:p>
    <w:p w14:paraId="4FDFCFE7" w14:textId="384153E9" w:rsidR="00553C66" w:rsidRDefault="00553C66" w:rsidP="00F027E3">
      <w:pPr>
        <w:pStyle w:val="a3"/>
        <w:shd w:val="clear" w:color="auto" w:fill="FFFFFF"/>
        <w:spacing w:after="158" w:afterAutospacing="0"/>
        <w:rPr>
          <w:rFonts w:ascii="Times New Roman" w:hAnsi="Times New Roman"/>
          <w:i/>
          <w:iCs/>
          <w:color w:val="252525"/>
          <w:sz w:val="27"/>
          <w:szCs w:val="27"/>
        </w:rPr>
      </w:pPr>
      <w:r>
        <w:rPr>
          <w:rFonts w:ascii="Times New Roman" w:hAnsi="Times New Roman"/>
          <w:i/>
          <w:iCs/>
          <w:color w:val="252525"/>
          <w:sz w:val="27"/>
          <w:szCs w:val="27"/>
        </w:rPr>
        <w:t xml:space="preserve">с марта 2017 по </w:t>
      </w:r>
      <w:r w:rsidR="00531200">
        <w:rPr>
          <w:rFonts w:ascii="Times New Roman" w:hAnsi="Times New Roman"/>
          <w:i/>
          <w:iCs/>
          <w:color w:val="252525"/>
          <w:sz w:val="27"/>
          <w:szCs w:val="27"/>
        </w:rPr>
        <w:t>август 2018 г.</w:t>
      </w:r>
      <w:r>
        <w:rPr>
          <w:rFonts w:ascii="Times New Roman" w:hAnsi="Times New Roman"/>
          <w:i/>
          <w:iCs/>
          <w:color w:val="252525"/>
          <w:sz w:val="27"/>
          <w:szCs w:val="27"/>
        </w:rPr>
        <w:t xml:space="preserve"> – Депутат Совета Депутатов городского округа Люберцы 1-го созыва, Председатель комиссии по перспективному развитию, научно-промышленной политике, градостроительству и землепользованию.</w:t>
      </w:r>
    </w:p>
    <w:p w14:paraId="607BB514" w14:textId="43D165CF" w:rsidR="00531200" w:rsidRDefault="00510A9F" w:rsidP="00F027E3">
      <w:pPr>
        <w:pStyle w:val="a3"/>
        <w:shd w:val="clear" w:color="auto" w:fill="FFFFFF"/>
        <w:spacing w:after="158"/>
        <w:rPr>
          <w:rFonts w:ascii="Times New Roman" w:hAnsi="Times New Roman"/>
          <w:bCs/>
          <w:i/>
          <w:iCs/>
          <w:color w:val="252525"/>
          <w:sz w:val="27"/>
          <w:szCs w:val="27"/>
        </w:rPr>
      </w:pPr>
      <w:r>
        <w:rPr>
          <w:rFonts w:ascii="Times New Roman" w:hAnsi="Times New Roman"/>
          <w:i/>
          <w:iCs/>
          <w:color w:val="252525"/>
          <w:sz w:val="27"/>
          <w:szCs w:val="27"/>
        </w:rPr>
        <w:t>с</w:t>
      </w:r>
      <w:r w:rsidR="00BC43F6">
        <w:rPr>
          <w:rFonts w:ascii="Times New Roman" w:hAnsi="Times New Roman"/>
          <w:i/>
          <w:iCs/>
          <w:color w:val="252525"/>
          <w:sz w:val="27"/>
          <w:szCs w:val="27"/>
        </w:rPr>
        <w:t xml:space="preserve"> августа 2018 г. по апрель 2019 г.</w:t>
      </w:r>
      <w:r w:rsidR="00531200">
        <w:rPr>
          <w:rFonts w:ascii="Times New Roman" w:hAnsi="Times New Roman"/>
          <w:i/>
          <w:iCs/>
          <w:color w:val="252525"/>
          <w:sz w:val="27"/>
          <w:szCs w:val="27"/>
        </w:rPr>
        <w:t xml:space="preserve"> – </w:t>
      </w:r>
      <w:r w:rsidR="00531200" w:rsidRPr="00531200">
        <w:rPr>
          <w:rFonts w:ascii="Times New Roman" w:hAnsi="Times New Roman"/>
          <w:bCs/>
          <w:i/>
          <w:iCs/>
          <w:color w:val="252525"/>
          <w:sz w:val="27"/>
          <w:szCs w:val="27"/>
        </w:rPr>
        <w:t>Заместитель Главы</w:t>
      </w:r>
      <w:r w:rsidR="00531200" w:rsidRPr="00531200">
        <w:rPr>
          <w:rFonts w:ascii="Times New Roman" w:hAnsi="Times New Roman"/>
          <w:i/>
          <w:iCs/>
          <w:color w:val="252525"/>
          <w:sz w:val="27"/>
          <w:szCs w:val="27"/>
        </w:rPr>
        <w:t> Администрации городского округа Люберцы по </w:t>
      </w:r>
      <w:r w:rsidR="00531200" w:rsidRPr="00531200">
        <w:rPr>
          <w:rFonts w:ascii="Times New Roman" w:hAnsi="Times New Roman"/>
          <w:bCs/>
          <w:i/>
          <w:iCs/>
          <w:color w:val="252525"/>
          <w:sz w:val="27"/>
          <w:szCs w:val="27"/>
        </w:rPr>
        <w:t>ЖКХ</w:t>
      </w:r>
      <w:r w:rsidR="00531200" w:rsidRPr="00531200">
        <w:rPr>
          <w:rFonts w:ascii="Times New Roman" w:hAnsi="Times New Roman"/>
          <w:i/>
          <w:iCs/>
          <w:color w:val="252525"/>
          <w:sz w:val="27"/>
          <w:szCs w:val="27"/>
        </w:rPr>
        <w:t>, Благоустройству и </w:t>
      </w:r>
      <w:r w:rsidR="00531200" w:rsidRPr="00531200">
        <w:rPr>
          <w:rFonts w:ascii="Times New Roman" w:hAnsi="Times New Roman"/>
          <w:bCs/>
          <w:i/>
          <w:iCs/>
          <w:color w:val="252525"/>
          <w:sz w:val="27"/>
          <w:szCs w:val="27"/>
        </w:rPr>
        <w:t>Экологии</w:t>
      </w:r>
    </w:p>
    <w:p w14:paraId="1152C0B2" w14:textId="5CFA57C9" w:rsidR="00BC43F6" w:rsidRDefault="00BC43F6" w:rsidP="00F027E3">
      <w:pPr>
        <w:pStyle w:val="a3"/>
        <w:shd w:val="clear" w:color="auto" w:fill="FFFFFF"/>
        <w:spacing w:after="158"/>
        <w:rPr>
          <w:rFonts w:ascii="Times New Roman" w:hAnsi="Times New Roman"/>
          <w:i/>
          <w:iCs/>
          <w:color w:val="000000"/>
          <w:sz w:val="27"/>
          <w:szCs w:val="27"/>
        </w:rPr>
      </w:pPr>
      <w:r>
        <w:rPr>
          <w:rFonts w:ascii="Times New Roman" w:hAnsi="Times New Roman"/>
          <w:i/>
          <w:iCs/>
          <w:color w:val="252525"/>
          <w:sz w:val="27"/>
          <w:szCs w:val="27"/>
        </w:rPr>
        <w:lastRenderedPageBreak/>
        <w:t xml:space="preserve">с апреля 2019 г. по н в. – Работа в </w:t>
      </w:r>
      <w:r>
        <w:rPr>
          <w:rFonts w:ascii="Times New Roman" w:hAnsi="Times New Roman"/>
          <w:i/>
          <w:iCs/>
          <w:color w:val="000000"/>
          <w:sz w:val="27"/>
          <w:szCs w:val="27"/>
        </w:rPr>
        <w:t>Инвестиционно-Строительной Компании «Ареал»</w:t>
      </w:r>
    </w:p>
    <w:p w14:paraId="02851AC4" w14:textId="4486DE2B" w:rsidR="00F94B49" w:rsidRPr="00531200" w:rsidRDefault="00F94B49" w:rsidP="00F027E3">
      <w:pPr>
        <w:pStyle w:val="a3"/>
        <w:shd w:val="clear" w:color="auto" w:fill="FFFFFF"/>
        <w:spacing w:after="158"/>
        <w:rPr>
          <w:rFonts w:ascii="Times New Roman" w:hAnsi="Times New Roman"/>
          <w:i/>
          <w:iCs/>
          <w:color w:val="252525"/>
          <w:sz w:val="27"/>
          <w:szCs w:val="27"/>
        </w:rPr>
      </w:pPr>
      <w:r>
        <w:rPr>
          <w:rFonts w:ascii="Times New Roman" w:hAnsi="Times New Roman"/>
          <w:i/>
          <w:iCs/>
          <w:color w:val="000000"/>
          <w:sz w:val="27"/>
          <w:szCs w:val="27"/>
        </w:rPr>
        <w:t>Является учредителем и президентом благотворительного фонда «Люберецкий квартал»</w:t>
      </w:r>
    </w:p>
    <w:p w14:paraId="312F4BBB" w14:textId="2A3835A9" w:rsidR="004E5B5D" w:rsidRDefault="00D4066D" w:rsidP="00F027E3">
      <w:pPr>
        <w:pStyle w:val="a3"/>
        <w:shd w:val="clear" w:color="auto" w:fill="FFFFFF"/>
        <w:spacing w:after="158" w:afterAutospacing="0"/>
        <w:rPr>
          <w:rFonts w:ascii="Times New Roman" w:hAnsi="Times New Roman"/>
          <w:i/>
          <w:iCs/>
          <w:color w:val="252525"/>
          <w:sz w:val="27"/>
          <w:szCs w:val="27"/>
        </w:rPr>
      </w:pPr>
      <w:r>
        <w:rPr>
          <w:rFonts w:ascii="Times New Roman" w:hAnsi="Times New Roman"/>
          <w:i/>
          <w:iCs/>
          <w:color w:val="252525"/>
          <w:sz w:val="27"/>
          <w:szCs w:val="27"/>
        </w:rPr>
        <w:t xml:space="preserve">Награжден благодарственными письмами и почетными грамотами министерства строительного комплекса Московской области </w:t>
      </w:r>
      <w:r w:rsidR="0019251F">
        <w:rPr>
          <w:rFonts w:ascii="Times New Roman" w:hAnsi="Times New Roman"/>
          <w:i/>
          <w:iCs/>
          <w:color w:val="252525"/>
          <w:sz w:val="27"/>
          <w:szCs w:val="27"/>
        </w:rPr>
        <w:t>и Главы Люберецкого района и города Люберцы.</w:t>
      </w:r>
    </w:p>
    <w:p w14:paraId="496F6BD6" w14:textId="6A93A269" w:rsidR="004E5B5D" w:rsidRPr="004E5B5D" w:rsidRDefault="004E5B5D" w:rsidP="00F027E3">
      <w:pPr>
        <w:pStyle w:val="a3"/>
        <w:shd w:val="clear" w:color="auto" w:fill="FFFFFF"/>
        <w:spacing w:after="158" w:afterAutospacing="0"/>
        <w:rPr>
          <w:rFonts w:ascii="Times New Roman" w:hAnsi="Times New Roman"/>
          <w:i/>
          <w:iCs/>
          <w:color w:val="252525"/>
          <w:sz w:val="27"/>
          <w:szCs w:val="27"/>
        </w:rPr>
      </w:pPr>
      <w:r>
        <w:rPr>
          <w:rFonts w:ascii="Times New Roman" w:hAnsi="Times New Roman"/>
          <w:i/>
          <w:iCs/>
          <w:color w:val="252525"/>
          <w:sz w:val="27"/>
          <w:szCs w:val="27"/>
        </w:rPr>
        <w:t xml:space="preserve">Награжден Благодарностью Губернатора Московской области. </w:t>
      </w:r>
    </w:p>
    <w:p w14:paraId="16AA1A9F" w14:textId="35FFBABE" w:rsidR="00F027E3" w:rsidRDefault="00935A61" w:rsidP="00F027E3">
      <w:pPr>
        <w:pStyle w:val="a3"/>
        <w:shd w:val="clear" w:color="auto" w:fill="FFFFFF"/>
        <w:spacing w:after="158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252525"/>
          <w:sz w:val="27"/>
          <w:szCs w:val="27"/>
        </w:rPr>
        <w:t>Старший лейтенант (о</w:t>
      </w:r>
      <w:r w:rsidR="00F027E3">
        <w:rPr>
          <w:rFonts w:ascii="Times New Roman" w:hAnsi="Times New Roman"/>
          <w:i/>
          <w:iCs/>
          <w:color w:val="252525"/>
          <w:sz w:val="27"/>
          <w:szCs w:val="27"/>
        </w:rPr>
        <w:t>фицер запаса</w:t>
      </w:r>
      <w:r>
        <w:rPr>
          <w:rFonts w:ascii="Times New Roman" w:hAnsi="Times New Roman"/>
          <w:i/>
          <w:iCs/>
          <w:color w:val="252525"/>
          <w:sz w:val="27"/>
          <w:szCs w:val="27"/>
        </w:rPr>
        <w:t xml:space="preserve"> - </w:t>
      </w:r>
      <w:r w:rsidR="00F027E3">
        <w:rPr>
          <w:rFonts w:ascii="Times New Roman" w:hAnsi="Times New Roman"/>
          <w:i/>
          <w:iCs/>
          <w:color w:val="252525"/>
          <w:sz w:val="27"/>
          <w:szCs w:val="27"/>
        </w:rPr>
        <w:t xml:space="preserve">Военная </w:t>
      </w:r>
      <w:r w:rsidR="0019251F">
        <w:rPr>
          <w:rFonts w:ascii="Times New Roman" w:hAnsi="Times New Roman"/>
          <w:i/>
          <w:iCs/>
          <w:color w:val="252525"/>
          <w:sz w:val="27"/>
          <w:szCs w:val="27"/>
        </w:rPr>
        <w:t>кафедра МГУ им. М.В. Ломоносова</w:t>
      </w:r>
      <w:r w:rsidR="00E640AB">
        <w:rPr>
          <w:rFonts w:ascii="Times New Roman" w:hAnsi="Times New Roman"/>
          <w:i/>
          <w:iCs/>
          <w:color w:val="252525"/>
          <w:sz w:val="27"/>
          <w:szCs w:val="27"/>
        </w:rPr>
        <w:t>).</w:t>
      </w:r>
    </w:p>
    <w:p w14:paraId="16CC10C5" w14:textId="12AA6DE9" w:rsidR="00733C20" w:rsidRPr="0019251F" w:rsidRDefault="00733C20">
      <w:pPr>
        <w:rPr>
          <w:rFonts w:ascii="Times New Roman" w:hAnsi="Times New Roman" w:cs="Times New Roman"/>
          <w:i/>
          <w:sz w:val="27"/>
          <w:szCs w:val="27"/>
        </w:rPr>
      </w:pPr>
    </w:p>
    <w:sectPr w:rsidR="00733C20" w:rsidRPr="0019251F" w:rsidSect="00733C2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7E3"/>
    <w:rsid w:val="00083575"/>
    <w:rsid w:val="0019251F"/>
    <w:rsid w:val="004E5B5D"/>
    <w:rsid w:val="00510A9F"/>
    <w:rsid w:val="00531200"/>
    <w:rsid w:val="00553C66"/>
    <w:rsid w:val="005C17EC"/>
    <w:rsid w:val="00733C20"/>
    <w:rsid w:val="00935A61"/>
    <w:rsid w:val="00A17A08"/>
    <w:rsid w:val="00BC43F6"/>
    <w:rsid w:val="00D4066D"/>
    <w:rsid w:val="00E640AB"/>
    <w:rsid w:val="00F027E3"/>
    <w:rsid w:val="00F46800"/>
    <w:rsid w:val="00F9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DE2870"/>
  <w14:defaultImageDpi w14:val="300"/>
  <w15:docId w15:val="{D424DB97-4D1E-45DE-B210-F217BB62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27E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F027E3"/>
  </w:style>
  <w:style w:type="paragraph" w:styleId="a4">
    <w:name w:val="Balloon Text"/>
    <w:basedOn w:val="a"/>
    <w:link w:val="a5"/>
    <w:uiPriority w:val="99"/>
    <w:semiHidden/>
    <w:unhideWhenUsed/>
    <w:rsid w:val="00F46800"/>
    <w:rPr>
      <w:rFonts w:ascii="Lucida Grande CY" w:hAnsi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6800"/>
    <w:rPr>
      <w:rFonts w:ascii="Lucida Grande CY" w:hAnsi="Lucida Grande CY"/>
      <w:sz w:val="18"/>
      <w:szCs w:val="18"/>
    </w:rPr>
  </w:style>
  <w:style w:type="character" w:styleId="a6">
    <w:name w:val="Hyperlink"/>
    <w:basedOn w:val="a0"/>
    <w:uiPriority w:val="99"/>
    <w:unhideWhenUsed/>
    <w:rsid w:val="001925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Feoktistova</dc:creator>
  <cp:keywords/>
  <dc:description/>
  <cp:lastModifiedBy>User</cp:lastModifiedBy>
  <cp:revision>2</cp:revision>
  <cp:lastPrinted>2017-10-30T11:36:00Z</cp:lastPrinted>
  <dcterms:created xsi:type="dcterms:W3CDTF">2023-06-09T08:22:00Z</dcterms:created>
  <dcterms:modified xsi:type="dcterms:W3CDTF">2023-06-09T08:22:00Z</dcterms:modified>
</cp:coreProperties>
</file>