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0A8" w:rsidRPr="00A500A8" w:rsidRDefault="00A500A8" w:rsidP="00A500A8">
      <w:pPr>
        <w:spacing w:after="0" w:line="765" w:lineRule="atLeast"/>
        <w:rPr>
          <w:rFonts w:ascii="Inter" w:eastAsia="Times New Roman" w:hAnsi="Inter"/>
          <w:b/>
          <w:bCs/>
          <w:sz w:val="63"/>
          <w:szCs w:val="63"/>
          <w:lang w:eastAsia="ru-RU"/>
        </w:rPr>
      </w:pPr>
      <w:r w:rsidRPr="00A500A8">
        <w:rPr>
          <w:rFonts w:ascii="Inter" w:eastAsia="Times New Roman" w:hAnsi="Inter"/>
          <w:b/>
          <w:bCs/>
          <w:sz w:val="63"/>
          <w:szCs w:val="63"/>
          <w:lang w:eastAsia="ru-RU"/>
        </w:rPr>
        <w:t>2022 год</w:t>
      </w:r>
    </w:p>
    <w:p w:rsidR="00A500A8" w:rsidRPr="00A500A8" w:rsidRDefault="00A500A8" w:rsidP="00A500A8">
      <w:pPr>
        <w:spacing w:line="330" w:lineRule="atLeast"/>
        <w:rPr>
          <w:rFonts w:ascii="Inter" w:eastAsia="Times New Roman" w:hAnsi="Inter"/>
          <w:color w:val="ADADAD"/>
          <w:sz w:val="27"/>
          <w:szCs w:val="27"/>
          <w:lang w:eastAsia="ru-RU"/>
        </w:rPr>
      </w:pPr>
      <w:r w:rsidRPr="00A500A8">
        <w:rPr>
          <w:rFonts w:ascii="Inter" w:eastAsia="Times New Roman" w:hAnsi="Inter"/>
          <w:color w:val="ADADAD"/>
          <w:sz w:val="27"/>
          <w:szCs w:val="27"/>
          <w:lang w:eastAsia="ru-RU"/>
        </w:rPr>
        <w:t>02.02.2023 11:55 изменено</w:t>
      </w:r>
    </w:p>
    <w:tbl>
      <w:tblPr>
        <w:tblW w:w="143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6"/>
        <w:gridCol w:w="6229"/>
      </w:tblGrid>
      <w:tr w:rsidR="00A500A8" w:rsidRPr="00A500A8" w:rsidTr="00A500A8">
        <w:trPr>
          <w:trHeight w:val="690"/>
        </w:trPr>
        <w:tc>
          <w:tcPr>
            <w:tcW w:w="49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Занимаемая должность</w:t>
            </w:r>
          </w:p>
        </w:tc>
        <w:tc>
          <w:tcPr>
            <w:tcW w:w="378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Размер среднемесячной заработной платы, (руб.)</w:t>
            </w:r>
          </w:p>
        </w:tc>
      </w:tr>
      <w:tr w:rsidR="00A500A8" w:rsidRPr="00A500A8" w:rsidTr="00A500A8">
        <w:trPr>
          <w:trHeight w:val="36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ГАУ НСО "Редакция газеты "Барабинский вестник"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Руководитель-главный редактор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78 647,95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54 653,45</w:t>
            </w:r>
          </w:p>
        </w:tc>
      </w:tr>
      <w:tr w:rsidR="00A500A8" w:rsidRPr="00A500A8" w:rsidTr="00A500A8">
        <w:trPr>
          <w:trHeight w:val="36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ГАУ НСО "Редакция газеты "Венгеровская газета"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Руководитель-главный редактор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65 239,10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53 245,00</w:t>
            </w:r>
          </w:p>
        </w:tc>
      </w:tr>
      <w:tr w:rsidR="00A500A8" w:rsidRPr="00A500A8" w:rsidTr="00A500A8">
        <w:trPr>
          <w:trHeight w:val="36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ГАУ НСО "Редакция газеты "За изобилие"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Руководитель-главный редактор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69 744,91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39 196,00</w:t>
            </w:r>
          </w:p>
        </w:tc>
      </w:tr>
      <w:tr w:rsidR="00A500A8" w:rsidRPr="00A500A8" w:rsidTr="00A500A8">
        <w:trPr>
          <w:trHeight w:val="36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ГАУ НСО "Редакция газеты "Коченевские вести"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Руководитель- главный редактор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72 541,66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45 884,68</w:t>
            </w:r>
          </w:p>
        </w:tc>
      </w:tr>
      <w:tr w:rsidR="00A500A8" w:rsidRPr="00A500A8" w:rsidTr="00A500A8">
        <w:trPr>
          <w:trHeight w:val="36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ГАУ НСО "Редакция газеты "Краснозерская новь"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Руководитель- главный редактор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93 105,40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60 318,02</w:t>
            </w:r>
          </w:p>
        </w:tc>
      </w:tr>
      <w:tr w:rsidR="00A500A8" w:rsidRPr="00A500A8" w:rsidTr="00A500A8">
        <w:trPr>
          <w:trHeight w:val="36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ГАУ НСО "Редакция газеты "Маслянинский льновод"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Руководитель-главный редактор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62 265,00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45 281,00</w:t>
            </w:r>
          </w:p>
        </w:tc>
      </w:tr>
      <w:tr w:rsidR="00A500A8" w:rsidRPr="00A500A8" w:rsidTr="00A500A8">
        <w:trPr>
          <w:trHeight w:val="36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ГАУ НСО "Редакция газеты "Маяк Кулунды"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Руководитель-главный редактор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107 771,17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64 723,38</w:t>
            </w:r>
          </w:p>
        </w:tc>
      </w:tr>
      <w:tr w:rsidR="00A500A8" w:rsidRPr="00A500A8" w:rsidTr="00A500A8">
        <w:trPr>
          <w:trHeight w:val="36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ГАУ НСО "Редакция газеты "Мошковская новь"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Руководитель-главный редактор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63 675,98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44 965,25</w:t>
            </w:r>
          </w:p>
        </w:tc>
      </w:tr>
      <w:tr w:rsidR="00A500A8" w:rsidRPr="00A500A8" w:rsidTr="00A500A8">
        <w:trPr>
          <w:trHeight w:val="36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ГАУ НСО "Редакция газеты "Наша жизнь"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Руководитель-главный редактор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98 961,00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63 017,00</w:t>
            </w:r>
          </w:p>
        </w:tc>
      </w:tr>
      <w:tr w:rsidR="00A500A8" w:rsidRPr="00A500A8" w:rsidTr="00A500A8">
        <w:trPr>
          <w:trHeight w:val="36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ГАУ НСО "Редакция газеты "Новая жизнь"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Руководитель-главный редактор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80 626,39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44 434,37</w:t>
            </w:r>
          </w:p>
        </w:tc>
      </w:tr>
      <w:tr w:rsidR="00A500A8" w:rsidRPr="00A500A8" w:rsidTr="00A500A8">
        <w:trPr>
          <w:trHeight w:val="36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ГАУ НСО "Редакция газеты "Ордынская газета"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Руководитель-главный редактор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94 327,00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58 503,00</w:t>
            </w:r>
          </w:p>
        </w:tc>
      </w:tr>
      <w:tr w:rsidR="00A500A8" w:rsidRPr="00A500A8" w:rsidTr="00A500A8">
        <w:trPr>
          <w:trHeight w:val="36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ГАУ НСО "Редакция газеты "Сельская правда"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Руководитель-главный редактор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76 978,00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69 120,00</w:t>
            </w:r>
          </w:p>
        </w:tc>
      </w:tr>
      <w:tr w:rsidR="00A500A8" w:rsidRPr="00A500A8" w:rsidTr="00A500A8">
        <w:trPr>
          <w:trHeight w:val="36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ГАУ НСО "Издательский дом "Советская Сибирь"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Руководитель-директор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168 382,00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118 213,00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138 331,00</w:t>
            </w:r>
          </w:p>
        </w:tc>
      </w:tr>
      <w:tr w:rsidR="00A500A8" w:rsidRPr="00A500A8" w:rsidTr="00A500A8">
        <w:trPr>
          <w:trHeight w:val="36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ГАУ НСО "Редакция газеты "Тогучинская газета"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Руководитель-главный редактор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121 419,97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61 094,80</w:t>
            </w:r>
          </w:p>
        </w:tc>
      </w:tr>
      <w:tr w:rsidR="00A500A8" w:rsidRPr="00A500A8" w:rsidTr="00A500A8">
        <w:trPr>
          <w:trHeight w:val="36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ГАУ НСО "Редакция газеты "Чановские вести"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Руководитель-главный редактор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55 172,65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37 330,75</w:t>
            </w:r>
          </w:p>
        </w:tc>
      </w:tr>
      <w:tr w:rsidR="00A500A8" w:rsidRPr="00A500A8" w:rsidTr="00A500A8">
        <w:trPr>
          <w:trHeight w:val="51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ГАУ НСО "Редакция газеты "Черепановские вести"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Руководитель- главный редактор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91 155,00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73 871,00</w:t>
            </w:r>
          </w:p>
        </w:tc>
      </w:tr>
      <w:tr w:rsidR="00A500A8" w:rsidRPr="00A500A8" w:rsidTr="00A500A8">
        <w:trPr>
          <w:trHeight w:val="36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ГАУ НСО "Редакция газеты "Чулымская газета"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Руководитель-главный редактор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68 895,00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43 652,00</w:t>
            </w:r>
          </w:p>
        </w:tc>
      </w:tr>
      <w:tr w:rsidR="00A500A8" w:rsidRPr="00A500A8" w:rsidTr="00A500A8">
        <w:trPr>
          <w:trHeight w:val="36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ГБУ НСО "Редакция газеты "Ведомости Законодательного собрания Новосибирской области"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Руководитель-главный редактор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98 709,04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93 596,00</w:t>
            </w:r>
          </w:p>
        </w:tc>
      </w:tr>
      <w:tr w:rsidR="00A500A8" w:rsidRPr="00A500A8" w:rsidTr="00A500A8">
        <w:trPr>
          <w:trHeight w:val="36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ГБУ НСО "Редакция газеты "Степная нива"</w:t>
            </w:r>
          </w:p>
        </w:tc>
      </w:tr>
      <w:tr w:rsidR="00A500A8" w:rsidRPr="00A500A8" w:rsidTr="00A500A8">
        <w:trPr>
          <w:trHeight w:val="33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Руководитель-главный редактор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71 367,94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49 277,30</w:t>
            </w:r>
          </w:p>
        </w:tc>
      </w:tr>
      <w:tr w:rsidR="00A500A8" w:rsidRPr="00A500A8" w:rsidTr="00A500A8">
        <w:trPr>
          <w:trHeight w:val="36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ГБУ НСО "Редакция газеты "Трудовая правда"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Руководитель- главный редактор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81 370,32</w:t>
            </w:r>
            <w:bookmarkStart w:id="0" w:name="_GoBack"/>
            <w:bookmarkEnd w:id="0"/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62 515,63</w:t>
            </w:r>
          </w:p>
        </w:tc>
      </w:tr>
      <w:tr w:rsidR="00A500A8" w:rsidRPr="00A500A8" w:rsidTr="00A500A8">
        <w:trPr>
          <w:trHeight w:val="36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ГБУ НСО "ОТС"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200 550,68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126 255,00</w:t>
            </w:r>
          </w:p>
        </w:tc>
      </w:tr>
      <w:tr w:rsidR="00A500A8" w:rsidRPr="00A500A8" w:rsidTr="00A500A8">
        <w:trPr>
          <w:trHeight w:val="360"/>
        </w:trPr>
        <w:tc>
          <w:tcPr>
            <w:tcW w:w="8715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ru-RU"/>
              </w:rPr>
              <w:t>ГБУ НСО "Редакция газеты "Убинский вестник"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Руководитель-главный редактор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7F8F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72 802,04</w:t>
            </w:r>
          </w:p>
        </w:tc>
      </w:tr>
      <w:tr w:rsidR="00A500A8" w:rsidRPr="00A500A8" w:rsidTr="00A500A8">
        <w:trPr>
          <w:trHeight w:val="360"/>
        </w:trPr>
        <w:tc>
          <w:tcPr>
            <w:tcW w:w="49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A8" w:rsidRPr="00A500A8" w:rsidRDefault="00A500A8" w:rsidP="00A500A8">
            <w:pPr>
              <w:spacing w:after="31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00A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44 350,49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A500A8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A500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99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2023-07-14T07:44:00Z</dcterms:modified>
</cp:coreProperties>
</file>