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9C" w:rsidRPr="00AE63C8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699C" w:rsidRPr="00AE63C8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Сведения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доходах, об имуществе и обязательствах имущественного характера</w:t>
      </w:r>
      <w:r w:rsidR="002825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муниципальных служащих управления по развитию сельского хозяйства малого и среднего предпринимательства администрации Мокшанского района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A699C" w:rsidRPr="00AE63C8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период с 1 января 20</w:t>
      </w:r>
      <w:r w:rsidR="002825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 по 31 декабря 20</w:t>
      </w:r>
      <w:r w:rsidR="002825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</w:t>
      </w:r>
    </w:p>
    <w:p w:rsidR="000A699C" w:rsidRDefault="000A699C" w:rsidP="000A69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9"/>
        <w:tblW w:w="15309" w:type="dxa"/>
        <w:tblInd w:w="-318" w:type="dxa"/>
        <w:tblLayout w:type="fixed"/>
        <w:tblLook w:val="04A0"/>
      </w:tblPr>
      <w:tblGrid>
        <w:gridCol w:w="534"/>
        <w:gridCol w:w="3436"/>
        <w:gridCol w:w="1417"/>
        <w:gridCol w:w="3969"/>
        <w:gridCol w:w="1134"/>
        <w:gridCol w:w="1289"/>
        <w:gridCol w:w="3530"/>
      </w:tblGrid>
      <w:tr w:rsidR="001F16CC" w:rsidTr="00731FE4">
        <w:tc>
          <w:tcPr>
            <w:tcW w:w="534" w:type="dxa"/>
            <w:vMerge w:val="restart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36" w:type="dxa"/>
            <w:vMerge w:val="restart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инициалы и должность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Декларированный годовой доход (руб.)</w:t>
            </w:r>
          </w:p>
        </w:tc>
        <w:tc>
          <w:tcPr>
            <w:tcW w:w="6392" w:type="dxa"/>
            <w:gridSpan w:val="3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объектов недвижимого имущества, принадлежащих на праве собственности</w:t>
            </w:r>
          </w:p>
          <w:p w:rsidR="001F16CC" w:rsidRDefault="001F16CC" w:rsidP="001F16C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или находящихся в пользовании</w:t>
            </w:r>
          </w:p>
        </w:tc>
        <w:tc>
          <w:tcPr>
            <w:tcW w:w="3530" w:type="dxa"/>
            <w:vMerge w:val="restart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(вид, марка)</w:t>
            </w:r>
          </w:p>
        </w:tc>
      </w:tr>
      <w:tr w:rsidR="001F16CC" w:rsidTr="00731FE4">
        <w:tc>
          <w:tcPr>
            <w:tcW w:w="534" w:type="dxa"/>
            <w:vMerge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объекта</w:t>
            </w: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134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289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расположения</w:t>
            </w:r>
          </w:p>
        </w:tc>
        <w:tc>
          <w:tcPr>
            <w:tcW w:w="3530" w:type="dxa"/>
            <w:vMerge/>
            <w:vAlign w:val="center"/>
          </w:tcPr>
          <w:p w:rsidR="001F16CC" w:rsidRDefault="001F16CC" w:rsidP="001F16C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16CC" w:rsidTr="00731FE4">
        <w:tc>
          <w:tcPr>
            <w:tcW w:w="534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6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9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30" w:type="dxa"/>
            <w:vAlign w:val="center"/>
          </w:tcPr>
          <w:p w:rsidR="001F16CC" w:rsidRDefault="001F16CC" w:rsidP="001F16C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F16CC" w:rsidTr="00731FE4">
        <w:tc>
          <w:tcPr>
            <w:tcW w:w="534" w:type="dxa"/>
            <w:vMerge w:val="restart"/>
          </w:tcPr>
          <w:p w:rsidR="001F16CC" w:rsidRPr="00D5659D" w:rsidRDefault="001F16CC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36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Жучкина Елена Вячеславовна</w:t>
            </w:r>
          </w:p>
        </w:tc>
        <w:tc>
          <w:tcPr>
            <w:tcW w:w="1417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401632,63</w:t>
            </w:r>
          </w:p>
        </w:tc>
        <w:tc>
          <w:tcPr>
            <w:tcW w:w="3969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- пользование;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1289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легковой автомобиль -ВАЗ 111830</w:t>
            </w:r>
          </w:p>
        </w:tc>
      </w:tr>
      <w:tr w:rsidR="001F16CC" w:rsidTr="00731FE4">
        <w:tc>
          <w:tcPr>
            <w:tcW w:w="534" w:type="dxa"/>
            <w:vMerge/>
          </w:tcPr>
          <w:p w:rsidR="001F16CC" w:rsidRPr="00D5659D" w:rsidRDefault="001F16CC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2840,42</w:t>
            </w:r>
          </w:p>
        </w:tc>
        <w:tc>
          <w:tcPr>
            <w:tcW w:w="3969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- пользование;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1289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1F16CC" w:rsidTr="00731FE4">
        <w:tc>
          <w:tcPr>
            <w:tcW w:w="534" w:type="dxa"/>
            <w:vMerge w:val="restart"/>
          </w:tcPr>
          <w:p w:rsidR="001F16CC" w:rsidRPr="00D5659D" w:rsidRDefault="001F16CC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36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Початков Виктор Николаевич</w:t>
            </w:r>
          </w:p>
        </w:tc>
        <w:tc>
          <w:tcPr>
            <w:tcW w:w="1417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418395,55</w:t>
            </w:r>
          </w:p>
        </w:tc>
        <w:tc>
          <w:tcPr>
            <w:tcW w:w="3969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одноквартирный дом - пользование,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70</w:t>
            </w:r>
          </w:p>
          <w:p w:rsidR="001F16CC" w:rsidRPr="00D5659D" w:rsidRDefault="001F16CC" w:rsidP="00D56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1400</w:t>
            </w:r>
          </w:p>
        </w:tc>
        <w:tc>
          <w:tcPr>
            <w:tcW w:w="1289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легковой автомобиль -ВАЗ 21074,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легковой автомобиль- ВАЗ 11830</w:t>
            </w:r>
          </w:p>
        </w:tc>
      </w:tr>
      <w:tr w:rsidR="001F16CC" w:rsidTr="00731FE4">
        <w:tc>
          <w:tcPr>
            <w:tcW w:w="534" w:type="dxa"/>
            <w:vMerge/>
          </w:tcPr>
          <w:p w:rsidR="001F16CC" w:rsidRPr="00D5659D" w:rsidRDefault="001F16CC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Супруга </w:t>
            </w:r>
          </w:p>
        </w:tc>
        <w:tc>
          <w:tcPr>
            <w:tcW w:w="1417" w:type="dxa"/>
          </w:tcPr>
          <w:p w:rsidR="001F16CC" w:rsidRPr="00D5659D" w:rsidRDefault="00D5659D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292629,81</w:t>
            </w:r>
          </w:p>
        </w:tc>
        <w:tc>
          <w:tcPr>
            <w:tcW w:w="3969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одноквартирный дом - пользование,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70</w:t>
            </w:r>
          </w:p>
          <w:p w:rsidR="001F16CC" w:rsidRPr="00D5659D" w:rsidRDefault="001F16CC" w:rsidP="00D56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1400</w:t>
            </w:r>
          </w:p>
        </w:tc>
        <w:tc>
          <w:tcPr>
            <w:tcW w:w="1289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1F16CC" w:rsidRPr="00D5659D" w:rsidRDefault="001F16CC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5659D" w:rsidTr="00731FE4">
        <w:tc>
          <w:tcPr>
            <w:tcW w:w="534" w:type="dxa"/>
            <w:vMerge w:val="restart"/>
          </w:tcPr>
          <w:p w:rsidR="00D5659D" w:rsidRPr="00D5659D" w:rsidRDefault="00D5659D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36" w:type="dxa"/>
          </w:tcPr>
          <w:p w:rsidR="00D5659D" w:rsidRPr="00D5659D" w:rsidRDefault="00D5659D" w:rsidP="00D565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Трофимов Андрей Васильевич</w:t>
            </w:r>
          </w:p>
        </w:tc>
        <w:tc>
          <w:tcPr>
            <w:tcW w:w="1417" w:type="dxa"/>
          </w:tcPr>
          <w:p w:rsidR="00D5659D" w:rsidRDefault="00D5659D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560624,31</w:t>
            </w:r>
          </w:p>
        </w:tc>
        <w:tc>
          <w:tcPr>
            <w:tcW w:w="3969" w:type="dxa"/>
          </w:tcPr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собственность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D5659D" w:rsidRPr="00D5659D" w:rsidRDefault="00D5659D" w:rsidP="00D565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приусадебный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участок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собственность</w:t>
            </w:r>
          </w:p>
        </w:tc>
        <w:tc>
          <w:tcPr>
            <w:tcW w:w="1134" w:type="dxa"/>
          </w:tcPr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3900</w:t>
            </w:r>
          </w:p>
        </w:tc>
        <w:tc>
          <w:tcPr>
            <w:tcW w:w="1289" w:type="dxa"/>
          </w:tcPr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5659D" w:rsidTr="00731FE4">
        <w:tc>
          <w:tcPr>
            <w:tcW w:w="534" w:type="dxa"/>
            <w:vMerge/>
          </w:tcPr>
          <w:p w:rsidR="00D5659D" w:rsidRPr="00D5659D" w:rsidRDefault="00D5659D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D5659D" w:rsidRPr="00D5659D" w:rsidRDefault="00D5659D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417" w:type="dxa"/>
          </w:tcPr>
          <w:p w:rsidR="00D5659D" w:rsidRDefault="00D5659D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3969" w:type="dxa"/>
          </w:tcPr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пользование,</w:t>
            </w:r>
          </w:p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приусадебный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участок - пользование</w:t>
            </w:r>
          </w:p>
        </w:tc>
        <w:tc>
          <w:tcPr>
            <w:tcW w:w="1134" w:type="dxa"/>
          </w:tcPr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3900</w:t>
            </w:r>
          </w:p>
        </w:tc>
        <w:tc>
          <w:tcPr>
            <w:tcW w:w="1289" w:type="dxa"/>
          </w:tcPr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D5659D" w:rsidRPr="00D5659D" w:rsidRDefault="00D5659D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31FE4" w:rsidTr="00731FE4">
        <w:tc>
          <w:tcPr>
            <w:tcW w:w="534" w:type="dxa"/>
            <w:vMerge w:val="restart"/>
          </w:tcPr>
          <w:p w:rsidR="00731FE4" w:rsidRPr="00D5659D" w:rsidRDefault="00731FE4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36" w:type="dxa"/>
          </w:tcPr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Голованова Мария Борисовна</w:t>
            </w:r>
          </w:p>
        </w:tc>
        <w:tc>
          <w:tcPr>
            <w:tcW w:w="1417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301612,25</w:t>
            </w:r>
          </w:p>
        </w:tc>
        <w:tc>
          <w:tcPr>
            <w:tcW w:w="3969" w:type="dxa"/>
          </w:tcPr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пользование,</w:t>
            </w:r>
          </w:p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82,8</w:t>
            </w:r>
          </w:p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560</w:t>
            </w:r>
          </w:p>
        </w:tc>
        <w:tc>
          <w:tcPr>
            <w:tcW w:w="1289" w:type="dxa"/>
          </w:tcPr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31FE4" w:rsidTr="00731FE4">
        <w:tc>
          <w:tcPr>
            <w:tcW w:w="534" w:type="dxa"/>
            <w:vMerge/>
          </w:tcPr>
          <w:p w:rsidR="00731FE4" w:rsidRPr="00D5659D" w:rsidRDefault="00731FE4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803583,66</w:t>
            </w:r>
          </w:p>
        </w:tc>
        <w:tc>
          <w:tcPr>
            <w:tcW w:w="3969" w:type="dxa"/>
          </w:tcPr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собственность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731FE4" w:rsidRPr="00D5659D" w:rsidRDefault="00731FE4" w:rsidP="00D5659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участок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пользование</w:t>
            </w:r>
          </w:p>
        </w:tc>
        <w:tc>
          <w:tcPr>
            <w:tcW w:w="1134" w:type="dxa"/>
          </w:tcPr>
          <w:p w:rsidR="00731FE4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82,8</w:t>
            </w:r>
          </w:p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560</w:t>
            </w:r>
          </w:p>
        </w:tc>
        <w:tc>
          <w:tcPr>
            <w:tcW w:w="1289" w:type="dxa"/>
          </w:tcPr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731FE4" w:rsidRPr="00731FE4" w:rsidRDefault="00731FE4" w:rsidP="00731F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легковой автомобиль -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KIA RIO</w:t>
            </w:r>
          </w:p>
        </w:tc>
      </w:tr>
      <w:tr w:rsidR="00731FE4" w:rsidTr="00731FE4">
        <w:tc>
          <w:tcPr>
            <w:tcW w:w="534" w:type="dxa"/>
          </w:tcPr>
          <w:p w:rsidR="00731FE4" w:rsidRPr="00731FE4" w:rsidRDefault="00731FE4" w:rsidP="001F16CC">
            <w:pPr>
              <w:widowControl w:val="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3436" w:type="dxa"/>
          </w:tcPr>
          <w:p w:rsidR="00731FE4" w:rsidRPr="00731FE4" w:rsidRDefault="00731FE4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Демидова Ольга Михайловна</w:t>
            </w:r>
          </w:p>
        </w:tc>
        <w:tc>
          <w:tcPr>
            <w:tcW w:w="1417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65340,52</w:t>
            </w:r>
          </w:p>
        </w:tc>
        <w:tc>
          <w:tcPr>
            <w:tcW w:w="3969" w:type="dxa"/>
          </w:tcPr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пользование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участок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пользование</w:t>
            </w:r>
          </w:p>
        </w:tc>
        <w:tc>
          <w:tcPr>
            <w:tcW w:w="1134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82,9</w:t>
            </w:r>
          </w:p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1139</w:t>
            </w:r>
          </w:p>
        </w:tc>
        <w:tc>
          <w:tcPr>
            <w:tcW w:w="1289" w:type="dxa"/>
          </w:tcPr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731FE4" w:rsidRPr="00D5659D" w:rsidRDefault="00731FE4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31FE4" w:rsidTr="00731FE4">
        <w:tc>
          <w:tcPr>
            <w:tcW w:w="534" w:type="dxa"/>
            <w:vMerge w:val="restart"/>
          </w:tcPr>
          <w:p w:rsidR="00731FE4" w:rsidRPr="00D5659D" w:rsidRDefault="00731FE4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36" w:type="dxa"/>
          </w:tcPr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Кудасова Наталья Александровна</w:t>
            </w:r>
          </w:p>
        </w:tc>
        <w:tc>
          <w:tcPr>
            <w:tcW w:w="1417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95105,39</w:t>
            </w:r>
          </w:p>
        </w:tc>
        <w:tc>
          <w:tcPr>
            <w:tcW w:w="3969" w:type="dxa"/>
          </w:tcPr>
          <w:p w:rsidR="00731FE4" w:rsidRDefault="00731FE4" w:rsidP="00731F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квартира,1/3 доли - собственность,</w:t>
            </w:r>
          </w:p>
          <w:p w:rsidR="00731FE4" w:rsidRDefault="00731FE4" w:rsidP="00731F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участок, 1/3 доли - собственность,</w:t>
            </w:r>
          </w:p>
          <w:p w:rsidR="00731FE4" w:rsidRPr="00D5659D" w:rsidRDefault="00731FE4" w:rsidP="00731F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71,8</w:t>
            </w:r>
          </w:p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1072</w:t>
            </w:r>
          </w:p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1214</w:t>
            </w:r>
          </w:p>
        </w:tc>
        <w:tc>
          <w:tcPr>
            <w:tcW w:w="1289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731FE4" w:rsidTr="00731FE4">
        <w:tc>
          <w:tcPr>
            <w:tcW w:w="534" w:type="dxa"/>
            <w:vMerge/>
          </w:tcPr>
          <w:p w:rsidR="00731FE4" w:rsidRPr="00D5659D" w:rsidRDefault="00731FE4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731FE4" w:rsidRPr="00D5659D" w:rsidRDefault="00731FE4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8221,53</w:t>
            </w:r>
          </w:p>
        </w:tc>
        <w:tc>
          <w:tcPr>
            <w:tcW w:w="3969" w:type="dxa"/>
          </w:tcPr>
          <w:p w:rsidR="00731FE4" w:rsidRDefault="00731FE4" w:rsidP="00731F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квартира,1/4 доли - собственность,</w:t>
            </w:r>
          </w:p>
          <w:p w:rsidR="00C17FEF" w:rsidRDefault="00C17FEF" w:rsidP="00731F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- пользование,</w:t>
            </w:r>
          </w:p>
          <w:p w:rsidR="00731FE4" w:rsidRPr="00D5659D" w:rsidRDefault="00C17FEF" w:rsidP="00C17F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731FE4" w:rsidRDefault="00731FE4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71,8</w:t>
            </w:r>
          </w:p>
          <w:p w:rsidR="00C17FEF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71,8</w:t>
            </w:r>
          </w:p>
          <w:p w:rsidR="00C17FEF" w:rsidRPr="00D5659D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1072</w:t>
            </w:r>
          </w:p>
        </w:tc>
        <w:tc>
          <w:tcPr>
            <w:tcW w:w="1289" w:type="dxa"/>
          </w:tcPr>
          <w:p w:rsidR="00731FE4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C17FEF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C17FEF" w:rsidRPr="00D5659D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731FE4" w:rsidRPr="00D5659D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17FEF" w:rsidTr="00731FE4">
        <w:tc>
          <w:tcPr>
            <w:tcW w:w="534" w:type="dxa"/>
            <w:vMerge/>
          </w:tcPr>
          <w:p w:rsidR="00C17FEF" w:rsidRPr="00D5659D" w:rsidRDefault="00C17FEF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C17FEF" w:rsidRPr="00D5659D" w:rsidRDefault="00C17FEF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C17FEF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10440</w:t>
            </w:r>
          </w:p>
        </w:tc>
        <w:tc>
          <w:tcPr>
            <w:tcW w:w="3969" w:type="dxa"/>
          </w:tcPr>
          <w:p w:rsidR="00C17FEF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- пользование,</w:t>
            </w:r>
          </w:p>
          <w:p w:rsidR="00C17FEF" w:rsidRPr="00D5659D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C17FEF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71,8</w:t>
            </w:r>
          </w:p>
          <w:p w:rsidR="00C17FEF" w:rsidRPr="00D5659D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1072</w:t>
            </w:r>
          </w:p>
        </w:tc>
        <w:tc>
          <w:tcPr>
            <w:tcW w:w="1289" w:type="dxa"/>
          </w:tcPr>
          <w:p w:rsidR="00C17FEF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C17FEF" w:rsidRPr="00D5659D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C17FEF" w:rsidRPr="00D5659D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C17FEF" w:rsidTr="00731FE4">
        <w:tc>
          <w:tcPr>
            <w:tcW w:w="534" w:type="dxa"/>
            <w:vMerge/>
          </w:tcPr>
          <w:p w:rsidR="00C17FEF" w:rsidRPr="00D5659D" w:rsidRDefault="00C17FEF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C17FEF" w:rsidRPr="00D5659D" w:rsidRDefault="00C17FEF" w:rsidP="001F16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C17FEF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10440</w:t>
            </w:r>
          </w:p>
        </w:tc>
        <w:tc>
          <w:tcPr>
            <w:tcW w:w="3969" w:type="dxa"/>
          </w:tcPr>
          <w:p w:rsidR="00C17FEF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- пользование,</w:t>
            </w:r>
          </w:p>
          <w:p w:rsidR="00C17FEF" w:rsidRPr="00D5659D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C17FEF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71,8</w:t>
            </w:r>
          </w:p>
          <w:p w:rsidR="00C17FEF" w:rsidRPr="00D5659D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1072</w:t>
            </w:r>
          </w:p>
        </w:tc>
        <w:tc>
          <w:tcPr>
            <w:tcW w:w="1289" w:type="dxa"/>
          </w:tcPr>
          <w:p w:rsidR="00C17FEF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C17FEF" w:rsidRPr="00D5659D" w:rsidRDefault="00C17FEF" w:rsidP="00AF3D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C17FEF" w:rsidRPr="00D5659D" w:rsidRDefault="00C17FEF" w:rsidP="001F16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0A699C" w:rsidRPr="00AE63C8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5D6A08">
      <w:pPr>
        <w:pStyle w:val="a5"/>
      </w:pPr>
      <w:r>
        <w:rPr>
          <w:rStyle w:val="a8"/>
        </w:rPr>
        <w:footnoteRef/>
      </w:r>
      <w:r>
        <w:t>Указывается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 указывается «(собственность)»; для долевой собственности дополнительно указывается доля лица, чьи сведения размещаются; для объектов, находящихся в пользовании указывается «(пользование)».</w:t>
      </w:r>
    </w:p>
    <w:p w:rsidR="000A699C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Pr="00AE63C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699C" w:rsidRPr="00AE63C8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C17FEF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D6A08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C17FEF" w:rsidRPr="005D6A08" w:rsidRDefault="005D6A08" w:rsidP="00C17FEF">
      <w:pPr>
        <w:pStyle w:val="a5"/>
        <w:rPr>
          <w:rFonts w:ascii="Times New Roman" w:hAnsi="Times New Roman" w:cs="Times New Roman"/>
          <w:sz w:val="28"/>
          <w:szCs w:val="28"/>
        </w:rPr>
      </w:pPr>
      <w:r w:rsidRPr="005D6A08">
        <w:rPr>
          <w:rFonts w:ascii="Times New Roman" w:hAnsi="Times New Roman" w:cs="Times New Roman"/>
          <w:sz w:val="28"/>
          <w:szCs w:val="28"/>
        </w:rPr>
        <w:t>по развитию сельского хозяйства,</w:t>
      </w:r>
    </w:p>
    <w:p w:rsidR="005D6A08" w:rsidRPr="005D6A08" w:rsidRDefault="005D6A08" w:rsidP="00C17FEF">
      <w:pPr>
        <w:pStyle w:val="a5"/>
        <w:rPr>
          <w:rFonts w:ascii="Times New Roman" w:hAnsi="Times New Roman" w:cs="Times New Roman"/>
          <w:sz w:val="28"/>
          <w:szCs w:val="28"/>
        </w:rPr>
      </w:pPr>
      <w:r w:rsidRPr="005D6A08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</w:p>
    <w:p w:rsidR="005D6A08" w:rsidRPr="005D6A08" w:rsidRDefault="005D6A08" w:rsidP="00C17FEF">
      <w:pPr>
        <w:pStyle w:val="a5"/>
        <w:rPr>
          <w:rFonts w:ascii="Times New Roman" w:hAnsi="Times New Roman" w:cs="Times New Roman"/>
          <w:sz w:val="28"/>
          <w:szCs w:val="28"/>
        </w:rPr>
      </w:pPr>
      <w:r w:rsidRPr="005D6A08">
        <w:rPr>
          <w:rFonts w:ascii="Times New Roman" w:hAnsi="Times New Roman" w:cs="Times New Roman"/>
          <w:sz w:val="28"/>
          <w:szCs w:val="28"/>
        </w:rPr>
        <w:t>администрации Мокшанского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В.Н. Долженков</w:t>
      </w:r>
    </w:p>
    <w:p w:rsidR="00C17FEF" w:rsidRPr="005D6A08" w:rsidRDefault="00C17FEF" w:rsidP="00C17FEF">
      <w:pPr>
        <w:pStyle w:val="a5"/>
        <w:rPr>
          <w:sz w:val="28"/>
          <w:szCs w:val="28"/>
        </w:rPr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5D6A08" w:rsidRPr="005D6A08" w:rsidRDefault="005D6A08" w:rsidP="005D6A08">
      <w:pPr>
        <w:pStyle w:val="aa"/>
      </w:pPr>
      <w:r>
        <w:t xml:space="preserve">  </w:t>
      </w:r>
      <w:r w:rsidRPr="005D6A08">
        <w:t>Евдокимова</w:t>
      </w:r>
    </w:p>
    <w:p w:rsidR="005D6A08" w:rsidRPr="005D6A08" w:rsidRDefault="005D6A08" w:rsidP="005D6A08">
      <w:pPr>
        <w:pStyle w:val="aa"/>
      </w:pPr>
      <w:r w:rsidRPr="005D6A08">
        <w:t xml:space="preserve">  </w:t>
      </w:r>
      <w:r w:rsidRPr="005D6A08">
        <w:sym w:font="Wingdings 2" w:char="0027"/>
      </w:r>
      <w:r w:rsidRPr="005D6A08">
        <w:t xml:space="preserve"> 2-13-41</w:t>
      </w:r>
    </w:p>
    <w:sectPr w:rsidR="005D6A08" w:rsidRPr="005D6A08" w:rsidSect="002825E2">
      <w:headerReference w:type="even" r:id="rId7"/>
      <w:footnotePr>
        <w:numRestart w:val="eachPage"/>
      </w:footnotePr>
      <w:endnotePr>
        <w:numFmt w:val="decimal"/>
      </w:endnotePr>
      <w:pgSz w:w="16840" w:h="11907" w:orient="landscape"/>
      <w:pgMar w:top="567" w:right="902" w:bottom="851" w:left="11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13A" w:rsidRDefault="0033013A" w:rsidP="000A699C">
      <w:pPr>
        <w:spacing w:after="0" w:line="240" w:lineRule="auto"/>
      </w:pPr>
      <w:r>
        <w:separator/>
      </w:r>
    </w:p>
  </w:endnote>
  <w:endnote w:type="continuationSeparator" w:id="0">
    <w:p w:rsidR="0033013A" w:rsidRDefault="0033013A" w:rsidP="000A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13A" w:rsidRDefault="0033013A" w:rsidP="000A699C">
      <w:pPr>
        <w:spacing w:after="0" w:line="240" w:lineRule="auto"/>
      </w:pPr>
      <w:r>
        <w:separator/>
      </w:r>
    </w:p>
  </w:footnote>
  <w:footnote w:type="continuationSeparator" w:id="0">
    <w:p w:rsidR="0033013A" w:rsidRDefault="0033013A" w:rsidP="000A699C">
      <w:pPr>
        <w:spacing w:after="0" w:line="240" w:lineRule="auto"/>
      </w:pPr>
      <w:r>
        <w:continuationSeparator/>
      </w:r>
    </w:p>
  </w:footnote>
  <w:footnote w:id="1">
    <w:p w:rsidR="001F16CC" w:rsidRPr="00C17FEF" w:rsidRDefault="001F16CC" w:rsidP="00C17FEF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A1" w:rsidRDefault="004E25F2" w:rsidP="00074B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000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61A1" w:rsidRDefault="0033013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/>
  <w:rsids>
    <w:rsidRoot w:val="000A699C"/>
    <w:rsid w:val="000A699C"/>
    <w:rsid w:val="001F16CC"/>
    <w:rsid w:val="00251434"/>
    <w:rsid w:val="002825E2"/>
    <w:rsid w:val="0033013A"/>
    <w:rsid w:val="00472AE6"/>
    <w:rsid w:val="004E25F2"/>
    <w:rsid w:val="005651A0"/>
    <w:rsid w:val="005D6A08"/>
    <w:rsid w:val="00622C40"/>
    <w:rsid w:val="00731FE4"/>
    <w:rsid w:val="008A0003"/>
    <w:rsid w:val="00BA4EC5"/>
    <w:rsid w:val="00BB4619"/>
    <w:rsid w:val="00C17FEF"/>
    <w:rsid w:val="00D56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  <w:style w:type="table" w:styleId="a9">
    <w:name w:val="Table Grid"/>
    <w:basedOn w:val="a1"/>
    <w:uiPriority w:val="59"/>
    <w:rsid w:val="001F16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D6A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4A642-041A-44EB-A96C-E3372506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Наташа</cp:lastModifiedBy>
  <cp:revision>4</cp:revision>
  <cp:lastPrinted>2014-05-15T06:28:00Z</cp:lastPrinted>
  <dcterms:created xsi:type="dcterms:W3CDTF">2014-05-14T08:31:00Z</dcterms:created>
  <dcterms:modified xsi:type="dcterms:W3CDTF">2014-05-15T06:29:00Z</dcterms:modified>
</cp:coreProperties>
</file>