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FF" w:rsidRDefault="00BA5CFF" w:rsidP="00BA5CFF">
      <w:pPr>
        <w:jc w:val="center"/>
        <w:rPr>
          <w:sz w:val="26"/>
          <w:szCs w:val="26"/>
        </w:rPr>
      </w:pPr>
    </w:p>
    <w:p w:rsidR="00BA5CFF" w:rsidRDefault="00BA5CFF" w:rsidP="00BA5CFF">
      <w:pPr>
        <w:jc w:val="center"/>
        <w:rPr>
          <w:sz w:val="26"/>
          <w:szCs w:val="26"/>
        </w:rPr>
      </w:pPr>
    </w:p>
    <w:p w:rsidR="00BA5CFF" w:rsidRPr="00344183" w:rsidRDefault="001C2F79" w:rsidP="00BA5CF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>
        <w:rPr>
          <w:sz w:val="26"/>
          <w:szCs w:val="26"/>
        </w:rPr>
        <w:br/>
        <w:t xml:space="preserve"> об источниках получения средств, за счет которых в период с 01 января 2013 г. по 31 декабря 2013 г.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</w:p>
    <w:p w:rsidR="00BA5CFF" w:rsidRDefault="00BA5CFF" w:rsidP="00BA5CFF"/>
    <w:p w:rsidR="00BA5CFF" w:rsidRDefault="00BA5CFF" w:rsidP="00BA5CFF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7"/>
        <w:gridCol w:w="1766"/>
        <w:gridCol w:w="2190"/>
        <w:gridCol w:w="1152"/>
        <w:gridCol w:w="1682"/>
        <w:gridCol w:w="1697"/>
        <w:gridCol w:w="3121"/>
        <w:gridCol w:w="2301"/>
      </w:tblGrid>
      <w:tr w:rsidR="00BA5CFF" w:rsidTr="00135A06">
        <w:tc>
          <w:tcPr>
            <w:tcW w:w="1967" w:type="dxa"/>
            <w:vMerge w:val="restart"/>
          </w:tcPr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rPr>
                <w:sz w:val="24"/>
                <w:szCs w:val="24"/>
              </w:rPr>
            </w:pPr>
          </w:p>
          <w:p w:rsidR="00BA5CFF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Фамилия, имя,</w:t>
            </w: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отчество </w:t>
            </w:r>
          </w:p>
          <w:p w:rsidR="00BA5CFF" w:rsidRDefault="00BA5CFF" w:rsidP="00BA5CFF"/>
        </w:tc>
        <w:tc>
          <w:tcPr>
            <w:tcW w:w="1766" w:type="dxa"/>
            <w:vMerge w:val="restart"/>
          </w:tcPr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rPr>
                <w:sz w:val="24"/>
                <w:szCs w:val="24"/>
              </w:rPr>
            </w:pPr>
          </w:p>
          <w:p w:rsidR="00BA5CFF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Должность </w:t>
            </w:r>
          </w:p>
          <w:p w:rsidR="00BA5CFF" w:rsidRDefault="00BA5CFF" w:rsidP="00BA5CFF"/>
        </w:tc>
        <w:tc>
          <w:tcPr>
            <w:tcW w:w="9842" w:type="dxa"/>
            <w:gridSpan w:val="5"/>
          </w:tcPr>
          <w:p w:rsidR="00BA5CFF" w:rsidRDefault="00BA5CFF" w:rsidP="00BA5CFF"/>
          <w:p w:rsidR="00BA5CFF" w:rsidRPr="00774C2D" w:rsidRDefault="00BA5CFF" w:rsidP="00BA5CFF">
            <w:pPr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                                                             Предмет сделки</w:t>
            </w:r>
          </w:p>
          <w:p w:rsidR="00BA5CFF" w:rsidRPr="00774C2D" w:rsidRDefault="00BA5CFF" w:rsidP="00BA5CFF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BA5CFF" w:rsidRPr="00774C2D" w:rsidRDefault="00BA5CFF" w:rsidP="00BA5CFF">
            <w:pPr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rPr>
                <w:sz w:val="24"/>
                <w:szCs w:val="24"/>
              </w:rPr>
            </w:pPr>
          </w:p>
          <w:p w:rsidR="00BA5CFF" w:rsidRPr="00774C2D" w:rsidRDefault="00BA5CFF" w:rsidP="002D5C8C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</w:t>
            </w:r>
          </w:p>
        </w:tc>
      </w:tr>
      <w:tr w:rsidR="00BA5CFF" w:rsidTr="00135A06">
        <w:tc>
          <w:tcPr>
            <w:tcW w:w="1967" w:type="dxa"/>
            <w:vMerge/>
          </w:tcPr>
          <w:p w:rsidR="00BA5CFF" w:rsidRDefault="00BA5CFF" w:rsidP="00BA5CFF"/>
        </w:tc>
        <w:tc>
          <w:tcPr>
            <w:tcW w:w="1766" w:type="dxa"/>
            <w:vMerge/>
          </w:tcPr>
          <w:p w:rsidR="00BA5CFF" w:rsidRDefault="00BA5CFF" w:rsidP="00BA5CFF"/>
        </w:tc>
        <w:tc>
          <w:tcPr>
            <w:tcW w:w="5024" w:type="dxa"/>
            <w:gridSpan w:val="3"/>
          </w:tcPr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97" w:type="dxa"/>
            <w:vMerge w:val="restart"/>
          </w:tcPr>
          <w:p w:rsidR="00BA5CFF" w:rsidRDefault="00BA5CFF" w:rsidP="00BA5CFF"/>
          <w:p w:rsidR="00BA5CFF" w:rsidRPr="00774C2D" w:rsidRDefault="00BA5CFF" w:rsidP="002D5C8C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Транспортное средство </w:t>
            </w:r>
          </w:p>
        </w:tc>
        <w:tc>
          <w:tcPr>
            <w:tcW w:w="3121" w:type="dxa"/>
            <w:vMerge w:val="restart"/>
          </w:tcPr>
          <w:p w:rsidR="00BA5CFF" w:rsidRDefault="00BA5CFF" w:rsidP="00BA5CFF"/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Ценные бумаги,</w:t>
            </w: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proofErr w:type="gramStart"/>
            <w:r w:rsidRPr="00774C2D">
              <w:rPr>
                <w:sz w:val="24"/>
                <w:szCs w:val="24"/>
              </w:rPr>
              <w:t xml:space="preserve">акции (доли участия, паи </w:t>
            </w:r>
            <w:proofErr w:type="gramEnd"/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в уставных (складочных) капиталах организаций) </w:t>
            </w:r>
          </w:p>
          <w:p w:rsidR="00BA5CFF" w:rsidRPr="00774C2D" w:rsidRDefault="00BA5CFF" w:rsidP="00BA5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1" w:type="dxa"/>
            <w:vMerge/>
          </w:tcPr>
          <w:p w:rsidR="00BA5CFF" w:rsidRDefault="00BA5CFF" w:rsidP="00BA5CFF"/>
        </w:tc>
      </w:tr>
      <w:tr w:rsidR="00BA5CFF" w:rsidTr="00135A06">
        <w:tc>
          <w:tcPr>
            <w:tcW w:w="1967" w:type="dxa"/>
            <w:vMerge/>
          </w:tcPr>
          <w:p w:rsidR="00BA5CFF" w:rsidRDefault="00BA5CFF" w:rsidP="00BA5CFF"/>
        </w:tc>
        <w:tc>
          <w:tcPr>
            <w:tcW w:w="1766" w:type="dxa"/>
            <w:vMerge/>
          </w:tcPr>
          <w:p w:rsidR="00BA5CFF" w:rsidRDefault="00BA5CFF" w:rsidP="00BA5CFF"/>
        </w:tc>
        <w:tc>
          <w:tcPr>
            <w:tcW w:w="2190" w:type="dxa"/>
          </w:tcPr>
          <w:p w:rsidR="00BA5CFF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Вид объекта</w:t>
            </w:r>
          </w:p>
          <w:p w:rsidR="00BA5CFF" w:rsidRDefault="00BA5CFF" w:rsidP="002D5C8C">
            <w:pPr>
              <w:jc w:val="center"/>
            </w:pPr>
            <w:r w:rsidRPr="00774C2D">
              <w:rPr>
                <w:sz w:val="24"/>
                <w:szCs w:val="24"/>
              </w:rPr>
              <w:t xml:space="preserve">недвижимости </w:t>
            </w:r>
          </w:p>
        </w:tc>
        <w:tc>
          <w:tcPr>
            <w:tcW w:w="1152" w:type="dxa"/>
          </w:tcPr>
          <w:p w:rsidR="00BA5CFF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Площадь</w:t>
            </w:r>
          </w:p>
          <w:p w:rsidR="00BA5CFF" w:rsidRDefault="00BA5CFF" w:rsidP="00BA5CFF">
            <w:pPr>
              <w:jc w:val="center"/>
            </w:pPr>
            <w:r w:rsidRPr="00774C2D">
              <w:rPr>
                <w:sz w:val="24"/>
                <w:szCs w:val="24"/>
              </w:rPr>
              <w:t>(кв. м)</w:t>
            </w:r>
          </w:p>
        </w:tc>
        <w:tc>
          <w:tcPr>
            <w:tcW w:w="1682" w:type="dxa"/>
          </w:tcPr>
          <w:p w:rsidR="00BA5CFF" w:rsidRDefault="00BA5CFF" w:rsidP="00BA5CFF">
            <w:pPr>
              <w:jc w:val="center"/>
              <w:rPr>
                <w:sz w:val="24"/>
                <w:szCs w:val="24"/>
              </w:rPr>
            </w:pPr>
          </w:p>
          <w:p w:rsidR="00BA5CFF" w:rsidRDefault="00BA5CFF" w:rsidP="00BA5CFF">
            <w:pPr>
              <w:jc w:val="center"/>
            </w:pPr>
            <w:r w:rsidRPr="00774C2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7" w:type="dxa"/>
            <w:vMerge/>
          </w:tcPr>
          <w:p w:rsidR="00BA5CFF" w:rsidRDefault="00BA5CFF" w:rsidP="00BA5CFF">
            <w:pPr>
              <w:jc w:val="center"/>
            </w:pPr>
          </w:p>
        </w:tc>
        <w:tc>
          <w:tcPr>
            <w:tcW w:w="3121" w:type="dxa"/>
            <w:vMerge/>
          </w:tcPr>
          <w:p w:rsidR="00BA5CFF" w:rsidRDefault="00BA5CFF" w:rsidP="00BA5CFF"/>
        </w:tc>
        <w:tc>
          <w:tcPr>
            <w:tcW w:w="2301" w:type="dxa"/>
            <w:vMerge/>
          </w:tcPr>
          <w:p w:rsidR="00BA5CFF" w:rsidRDefault="00BA5CFF" w:rsidP="00BA5CFF"/>
        </w:tc>
      </w:tr>
      <w:tr w:rsidR="00CE7B71" w:rsidTr="00135A06">
        <w:tc>
          <w:tcPr>
            <w:tcW w:w="1967" w:type="dxa"/>
          </w:tcPr>
          <w:p w:rsidR="00CE7B71" w:rsidRDefault="001C2F79" w:rsidP="001C2F79">
            <w:proofErr w:type="spellStart"/>
            <w:r>
              <w:t>Ильюхин</w:t>
            </w:r>
            <w:proofErr w:type="spellEnd"/>
            <w:r>
              <w:t xml:space="preserve"> Егор Васильевич</w:t>
            </w:r>
          </w:p>
        </w:tc>
        <w:tc>
          <w:tcPr>
            <w:tcW w:w="1766" w:type="dxa"/>
          </w:tcPr>
          <w:p w:rsidR="00CE7B71" w:rsidRDefault="001C2F79" w:rsidP="001C2F79">
            <w:r>
              <w:t>Председатель Комитета по управлению имуществом</w:t>
            </w:r>
          </w:p>
        </w:tc>
        <w:tc>
          <w:tcPr>
            <w:tcW w:w="2190" w:type="dxa"/>
          </w:tcPr>
          <w:p w:rsidR="00CE7B71" w:rsidRDefault="00CE7B71" w:rsidP="001C2F7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E7B71" w:rsidRDefault="00B935F5" w:rsidP="001C2F79">
            <w:pPr>
              <w:jc w:val="center"/>
            </w:pPr>
            <w:r>
              <w:t>72,0</w:t>
            </w:r>
          </w:p>
        </w:tc>
        <w:tc>
          <w:tcPr>
            <w:tcW w:w="1682" w:type="dxa"/>
          </w:tcPr>
          <w:p w:rsidR="00CE7B71" w:rsidRDefault="00CE7B71" w:rsidP="001C2F79">
            <w:pPr>
              <w:jc w:val="center"/>
            </w:pPr>
            <w:r>
              <w:t>Россия</w:t>
            </w:r>
          </w:p>
        </w:tc>
        <w:tc>
          <w:tcPr>
            <w:tcW w:w="1697" w:type="dxa"/>
          </w:tcPr>
          <w:p w:rsidR="00CE7B71" w:rsidRDefault="00CE7B71" w:rsidP="001C2F79">
            <w:pPr>
              <w:jc w:val="center"/>
            </w:pPr>
            <w:r>
              <w:t>-</w:t>
            </w:r>
          </w:p>
        </w:tc>
        <w:tc>
          <w:tcPr>
            <w:tcW w:w="3121" w:type="dxa"/>
          </w:tcPr>
          <w:p w:rsidR="00CE7B71" w:rsidRDefault="00CE7B71" w:rsidP="001C2F79">
            <w:pPr>
              <w:jc w:val="center"/>
            </w:pPr>
            <w:r>
              <w:t>-</w:t>
            </w:r>
          </w:p>
        </w:tc>
        <w:tc>
          <w:tcPr>
            <w:tcW w:w="2301" w:type="dxa"/>
          </w:tcPr>
          <w:p w:rsidR="00CE7B71" w:rsidRDefault="00CE7B71" w:rsidP="001C2F79">
            <w:pPr>
              <w:jc w:val="center"/>
            </w:pPr>
            <w:r>
              <w:t>-доход по основному месту работы муниципального служащего</w:t>
            </w:r>
            <w:r w:rsidR="00B935F5">
              <w:t xml:space="preserve"> и супруги</w:t>
            </w:r>
            <w:r>
              <w:t>;</w:t>
            </w:r>
          </w:p>
          <w:p w:rsidR="00CE7B71" w:rsidRDefault="00CE7B71" w:rsidP="0093577A">
            <w:pPr>
              <w:jc w:val="center"/>
            </w:pPr>
            <w:r>
              <w:t>-</w:t>
            </w:r>
            <w:r w:rsidR="0093577A">
              <w:t>доход от продажи квартиры</w:t>
            </w:r>
          </w:p>
          <w:p w:rsidR="00CE7B71" w:rsidRDefault="00CE7B71" w:rsidP="00CE7B71">
            <w:pPr>
              <w:jc w:val="center"/>
            </w:pPr>
          </w:p>
        </w:tc>
      </w:tr>
      <w:tr w:rsidR="00CE7B71" w:rsidTr="00135A06">
        <w:tc>
          <w:tcPr>
            <w:tcW w:w="1967" w:type="dxa"/>
          </w:tcPr>
          <w:p w:rsidR="00CE7B71" w:rsidRDefault="00CE7B71" w:rsidP="00BA5CFF">
            <w:r>
              <w:t>супруг</w:t>
            </w:r>
            <w:r w:rsidR="001C2F79">
              <w:t>а</w:t>
            </w:r>
          </w:p>
        </w:tc>
        <w:tc>
          <w:tcPr>
            <w:tcW w:w="1766" w:type="dxa"/>
          </w:tcPr>
          <w:p w:rsidR="00CE7B71" w:rsidRDefault="00CE7B71" w:rsidP="00BA5CFF"/>
        </w:tc>
        <w:tc>
          <w:tcPr>
            <w:tcW w:w="2190" w:type="dxa"/>
          </w:tcPr>
          <w:p w:rsidR="00CE7B71" w:rsidRDefault="00CE7B71" w:rsidP="00CE7B7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E7B71" w:rsidRDefault="00B935F5" w:rsidP="00CE7B71">
            <w:pPr>
              <w:jc w:val="center"/>
            </w:pPr>
            <w:r>
              <w:t>32,1</w:t>
            </w:r>
          </w:p>
        </w:tc>
        <w:tc>
          <w:tcPr>
            <w:tcW w:w="1682" w:type="dxa"/>
          </w:tcPr>
          <w:p w:rsidR="00CE7B71" w:rsidRDefault="00CE7B71" w:rsidP="00CE7B71">
            <w:pPr>
              <w:jc w:val="center"/>
            </w:pPr>
            <w:r>
              <w:t>Россия</w:t>
            </w:r>
          </w:p>
        </w:tc>
        <w:tc>
          <w:tcPr>
            <w:tcW w:w="1697" w:type="dxa"/>
          </w:tcPr>
          <w:p w:rsidR="00CE7B71" w:rsidRDefault="00CE7B71" w:rsidP="00CE7B71">
            <w:pPr>
              <w:jc w:val="center"/>
            </w:pPr>
            <w:r>
              <w:t>-</w:t>
            </w:r>
          </w:p>
        </w:tc>
        <w:tc>
          <w:tcPr>
            <w:tcW w:w="3121" w:type="dxa"/>
          </w:tcPr>
          <w:p w:rsidR="00CE7B71" w:rsidRDefault="00CE7B71" w:rsidP="00CE7B71">
            <w:pPr>
              <w:jc w:val="center"/>
            </w:pPr>
            <w:r>
              <w:t>-</w:t>
            </w:r>
          </w:p>
        </w:tc>
        <w:tc>
          <w:tcPr>
            <w:tcW w:w="2301" w:type="dxa"/>
          </w:tcPr>
          <w:p w:rsidR="00B935F5" w:rsidRDefault="00B935F5" w:rsidP="00B935F5">
            <w:pPr>
              <w:jc w:val="center"/>
            </w:pPr>
            <w:r>
              <w:t>-доход по основному месту работы;</w:t>
            </w:r>
            <w:r w:rsidR="004F4E18">
              <w:t xml:space="preserve"> доход по основному месту работы супруга;</w:t>
            </w:r>
          </w:p>
          <w:p w:rsidR="00B935F5" w:rsidRDefault="00B935F5" w:rsidP="00B935F5">
            <w:pPr>
              <w:jc w:val="center"/>
            </w:pPr>
            <w:r>
              <w:t>-доход от продажи квартиры</w:t>
            </w:r>
          </w:p>
          <w:p w:rsidR="00CE7B71" w:rsidRDefault="00CE7B71" w:rsidP="00BA5CFF"/>
        </w:tc>
      </w:tr>
      <w:tr w:rsidR="002C1616" w:rsidTr="00135A06">
        <w:tc>
          <w:tcPr>
            <w:tcW w:w="1967" w:type="dxa"/>
          </w:tcPr>
          <w:p w:rsidR="002C1616" w:rsidRDefault="002C1616" w:rsidP="00BA5CFF">
            <w:proofErr w:type="spellStart"/>
            <w:r>
              <w:t>Дильман</w:t>
            </w:r>
            <w:proofErr w:type="spellEnd"/>
            <w:r>
              <w:t xml:space="preserve"> Илья Владимирович</w:t>
            </w:r>
          </w:p>
        </w:tc>
        <w:tc>
          <w:tcPr>
            <w:tcW w:w="1766" w:type="dxa"/>
          </w:tcPr>
          <w:p w:rsidR="002C1616" w:rsidRDefault="002C1616" w:rsidP="00BA5CFF">
            <w:r>
              <w:t xml:space="preserve">Начальник отдела жилищно-коммунального хозяйства транспорта и связи </w:t>
            </w:r>
          </w:p>
        </w:tc>
        <w:tc>
          <w:tcPr>
            <w:tcW w:w="2190" w:type="dxa"/>
          </w:tcPr>
          <w:p w:rsidR="002C1616" w:rsidRDefault="002C1616" w:rsidP="00CE7B7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1616" w:rsidRDefault="002807E5" w:rsidP="00CE7B71">
            <w:pPr>
              <w:jc w:val="center"/>
            </w:pPr>
            <w:r>
              <w:t>56,95</w:t>
            </w:r>
          </w:p>
        </w:tc>
        <w:tc>
          <w:tcPr>
            <w:tcW w:w="1682" w:type="dxa"/>
          </w:tcPr>
          <w:p w:rsidR="002C1616" w:rsidRDefault="002C1616" w:rsidP="00CE7B71">
            <w:pPr>
              <w:jc w:val="center"/>
            </w:pPr>
            <w:r>
              <w:t>Россия</w:t>
            </w:r>
          </w:p>
        </w:tc>
        <w:tc>
          <w:tcPr>
            <w:tcW w:w="1697" w:type="dxa"/>
          </w:tcPr>
          <w:p w:rsidR="002C1616" w:rsidRDefault="002C1616" w:rsidP="00CE7B71">
            <w:pPr>
              <w:jc w:val="center"/>
            </w:pPr>
            <w:r>
              <w:t>-</w:t>
            </w:r>
          </w:p>
        </w:tc>
        <w:tc>
          <w:tcPr>
            <w:tcW w:w="3121" w:type="dxa"/>
          </w:tcPr>
          <w:p w:rsidR="002C1616" w:rsidRDefault="002C1616" w:rsidP="00CE7B71">
            <w:pPr>
              <w:jc w:val="center"/>
            </w:pPr>
            <w:r>
              <w:t>-</w:t>
            </w:r>
          </w:p>
        </w:tc>
        <w:tc>
          <w:tcPr>
            <w:tcW w:w="2301" w:type="dxa"/>
          </w:tcPr>
          <w:p w:rsidR="002C1616" w:rsidRDefault="002C1616" w:rsidP="002C1616">
            <w:pPr>
              <w:jc w:val="center"/>
            </w:pPr>
            <w:r>
              <w:t>-доход по основному месту работы муниципального служащего;</w:t>
            </w:r>
          </w:p>
          <w:p w:rsidR="002C1616" w:rsidRDefault="002C1616" w:rsidP="002C1616">
            <w:pPr>
              <w:jc w:val="center"/>
            </w:pPr>
            <w:r>
              <w:t>-кредит в банке</w:t>
            </w:r>
            <w:r w:rsidR="00440D21">
              <w:t>;</w:t>
            </w:r>
          </w:p>
          <w:p w:rsidR="002C1616" w:rsidRDefault="002C1616" w:rsidP="002C1616">
            <w:pPr>
              <w:jc w:val="center"/>
            </w:pPr>
            <w:r>
              <w:t>-накопления за предыдущие годы</w:t>
            </w:r>
          </w:p>
          <w:p w:rsidR="002C1616" w:rsidRDefault="002C1616" w:rsidP="00B935F5">
            <w:pPr>
              <w:jc w:val="center"/>
            </w:pPr>
          </w:p>
        </w:tc>
      </w:tr>
    </w:tbl>
    <w:p w:rsidR="00BA5CFF" w:rsidRDefault="00BA5CFF" w:rsidP="00BA5CFF"/>
    <w:p w:rsidR="00BA5CFF" w:rsidRDefault="00BA5CFF" w:rsidP="00BA5CFF">
      <w:pPr>
        <w:spacing w:line="360" w:lineRule="auto"/>
        <w:ind w:firstLine="720"/>
        <w:jc w:val="right"/>
        <w:rPr>
          <w:sz w:val="26"/>
          <w:szCs w:val="26"/>
        </w:rPr>
      </w:pPr>
    </w:p>
    <w:p w:rsidR="00CE7B71" w:rsidRDefault="00CE7B71" w:rsidP="00BA5CFF">
      <w:pPr>
        <w:spacing w:line="360" w:lineRule="auto"/>
        <w:ind w:firstLine="720"/>
        <w:jc w:val="right"/>
        <w:rPr>
          <w:sz w:val="26"/>
          <w:szCs w:val="26"/>
        </w:rPr>
      </w:pPr>
    </w:p>
    <w:p w:rsidR="00B935F5" w:rsidRDefault="00B935F5" w:rsidP="00BA5CFF">
      <w:pPr>
        <w:spacing w:line="360" w:lineRule="auto"/>
        <w:ind w:firstLine="720"/>
        <w:jc w:val="right"/>
        <w:rPr>
          <w:sz w:val="26"/>
          <w:szCs w:val="26"/>
        </w:rPr>
      </w:pPr>
    </w:p>
    <w:p w:rsidR="00B935F5" w:rsidRDefault="00B935F5" w:rsidP="00BA5CFF">
      <w:pPr>
        <w:spacing w:line="360" w:lineRule="auto"/>
        <w:ind w:firstLine="720"/>
        <w:jc w:val="right"/>
        <w:rPr>
          <w:sz w:val="26"/>
          <w:szCs w:val="26"/>
        </w:rPr>
      </w:pPr>
    </w:p>
    <w:p w:rsidR="00B935F5" w:rsidRDefault="00B935F5" w:rsidP="00BA5CFF">
      <w:pPr>
        <w:spacing w:line="360" w:lineRule="auto"/>
        <w:ind w:firstLine="720"/>
        <w:jc w:val="right"/>
        <w:rPr>
          <w:sz w:val="26"/>
          <w:szCs w:val="26"/>
        </w:rPr>
      </w:pPr>
    </w:p>
    <w:p w:rsidR="00BA5CFF" w:rsidRDefault="00BA5CFF" w:rsidP="00BA5CFF">
      <w:pPr>
        <w:spacing w:line="360" w:lineRule="auto"/>
        <w:ind w:firstLine="720"/>
        <w:jc w:val="right"/>
        <w:rPr>
          <w:sz w:val="26"/>
          <w:szCs w:val="2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1"/>
        <w:gridCol w:w="1766"/>
        <w:gridCol w:w="2190"/>
        <w:gridCol w:w="1152"/>
        <w:gridCol w:w="1682"/>
        <w:gridCol w:w="1697"/>
        <w:gridCol w:w="3121"/>
        <w:gridCol w:w="2443"/>
      </w:tblGrid>
      <w:tr w:rsidR="00BA5CFF" w:rsidTr="00BA5CFF">
        <w:tc>
          <w:tcPr>
            <w:tcW w:w="2251" w:type="dxa"/>
            <w:vMerge w:val="restart"/>
          </w:tcPr>
          <w:p w:rsidR="00BA5CFF" w:rsidRDefault="00BA5CFF" w:rsidP="00B935F5">
            <w:pPr>
              <w:autoSpaceDE/>
              <w:autoSpaceDN/>
              <w:spacing w:after="200" w:line="276" w:lineRule="auto"/>
            </w:pPr>
          </w:p>
        </w:tc>
        <w:tc>
          <w:tcPr>
            <w:tcW w:w="1766" w:type="dxa"/>
            <w:vMerge w:val="restart"/>
          </w:tcPr>
          <w:p w:rsidR="00BA5CFF" w:rsidRDefault="00BA5CFF" w:rsidP="00BA5CFF"/>
        </w:tc>
        <w:tc>
          <w:tcPr>
            <w:tcW w:w="5024" w:type="dxa"/>
            <w:gridSpan w:val="3"/>
          </w:tcPr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</w:tcPr>
          <w:p w:rsidR="00BA5CFF" w:rsidRPr="00774C2D" w:rsidRDefault="00BA5CFF" w:rsidP="00BA5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</w:tcPr>
          <w:p w:rsidR="00BA5CFF" w:rsidRPr="00774C2D" w:rsidRDefault="00BA5CFF" w:rsidP="00BA5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BA5CFF" w:rsidRDefault="00BA5CFF" w:rsidP="00BA5CFF"/>
        </w:tc>
      </w:tr>
      <w:tr w:rsidR="00BA5CFF" w:rsidTr="00BA5CFF">
        <w:tc>
          <w:tcPr>
            <w:tcW w:w="2251" w:type="dxa"/>
            <w:vMerge/>
          </w:tcPr>
          <w:p w:rsidR="00BA5CFF" w:rsidRDefault="00BA5CFF" w:rsidP="00BA5CFF"/>
        </w:tc>
        <w:tc>
          <w:tcPr>
            <w:tcW w:w="1766" w:type="dxa"/>
            <w:vMerge/>
          </w:tcPr>
          <w:p w:rsidR="00BA5CFF" w:rsidRDefault="00BA5CFF" w:rsidP="00BA5CFF"/>
        </w:tc>
        <w:tc>
          <w:tcPr>
            <w:tcW w:w="2190" w:type="dxa"/>
          </w:tcPr>
          <w:p w:rsidR="00BA5CFF" w:rsidRDefault="00BA5CFF" w:rsidP="00BA5CFF">
            <w:pPr>
              <w:jc w:val="center"/>
            </w:pPr>
          </w:p>
        </w:tc>
        <w:tc>
          <w:tcPr>
            <w:tcW w:w="1152" w:type="dxa"/>
          </w:tcPr>
          <w:p w:rsidR="00BA5CFF" w:rsidRDefault="00BA5CFF" w:rsidP="00BA5CFF">
            <w:pPr>
              <w:jc w:val="center"/>
            </w:pPr>
          </w:p>
        </w:tc>
        <w:tc>
          <w:tcPr>
            <w:tcW w:w="1682" w:type="dxa"/>
          </w:tcPr>
          <w:p w:rsidR="00BA5CFF" w:rsidRDefault="00BA5CFF" w:rsidP="00BA5CFF">
            <w:pPr>
              <w:jc w:val="center"/>
            </w:pPr>
          </w:p>
        </w:tc>
        <w:tc>
          <w:tcPr>
            <w:tcW w:w="1697" w:type="dxa"/>
            <w:vMerge/>
          </w:tcPr>
          <w:p w:rsidR="00BA5CFF" w:rsidRDefault="00BA5CFF" w:rsidP="00BA5CFF">
            <w:pPr>
              <w:jc w:val="center"/>
            </w:pPr>
          </w:p>
        </w:tc>
        <w:tc>
          <w:tcPr>
            <w:tcW w:w="3121" w:type="dxa"/>
            <w:vMerge/>
          </w:tcPr>
          <w:p w:rsidR="00BA5CFF" w:rsidRDefault="00BA5CFF" w:rsidP="00BA5CFF"/>
        </w:tc>
        <w:tc>
          <w:tcPr>
            <w:tcW w:w="2443" w:type="dxa"/>
            <w:vMerge/>
          </w:tcPr>
          <w:p w:rsidR="00BA5CFF" w:rsidRDefault="00BA5CFF" w:rsidP="00BA5CFF"/>
        </w:tc>
      </w:tr>
      <w:tr w:rsidR="00BA5CFF" w:rsidTr="00BA5CFF">
        <w:tc>
          <w:tcPr>
            <w:tcW w:w="2251" w:type="dxa"/>
          </w:tcPr>
          <w:p w:rsidR="00BA5CFF" w:rsidRDefault="00BA5CFF" w:rsidP="00D24C43"/>
        </w:tc>
        <w:tc>
          <w:tcPr>
            <w:tcW w:w="1766" w:type="dxa"/>
          </w:tcPr>
          <w:p w:rsidR="00BA5CFF" w:rsidRDefault="00BA5CFF" w:rsidP="000C0EC7"/>
        </w:tc>
        <w:tc>
          <w:tcPr>
            <w:tcW w:w="2190" w:type="dxa"/>
          </w:tcPr>
          <w:p w:rsidR="00BA5CFF" w:rsidRDefault="00BA5CFF" w:rsidP="000C0EC7">
            <w:pPr>
              <w:jc w:val="center"/>
            </w:pPr>
          </w:p>
        </w:tc>
        <w:tc>
          <w:tcPr>
            <w:tcW w:w="1152" w:type="dxa"/>
          </w:tcPr>
          <w:p w:rsidR="00BA5CFF" w:rsidRDefault="00BA5CFF" w:rsidP="000C0EC7">
            <w:pPr>
              <w:jc w:val="center"/>
            </w:pPr>
          </w:p>
        </w:tc>
        <w:tc>
          <w:tcPr>
            <w:tcW w:w="1682" w:type="dxa"/>
          </w:tcPr>
          <w:p w:rsidR="00BA5CFF" w:rsidRDefault="00BA5CFF" w:rsidP="000C0EC7">
            <w:pPr>
              <w:jc w:val="center"/>
            </w:pPr>
          </w:p>
        </w:tc>
        <w:tc>
          <w:tcPr>
            <w:tcW w:w="1697" w:type="dxa"/>
          </w:tcPr>
          <w:p w:rsidR="00BA5CFF" w:rsidRDefault="00BA5CFF" w:rsidP="000C0EC7">
            <w:pPr>
              <w:jc w:val="center"/>
            </w:pPr>
          </w:p>
        </w:tc>
        <w:tc>
          <w:tcPr>
            <w:tcW w:w="3121" w:type="dxa"/>
          </w:tcPr>
          <w:p w:rsidR="00BA5CFF" w:rsidRDefault="00BA5CFF" w:rsidP="000C0EC7">
            <w:pPr>
              <w:jc w:val="center"/>
            </w:pPr>
          </w:p>
        </w:tc>
        <w:tc>
          <w:tcPr>
            <w:tcW w:w="2443" w:type="dxa"/>
          </w:tcPr>
          <w:p w:rsidR="00BA5CFF" w:rsidRDefault="00BA5CFF" w:rsidP="000C0EC7">
            <w:pPr>
              <w:jc w:val="center"/>
            </w:pPr>
          </w:p>
        </w:tc>
      </w:tr>
      <w:tr w:rsidR="000C0EC7" w:rsidTr="00BA5CFF">
        <w:tc>
          <w:tcPr>
            <w:tcW w:w="2251" w:type="dxa"/>
          </w:tcPr>
          <w:p w:rsidR="000C0EC7" w:rsidRDefault="000C0EC7" w:rsidP="00D24C43"/>
        </w:tc>
        <w:tc>
          <w:tcPr>
            <w:tcW w:w="1766" w:type="dxa"/>
          </w:tcPr>
          <w:p w:rsidR="000C0EC7" w:rsidRDefault="000C0EC7" w:rsidP="000C0EC7"/>
        </w:tc>
        <w:tc>
          <w:tcPr>
            <w:tcW w:w="2190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1152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1682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1697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3121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2443" w:type="dxa"/>
          </w:tcPr>
          <w:p w:rsidR="000C0EC7" w:rsidRDefault="000C0EC7" w:rsidP="000C0EC7">
            <w:pPr>
              <w:jc w:val="center"/>
            </w:pPr>
          </w:p>
        </w:tc>
      </w:tr>
      <w:tr w:rsidR="000C0EC7" w:rsidTr="00BA5CFF">
        <w:tc>
          <w:tcPr>
            <w:tcW w:w="2251" w:type="dxa"/>
          </w:tcPr>
          <w:p w:rsidR="000C0EC7" w:rsidRDefault="000C0EC7" w:rsidP="00D24C43"/>
        </w:tc>
        <w:tc>
          <w:tcPr>
            <w:tcW w:w="1766" w:type="dxa"/>
          </w:tcPr>
          <w:p w:rsidR="000C0EC7" w:rsidRDefault="000C0EC7" w:rsidP="000C0EC7"/>
        </w:tc>
        <w:tc>
          <w:tcPr>
            <w:tcW w:w="2190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1152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1682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1697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3121" w:type="dxa"/>
          </w:tcPr>
          <w:p w:rsidR="000C0EC7" w:rsidRDefault="000C0EC7" w:rsidP="000C0EC7">
            <w:pPr>
              <w:jc w:val="center"/>
            </w:pPr>
          </w:p>
        </w:tc>
        <w:tc>
          <w:tcPr>
            <w:tcW w:w="2443" w:type="dxa"/>
          </w:tcPr>
          <w:p w:rsidR="000C0EC7" w:rsidRDefault="000C0EC7" w:rsidP="000C0EC7">
            <w:pPr>
              <w:jc w:val="center"/>
            </w:pPr>
          </w:p>
        </w:tc>
      </w:tr>
    </w:tbl>
    <w:p w:rsidR="00BA5CFF" w:rsidRDefault="00BA5CFF" w:rsidP="00BA5CFF"/>
    <w:p w:rsidR="000C0EC7" w:rsidRDefault="000C0EC7" w:rsidP="000C0EC7">
      <w:pPr>
        <w:spacing w:line="360" w:lineRule="auto"/>
        <w:ind w:firstLine="720"/>
        <w:jc w:val="right"/>
        <w:rPr>
          <w:sz w:val="26"/>
          <w:szCs w:val="26"/>
        </w:rPr>
      </w:pPr>
    </w:p>
    <w:p w:rsidR="000C0EC7" w:rsidRDefault="000C0EC7" w:rsidP="000C0EC7">
      <w:pPr>
        <w:spacing w:line="360" w:lineRule="auto"/>
        <w:ind w:firstLine="720"/>
        <w:jc w:val="right"/>
        <w:rPr>
          <w:sz w:val="26"/>
          <w:szCs w:val="26"/>
        </w:rPr>
      </w:pPr>
    </w:p>
    <w:p w:rsidR="000C0EC7" w:rsidRDefault="000C0EC7" w:rsidP="000C0EC7">
      <w:pPr>
        <w:spacing w:line="360" w:lineRule="auto"/>
        <w:ind w:firstLine="720"/>
        <w:jc w:val="right"/>
        <w:rPr>
          <w:sz w:val="26"/>
          <w:szCs w:val="26"/>
        </w:rPr>
      </w:pPr>
    </w:p>
    <w:p w:rsidR="00D24C43" w:rsidRDefault="00D24C43">
      <w:pPr>
        <w:sectPr w:rsidR="00D24C43" w:rsidSect="00D24C4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BA5CFF" w:rsidRDefault="00BA5CFF"/>
    <w:sectPr w:rsidR="00BA5CFF" w:rsidSect="00BA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6635D"/>
    <w:rsid w:val="000C0EC7"/>
    <w:rsid w:val="000F4313"/>
    <w:rsid w:val="00135A06"/>
    <w:rsid w:val="001A2A55"/>
    <w:rsid w:val="001C2F79"/>
    <w:rsid w:val="00226422"/>
    <w:rsid w:val="0026635D"/>
    <w:rsid w:val="002807E5"/>
    <w:rsid w:val="002C1616"/>
    <w:rsid w:val="002D5C8C"/>
    <w:rsid w:val="003A7CDF"/>
    <w:rsid w:val="003F4CF7"/>
    <w:rsid w:val="00406612"/>
    <w:rsid w:val="00440D21"/>
    <w:rsid w:val="004F4E18"/>
    <w:rsid w:val="0055557D"/>
    <w:rsid w:val="005B6D08"/>
    <w:rsid w:val="00724275"/>
    <w:rsid w:val="007554B7"/>
    <w:rsid w:val="00757C73"/>
    <w:rsid w:val="007B7DCE"/>
    <w:rsid w:val="0093577A"/>
    <w:rsid w:val="00957D0E"/>
    <w:rsid w:val="00B935F5"/>
    <w:rsid w:val="00BA5CFF"/>
    <w:rsid w:val="00CE7B71"/>
    <w:rsid w:val="00D24C43"/>
    <w:rsid w:val="00F374DB"/>
    <w:rsid w:val="00F4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6635D"/>
    <w:pPr>
      <w:widowControl w:val="0"/>
      <w:tabs>
        <w:tab w:val="center" w:pos="4153"/>
        <w:tab w:val="right" w:pos="8306"/>
      </w:tabs>
      <w:autoSpaceDE/>
      <w:autoSpaceDN/>
    </w:pPr>
  </w:style>
  <w:style w:type="character" w:customStyle="1" w:styleId="a4">
    <w:name w:val="Верхний колонтитул Знак"/>
    <w:basedOn w:val="a0"/>
    <w:link w:val="a3"/>
    <w:semiHidden/>
    <w:rsid w:val="002663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26635D"/>
    <w:pPr>
      <w:ind w:firstLine="851"/>
      <w:jc w:val="both"/>
    </w:pPr>
    <w:rPr>
      <w:sz w:val="24"/>
      <w:szCs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26635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unhideWhenUsed/>
    <w:rsid w:val="0026635D"/>
    <w:pPr>
      <w:spacing w:line="300" w:lineRule="exact"/>
      <w:ind w:firstLine="72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663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6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63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7F65-DA92-4227-9638-108C24B5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nishkulova</dc:creator>
  <cp:lastModifiedBy>nishkulova</cp:lastModifiedBy>
  <cp:revision>9</cp:revision>
  <cp:lastPrinted>2014-05-13T11:05:00Z</cp:lastPrinted>
  <dcterms:created xsi:type="dcterms:W3CDTF">2014-04-28T12:37:00Z</dcterms:created>
  <dcterms:modified xsi:type="dcterms:W3CDTF">2014-05-13T11:06:00Z</dcterms:modified>
</cp:coreProperties>
</file>