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ED03" w14:textId="77777777" w:rsidR="006136A6" w:rsidRPr="00AF77E9" w:rsidRDefault="006136A6" w:rsidP="0061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F77E9">
        <w:rPr>
          <w:rFonts w:ascii="Times New Roman" w:hAnsi="Times New Roman" w:cs="Times New Roman"/>
          <w:sz w:val="28"/>
          <w:szCs w:val="20"/>
        </w:rPr>
        <w:t>ИНФОРМАЦИЯ</w:t>
      </w:r>
    </w:p>
    <w:p w14:paraId="658D70F1" w14:textId="58914393" w:rsidR="006136A6" w:rsidRPr="00AF77E9" w:rsidRDefault="006136A6" w:rsidP="0061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F77E9">
        <w:rPr>
          <w:rFonts w:ascii="Times New Roman" w:hAnsi="Times New Roman" w:cs="Times New Roman"/>
          <w:sz w:val="28"/>
          <w:szCs w:val="20"/>
        </w:rPr>
        <w:t xml:space="preserve">о рассчитываемой за календарный </w:t>
      </w:r>
      <w:r>
        <w:rPr>
          <w:rFonts w:ascii="Times New Roman" w:hAnsi="Times New Roman" w:cs="Times New Roman"/>
          <w:sz w:val="28"/>
          <w:szCs w:val="20"/>
        </w:rPr>
        <w:t>202</w:t>
      </w:r>
      <w:r w:rsidR="00F1527E">
        <w:rPr>
          <w:rFonts w:ascii="Times New Roman" w:hAnsi="Times New Roman" w:cs="Times New Roman"/>
          <w:sz w:val="28"/>
          <w:szCs w:val="20"/>
        </w:rPr>
        <w:t>2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F77E9">
        <w:rPr>
          <w:rFonts w:ascii="Times New Roman" w:hAnsi="Times New Roman" w:cs="Times New Roman"/>
          <w:sz w:val="28"/>
          <w:szCs w:val="20"/>
        </w:rPr>
        <w:t>год среднемесячной</w:t>
      </w:r>
    </w:p>
    <w:p w14:paraId="7E32BA1E" w14:textId="77777777" w:rsidR="006136A6" w:rsidRDefault="006136A6" w:rsidP="006136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F77E9">
        <w:rPr>
          <w:rFonts w:ascii="Times New Roman" w:hAnsi="Times New Roman" w:cs="Times New Roman"/>
          <w:sz w:val="28"/>
          <w:szCs w:val="20"/>
        </w:rPr>
        <w:t>заработной плате руководителя, его заместителей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F77E9">
        <w:rPr>
          <w:rFonts w:ascii="Times New Roman" w:hAnsi="Times New Roman" w:cs="Times New Roman"/>
          <w:sz w:val="28"/>
          <w:szCs w:val="20"/>
        </w:rPr>
        <w:t xml:space="preserve">и главного бухгалтера </w:t>
      </w:r>
      <w:r>
        <w:rPr>
          <w:rFonts w:ascii="Times New Roman" w:hAnsi="Times New Roman" w:cs="Times New Roman"/>
          <w:sz w:val="28"/>
          <w:szCs w:val="28"/>
        </w:rPr>
        <w:t>областного государственного казенного учреждения</w:t>
      </w:r>
    </w:p>
    <w:p w14:paraId="7B1B18AA" w14:textId="77777777" w:rsidR="006136A6" w:rsidRDefault="006136A6" w:rsidP="006136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энергоресурсосбережения»</w:t>
      </w:r>
    </w:p>
    <w:p w14:paraId="598E370E" w14:textId="77777777" w:rsidR="006136A6" w:rsidRDefault="006136A6" w:rsidP="0061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14:paraId="3FE2F352" w14:textId="77777777" w:rsidR="006136A6" w:rsidRDefault="006136A6" w:rsidP="006136A6"/>
    <w:tbl>
      <w:tblPr>
        <w:tblpPr w:leftFromText="180" w:rightFromText="180" w:bottomFromText="160" w:vertAnchor="page" w:horzAnchor="margin" w:tblpY="3116"/>
        <w:tblW w:w="94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3176"/>
        <w:gridCol w:w="2950"/>
        <w:gridCol w:w="2628"/>
      </w:tblGrid>
      <w:tr w:rsidR="006136A6" w:rsidRPr="006136A6" w14:paraId="7F7C74B1" w14:textId="77777777" w:rsidTr="006136A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6576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6A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1D16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6A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97D5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6A6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занимаемой должности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8641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6A6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</w:t>
            </w:r>
          </w:p>
          <w:p w14:paraId="6BBE52D4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6A6">
              <w:rPr>
                <w:rFonts w:ascii="Times New Roman" w:eastAsia="Calibri" w:hAnsi="Times New Roman" w:cs="Times New Roman"/>
                <w:sz w:val="24"/>
                <w:szCs w:val="24"/>
              </w:rPr>
              <w:t>за календарный год среднемесячная заработная плата (руб.)</w:t>
            </w:r>
          </w:p>
        </w:tc>
      </w:tr>
      <w:tr w:rsidR="006136A6" w:rsidRPr="006136A6" w14:paraId="596E4E8A" w14:textId="77777777" w:rsidTr="006136A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6DF" w14:textId="77777777" w:rsidR="006136A6" w:rsidRPr="006136A6" w:rsidRDefault="006136A6" w:rsidP="006136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B4F0" w14:textId="77777777" w:rsidR="00F1527E" w:rsidRDefault="00F1527E" w:rsidP="0061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Воронин </w:t>
            </w:r>
          </w:p>
          <w:p w14:paraId="59C9CA7E" w14:textId="373B4DE9" w:rsidR="006136A6" w:rsidRPr="006136A6" w:rsidRDefault="00F1527E" w:rsidP="0061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29AD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ACE2" w14:textId="6F0A46A2" w:rsidR="006136A6" w:rsidRPr="006136A6" w:rsidRDefault="00F1527E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84 124,72</w:t>
            </w:r>
          </w:p>
        </w:tc>
      </w:tr>
      <w:tr w:rsidR="006136A6" w:rsidRPr="006136A6" w14:paraId="7B23CEE7" w14:textId="77777777" w:rsidTr="006136A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84F" w14:textId="77777777" w:rsidR="006136A6" w:rsidRPr="006136A6" w:rsidRDefault="006136A6" w:rsidP="006136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0D3" w14:textId="77777777" w:rsidR="00F1527E" w:rsidRDefault="00F1527E" w:rsidP="006D4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Привалов </w:t>
            </w:r>
          </w:p>
          <w:p w14:paraId="4B281948" w14:textId="55AD6281" w:rsidR="006136A6" w:rsidRPr="006136A6" w:rsidRDefault="00F1527E" w:rsidP="006D4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BF4A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572" w14:textId="32DB9CC3" w:rsidR="006136A6" w:rsidRPr="006136A6" w:rsidRDefault="00F1527E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124 808,88</w:t>
            </w:r>
          </w:p>
        </w:tc>
      </w:tr>
      <w:tr w:rsidR="006136A6" w:rsidRPr="006136A6" w14:paraId="2070C8DE" w14:textId="77777777" w:rsidTr="00F1527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19D" w14:textId="77777777" w:rsidR="006136A6" w:rsidRPr="006136A6" w:rsidRDefault="006136A6" w:rsidP="006136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62D" w14:textId="77777777" w:rsidR="00F1527E" w:rsidRDefault="00F1527E" w:rsidP="0061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Хаханов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A3E9AE0" w14:textId="0F5B4A55" w:rsidR="006136A6" w:rsidRPr="006136A6" w:rsidRDefault="00F1527E" w:rsidP="0061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Сократович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7139" w14:textId="77777777" w:rsidR="006136A6" w:rsidRPr="006136A6" w:rsidRDefault="006136A6" w:rsidP="0061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A6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561F" w14:textId="266CB154" w:rsidR="006136A6" w:rsidRPr="006136A6" w:rsidRDefault="00F1527E" w:rsidP="0061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113 762,48</w:t>
            </w:r>
          </w:p>
        </w:tc>
      </w:tr>
    </w:tbl>
    <w:p w14:paraId="354E4633" w14:textId="7933E86A" w:rsidR="00F1527E" w:rsidRPr="00F1527E" w:rsidRDefault="00F1527E" w:rsidP="000660AC">
      <w:pPr>
        <w:rPr>
          <w:rFonts w:ascii="Times New Roman" w:hAnsi="Times New Roman" w:cs="Times New Roman"/>
          <w:sz w:val="28"/>
          <w:szCs w:val="28"/>
        </w:rPr>
      </w:pPr>
    </w:p>
    <w:sectPr w:rsidR="00F1527E" w:rsidRPr="00F1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5F14"/>
    <w:multiLevelType w:val="hybridMultilevel"/>
    <w:tmpl w:val="B450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8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A6"/>
    <w:rsid w:val="000660AC"/>
    <w:rsid w:val="0010652B"/>
    <w:rsid w:val="001B05FF"/>
    <w:rsid w:val="001B7A46"/>
    <w:rsid w:val="003F0462"/>
    <w:rsid w:val="00423F99"/>
    <w:rsid w:val="00477C83"/>
    <w:rsid w:val="006136A6"/>
    <w:rsid w:val="006D4669"/>
    <w:rsid w:val="007F26C9"/>
    <w:rsid w:val="00D0666C"/>
    <w:rsid w:val="00D60877"/>
    <w:rsid w:val="00EC3BF9"/>
    <w:rsid w:val="00F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6CF2"/>
  <w15:docId w15:val="{27F2F0FC-B732-4D5F-BBE6-67D46E02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Шаева</dc:creator>
  <cp:lastModifiedBy>Бабицкая Юлия Леонидовна</cp:lastModifiedBy>
  <cp:revision>3</cp:revision>
  <cp:lastPrinted>2023-02-17T06:49:00Z</cp:lastPrinted>
  <dcterms:created xsi:type="dcterms:W3CDTF">2023-02-17T07:07:00Z</dcterms:created>
  <dcterms:modified xsi:type="dcterms:W3CDTF">2023-02-17T07:08:00Z</dcterms:modified>
</cp:coreProperties>
</file>