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51" w:rsidRDefault="00213D51" w:rsidP="00E45C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6AB7" w:rsidRDefault="00EE6AB7" w:rsidP="00E45C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5C23" w:rsidRPr="00E45C23" w:rsidRDefault="00E45C23" w:rsidP="00E45C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C23">
        <w:rPr>
          <w:rFonts w:ascii="Times New Roman" w:hAnsi="Times New Roman" w:cs="Times New Roman"/>
          <w:sz w:val="28"/>
          <w:szCs w:val="28"/>
        </w:rPr>
        <w:t>ИНФОРМАЦИЯ</w:t>
      </w:r>
    </w:p>
    <w:p w:rsidR="00E45C23" w:rsidRDefault="00E45C23" w:rsidP="00E45C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C23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 их заместителей и главных бухгалтеров государственных унитарных предприятий Республики Башкортостан, подведомственных Агентству по печати и средствам массовой информации Республики Башкортостан</w:t>
      </w:r>
      <w:r w:rsidR="00213D51">
        <w:rPr>
          <w:rFonts w:ascii="Times New Roman" w:hAnsi="Times New Roman" w:cs="Times New Roman"/>
          <w:sz w:val="28"/>
          <w:szCs w:val="28"/>
        </w:rPr>
        <w:t xml:space="preserve"> за 2022</w:t>
      </w:r>
      <w:r w:rsidR="00E665F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13D51" w:rsidRDefault="00213D51" w:rsidP="00E45C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C23" w:rsidRDefault="00E45C23" w:rsidP="004F6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2835"/>
        <w:gridCol w:w="2551"/>
      </w:tblGrid>
      <w:tr w:rsidR="00E45C23" w:rsidTr="00EE6AB7">
        <w:tc>
          <w:tcPr>
            <w:tcW w:w="675" w:type="dxa"/>
          </w:tcPr>
          <w:p w:rsidR="00E45C23" w:rsidRDefault="00E45C23" w:rsidP="004F6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73" w:type="dxa"/>
          </w:tcPr>
          <w:p w:rsidR="00E45C23" w:rsidRDefault="00E45C23" w:rsidP="004F6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835" w:type="dxa"/>
          </w:tcPr>
          <w:p w:rsidR="00E45C23" w:rsidRDefault="00E45C23" w:rsidP="004F6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</w:tcPr>
          <w:p w:rsidR="00E45C23" w:rsidRDefault="00E45C23" w:rsidP="004F6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E45C23" w:rsidTr="00EE6AB7">
        <w:tc>
          <w:tcPr>
            <w:tcW w:w="9634" w:type="dxa"/>
            <w:gridSpan w:val="4"/>
          </w:tcPr>
          <w:p w:rsidR="00B710B7" w:rsidRDefault="00B710B7" w:rsidP="00E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ГУП РБ БАШКИРСКОЕ ИЗДАТЕЛЬСТВО «КИТАП» </w:t>
            </w:r>
          </w:p>
          <w:p w:rsidR="00E45C23" w:rsidRDefault="00B710B7" w:rsidP="00E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ЗАЙНАБ БИИШЕВОЙ</w:t>
            </w:r>
          </w:p>
        </w:tc>
      </w:tr>
      <w:tr w:rsidR="00E45C23" w:rsidTr="00EE6AB7">
        <w:tc>
          <w:tcPr>
            <w:tcW w:w="675" w:type="dxa"/>
          </w:tcPr>
          <w:p w:rsidR="00E45C23" w:rsidRDefault="00E45C23" w:rsidP="00E45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3" w:type="dxa"/>
          </w:tcPr>
          <w:p w:rsidR="00EE6AB7" w:rsidRDefault="00E45C23" w:rsidP="00B71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6AB7" w:rsidRDefault="00E45C23" w:rsidP="00B71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5C23" w:rsidRDefault="00E45C23" w:rsidP="00B71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Асхатович</w:t>
            </w:r>
          </w:p>
        </w:tc>
        <w:tc>
          <w:tcPr>
            <w:tcW w:w="2835" w:type="dxa"/>
          </w:tcPr>
          <w:p w:rsidR="00E45C23" w:rsidRDefault="00213D51" w:rsidP="00E45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="00E45C23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2551" w:type="dxa"/>
          </w:tcPr>
          <w:p w:rsidR="00E45C23" w:rsidRDefault="00213D51" w:rsidP="00E45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121982,00</w:t>
            </w:r>
          </w:p>
        </w:tc>
      </w:tr>
      <w:tr w:rsidR="00E665FE" w:rsidTr="00EE6AB7">
        <w:tc>
          <w:tcPr>
            <w:tcW w:w="675" w:type="dxa"/>
          </w:tcPr>
          <w:p w:rsidR="00E665FE" w:rsidRDefault="00213D51" w:rsidP="00E66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3" w:type="dxa"/>
          </w:tcPr>
          <w:p w:rsidR="00EE6AB7" w:rsidRDefault="00E665FE" w:rsidP="00E6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6AB7" w:rsidRDefault="00E665FE" w:rsidP="00E6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Галина </w:t>
            </w:r>
          </w:p>
          <w:p w:rsidR="00E665FE" w:rsidRDefault="00E665FE" w:rsidP="00E6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Азгаровна</w:t>
            </w:r>
            <w:proofErr w:type="spellEnd"/>
          </w:p>
        </w:tc>
        <w:tc>
          <w:tcPr>
            <w:tcW w:w="2835" w:type="dxa"/>
          </w:tcPr>
          <w:p w:rsidR="00E665FE" w:rsidRDefault="00E665FE" w:rsidP="00E66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</w:tcPr>
          <w:p w:rsidR="00E665FE" w:rsidRDefault="00213D51" w:rsidP="00E66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100922,00</w:t>
            </w:r>
          </w:p>
        </w:tc>
      </w:tr>
      <w:tr w:rsidR="00213D51" w:rsidTr="00EE6AB7">
        <w:tc>
          <w:tcPr>
            <w:tcW w:w="675" w:type="dxa"/>
          </w:tcPr>
          <w:p w:rsidR="00213D51" w:rsidRDefault="00213D51" w:rsidP="00213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3" w:type="dxa"/>
          </w:tcPr>
          <w:p w:rsidR="00EE6AB7" w:rsidRDefault="00213D51" w:rsidP="00213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Хайритдинова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6AB7" w:rsidRDefault="00213D51" w:rsidP="00213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Эльмира </w:t>
            </w:r>
          </w:p>
          <w:p w:rsidR="00213D51" w:rsidRDefault="00213D51" w:rsidP="00213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Иршатовна</w:t>
            </w:r>
          </w:p>
        </w:tc>
        <w:tc>
          <w:tcPr>
            <w:tcW w:w="2835" w:type="dxa"/>
          </w:tcPr>
          <w:p w:rsidR="00213D51" w:rsidRDefault="00213D51" w:rsidP="00213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маркетингу</w:t>
            </w:r>
          </w:p>
        </w:tc>
        <w:tc>
          <w:tcPr>
            <w:tcW w:w="2551" w:type="dxa"/>
          </w:tcPr>
          <w:p w:rsidR="00213D51" w:rsidRDefault="00213D51" w:rsidP="00213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68168,44</w:t>
            </w:r>
          </w:p>
        </w:tc>
      </w:tr>
      <w:tr w:rsidR="00213D51" w:rsidTr="00EE6AB7">
        <w:tc>
          <w:tcPr>
            <w:tcW w:w="9634" w:type="dxa"/>
            <w:gridSpan w:val="4"/>
          </w:tcPr>
          <w:p w:rsidR="00213D51" w:rsidRDefault="00213D51" w:rsidP="00213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ГУП РБ ИЗДАТЕЛЬСКИЙ ДОМ </w:t>
            </w:r>
          </w:p>
          <w:p w:rsidR="00213D51" w:rsidRDefault="00213D51" w:rsidP="00213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«РЕСПУБЛИКА БАШКОРТОСТАН»</w:t>
            </w:r>
          </w:p>
        </w:tc>
      </w:tr>
      <w:tr w:rsidR="00213D51" w:rsidTr="00EE6AB7">
        <w:tc>
          <w:tcPr>
            <w:tcW w:w="675" w:type="dxa"/>
          </w:tcPr>
          <w:p w:rsidR="00213D51" w:rsidRDefault="00213D51" w:rsidP="00213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3" w:type="dxa"/>
          </w:tcPr>
          <w:p w:rsidR="00EE6AB7" w:rsidRDefault="00213D51" w:rsidP="00213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Сафаргалиев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6AB7" w:rsidRDefault="00213D51" w:rsidP="00213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 </w:t>
            </w:r>
          </w:p>
          <w:p w:rsidR="00213D51" w:rsidRDefault="00213D51" w:rsidP="00213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Рауфович</w:t>
            </w:r>
            <w:proofErr w:type="spellEnd"/>
          </w:p>
        </w:tc>
        <w:tc>
          <w:tcPr>
            <w:tcW w:w="2835" w:type="dxa"/>
          </w:tcPr>
          <w:p w:rsidR="00213D51" w:rsidRDefault="00213D51" w:rsidP="00213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директора</w:t>
            </w:r>
          </w:p>
        </w:tc>
        <w:tc>
          <w:tcPr>
            <w:tcW w:w="2551" w:type="dxa"/>
          </w:tcPr>
          <w:p w:rsidR="00213D51" w:rsidRDefault="00213D51" w:rsidP="00213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266183,48</w:t>
            </w:r>
          </w:p>
        </w:tc>
      </w:tr>
      <w:tr w:rsidR="00213D51" w:rsidTr="00EE6AB7">
        <w:tc>
          <w:tcPr>
            <w:tcW w:w="675" w:type="dxa"/>
          </w:tcPr>
          <w:p w:rsidR="00213D51" w:rsidRDefault="00213D51" w:rsidP="00213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3" w:type="dxa"/>
          </w:tcPr>
          <w:p w:rsidR="00EE6AB7" w:rsidRDefault="00213D51" w:rsidP="00213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Валиуллина </w:t>
            </w:r>
          </w:p>
          <w:p w:rsidR="00EE6AB7" w:rsidRDefault="00213D51" w:rsidP="00213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Софья </w:t>
            </w:r>
          </w:p>
          <w:p w:rsidR="00213D51" w:rsidRDefault="00213D51" w:rsidP="00213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Маратовна</w:t>
            </w:r>
          </w:p>
        </w:tc>
        <w:tc>
          <w:tcPr>
            <w:tcW w:w="2835" w:type="dxa"/>
          </w:tcPr>
          <w:p w:rsidR="00213D51" w:rsidRDefault="00213D51" w:rsidP="00213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  <w:p w:rsidR="00213D51" w:rsidRDefault="00213D51" w:rsidP="00213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3D51" w:rsidRDefault="00213D51" w:rsidP="00213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95244,50</w:t>
            </w:r>
          </w:p>
        </w:tc>
      </w:tr>
    </w:tbl>
    <w:p w:rsidR="00E45C23" w:rsidRPr="00E45C23" w:rsidRDefault="00E45C23" w:rsidP="00E45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5C23" w:rsidRPr="00E45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7B"/>
    <w:rsid w:val="000A627B"/>
    <w:rsid w:val="00213D51"/>
    <w:rsid w:val="004F65B3"/>
    <w:rsid w:val="00566001"/>
    <w:rsid w:val="00B710B7"/>
    <w:rsid w:val="00C706F9"/>
    <w:rsid w:val="00E45C23"/>
    <w:rsid w:val="00E665FE"/>
    <w:rsid w:val="00EE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62C5E-6FB3-44FC-BD86-7F1D77D0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C23"/>
    <w:pPr>
      <w:ind w:left="720"/>
      <w:contextualSpacing/>
    </w:pPr>
  </w:style>
  <w:style w:type="table" w:styleId="a4">
    <w:name w:val="Table Grid"/>
    <w:basedOn w:val="a1"/>
    <w:uiPriority w:val="59"/>
    <w:rsid w:val="00E4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Кубагушев Шамиль Ульфатович</dc:creator>
  <cp:keywords/>
  <dc:description/>
  <cp:lastModifiedBy>Кубагушев Шамиль Ульфатович</cp:lastModifiedBy>
  <cp:revision>3</cp:revision>
  <dcterms:created xsi:type="dcterms:W3CDTF">2023-03-27T04:39:00Z</dcterms:created>
  <dcterms:modified xsi:type="dcterms:W3CDTF">2023-03-27T04:42:00Z</dcterms:modified>
</cp:coreProperties>
</file>