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8F" w:rsidRDefault="00A71FCE">
      <w:pPr>
        <w:tabs>
          <w:tab w:val="left" w:pos="10915"/>
        </w:tabs>
        <w:ind w:left="10773" w:right="-31"/>
        <w:jc w:val="center"/>
      </w:pPr>
      <w:bookmarkStart w:id="0" w:name="_GoBack"/>
      <w:bookmarkEnd w:id="0"/>
      <w:r>
        <w:t>Приложение</w:t>
      </w:r>
    </w:p>
    <w:p w:rsidR="001D188F" w:rsidRDefault="00A71FCE">
      <w:pPr>
        <w:tabs>
          <w:tab w:val="left" w:pos="10915"/>
        </w:tabs>
        <w:ind w:left="10773" w:right="-31"/>
        <w:jc w:val="center"/>
      </w:pPr>
      <w:r>
        <w:t>к заявке на размещение информации</w:t>
      </w:r>
    </w:p>
    <w:p w:rsidR="001D188F" w:rsidRDefault="00A71FCE">
      <w:pPr>
        <w:tabs>
          <w:tab w:val="left" w:pos="10915"/>
        </w:tabs>
        <w:ind w:left="10632" w:right="-31"/>
        <w:jc w:val="center"/>
      </w:pPr>
      <w:r>
        <w:t>на официальном сайте ФСТЭК России</w:t>
      </w:r>
    </w:p>
    <w:p w:rsidR="001D188F" w:rsidRDefault="001D188F">
      <w:pPr>
        <w:widowControl w:val="0"/>
        <w:autoSpaceDE w:val="0"/>
        <w:jc w:val="center"/>
        <w:rPr>
          <w:b/>
        </w:rPr>
      </w:pPr>
    </w:p>
    <w:p w:rsidR="001D188F" w:rsidRDefault="00A71FCE">
      <w:pPr>
        <w:widowControl w:val="0"/>
        <w:autoSpaceDE w:val="0"/>
        <w:jc w:val="center"/>
        <w:rPr>
          <w:b/>
        </w:rPr>
      </w:pPr>
      <w:r>
        <w:rPr>
          <w:b/>
        </w:rPr>
        <w:t xml:space="preserve">СВЕДЕНИЯ </w:t>
      </w:r>
    </w:p>
    <w:p w:rsidR="001D188F" w:rsidRDefault="00A71FCE">
      <w:pPr>
        <w:widowControl w:val="0"/>
        <w:autoSpaceDE w:val="0"/>
        <w:jc w:val="center"/>
      </w:pPr>
      <w:r>
        <w:t xml:space="preserve">о доходах, расходах, об имуществе и обязательствах имущественного характера федеральных </w:t>
      </w:r>
      <w:r>
        <w:t>государственных гражданских служащих</w:t>
      </w:r>
    </w:p>
    <w:p w:rsidR="001D188F" w:rsidRDefault="00A71FCE">
      <w:pPr>
        <w:jc w:val="center"/>
        <w:rPr>
          <w:b/>
        </w:rPr>
      </w:pPr>
      <w:r>
        <w:rPr>
          <w:b/>
        </w:rPr>
        <w:t xml:space="preserve">Управления ФСТЭК России по Сибирскому федеральному округу, </w:t>
      </w:r>
    </w:p>
    <w:p w:rsidR="001D188F" w:rsidRDefault="00A71FCE">
      <w:pPr>
        <w:jc w:val="center"/>
      </w:pPr>
      <w:r>
        <w:t xml:space="preserve">включенных в перечень должностей федеральной государственной гражданской службы в Федеральной службе по техническому </w:t>
      </w:r>
      <w:r>
        <w:br/>
      </w:r>
      <w:r>
        <w:t>и экспортному контролю, при замещении кот</w:t>
      </w:r>
      <w:r>
        <w:t xml:space="preserve">орых федеральные государственные гражданские служащие обязаны представлять сведения </w:t>
      </w:r>
      <w:r>
        <w:br/>
      </w:r>
      <w: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 своих супруги (с</w:t>
      </w:r>
      <w:r>
        <w:t>упруга) и несовершеннолетних детей</w:t>
      </w:r>
    </w:p>
    <w:p w:rsidR="001D188F" w:rsidRDefault="00A71FCE">
      <w:pPr>
        <w:widowControl w:val="0"/>
        <w:autoSpaceDE w:val="0"/>
        <w:jc w:val="center"/>
        <w:rPr>
          <w:b/>
        </w:rPr>
      </w:pPr>
      <w:r>
        <w:rPr>
          <w:b/>
        </w:rPr>
        <w:t>за период с 1 января 2022 г. по 31 декабря 2022 г.</w:t>
      </w:r>
    </w:p>
    <w:p w:rsidR="001D188F" w:rsidRDefault="001D188F">
      <w:pPr>
        <w:widowControl w:val="0"/>
        <w:autoSpaceDE w:val="0"/>
        <w:jc w:val="both"/>
        <w:rPr>
          <w:sz w:val="16"/>
          <w:szCs w:val="16"/>
        </w:rPr>
      </w:pPr>
    </w:p>
    <w:tbl>
      <w:tblPr>
        <w:tblW w:w="15795" w:type="dxa"/>
        <w:tblInd w:w="-5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"/>
        <w:gridCol w:w="2127"/>
        <w:gridCol w:w="1559"/>
        <w:gridCol w:w="1276"/>
        <w:gridCol w:w="1276"/>
        <w:gridCol w:w="850"/>
        <w:gridCol w:w="851"/>
        <w:gridCol w:w="1276"/>
        <w:gridCol w:w="992"/>
        <w:gridCol w:w="850"/>
        <w:gridCol w:w="1418"/>
        <w:gridCol w:w="1417"/>
        <w:gridCol w:w="1560"/>
      </w:tblGrid>
      <w:tr w:rsidR="001D188F">
        <w:tblPrEx>
          <w:tblCellMar>
            <w:top w:w="0" w:type="dxa"/>
            <w:bottom w:w="0" w:type="dxa"/>
          </w:tblCellMar>
        </w:tblPrEx>
        <w:tc>
          <w:tcPr>
            <w:tcW w:w="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№п/п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 xml:space="preserve">Фамилия и инициалы лица, </w:t>
            </w:r>
          </w:p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 xml:space="preserve">Объекты недвижимости, </w:t>
            </w:r>
          </w:p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Транспор-тные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 xml:space="preserve">Деклариро-ванный годовой доход  </w:t>
            </w:r>
          </w:p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</w:p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сделка (вид приобретенного имущества, источники)</w:t>
            </w:r>
          </w:p>
        </w:tc>
      </w:tr>
      <w:tr w:rsidR="001D188F">
        <w:tblPrEx>
          <w:tblCellMar>
            <w:top w:w="0" w:type="dxa"/>
            <w:bottom w:w="0" w:type="dxa"/>
          </w:tblCellMar>
        </w:tblPrEx>
        <w:tc>
          <w:tcPr>
            <w:tcW w:w="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1D188F">
            <w:pPr>
              <w:widowControl w:val="0"/>
              <w:autoSpaceDE w:val="0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1D188F">
            <w:pPr>
              <w:widowControl w:val="0"/>
              <w:autoSpaceDE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1D188F">
            <w:pPr>
              <w:widowControl w:val="0"/>
              <w:autoSpaceDE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 xml:space="preserve">вид </w:t>
            </w:r>
          </w:p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пло-щадь 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8"/>
                <w:sz w:val="22"/>
                <w:szCs w:val="22"/>
              </w:rPr>
              <w:t>распо-ложе-ния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 xml:space="preserve">вид </w:t>
            </w:r>
          </w:p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пло-щадь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1D188F">
            <w:pPr>
              <w:widowControl w:val="0"/>
              <w:autoSpaceDE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1D188F">
            <w:pPr>
              <w:widowControl w:val="0"/>
              <w:autoSpaceDE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1D188F">
            <w:pPr>
              <w:widowControl w:val="0"/>
              <w:autoSpaceDE w:val="0"/>
              <w:jc w:val="center"/>
            </w:pPr>
          </w:p>
        </w:tc>
      </w:tr>
      <w:tr w:rsidR="001D188F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  <w:rPr>
                <w:spacing w:val="-16"/>
              </w:rPr>
            </w:pPr>
            <w:r>
              <w:rPr>
                <w:spacing w:val="-16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1D188F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r>
              <w:rPr>
                <w:sz w:val="22"/>
                <w:szCs w:val="22"/>
              </w:rPr>
              <w:t>БУЛГАКОВ В.Н.</w:t>
            </w:r>
          </w:p>
          <w:p w:rsidR="001D188F" w:rsidRDefault="001D188F">
            <w:pPr>
              <w:widowControl w:val="0"/>
              <w:autoSpaceDE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руководитель</w:t>
            </w:r>
          </w:p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Управление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долевая,</w:t>
            </w:r>
          </w:p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D188F" w:rsidRDefault="001D188F">
            <w:pPr>
              <w:widowControl w:val="0"/>
              <w:autoSpaceDE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2 259 328,11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jc w:val="center"/>
            </w:pPr>
          </w:p>
        </w:tc>
      </w:tr>
      <w:tr w:rsidR="001D188F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долевая,</w:t>
            </w:r>
          </w:p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498 048,16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jc w:val="center"/>
            </w:pPr>
          </w:p>
        </w:tc>
      </w:tr>
      <w:tr w:rsidR="001D188F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МАСЛЕНКИН С.В.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заместитель</w:t>
            </w:r>
          </w:p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руководителя</w:t>
            </w:r>
          </w:p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долевая,</w:t>
            </w:r>
          </w:p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pacing w:val="-16"/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 xml:space="preserve">легковой </w:t>
            </w:r>
          </w:p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ХЕНДЭ КРЕТА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2 254 299,49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jc w:val="center"/>
            </w:pPr>
          </w:p>
        </w:tc>
      </w:tr>
      <w:tr w:rsidR="001D188F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долевая,</w:t>
            </w:r>
          </w:p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874 132,49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jc w:val="center"/>
            </w:pPr>
          </w:p>
        </w:tc>
      </w:tr>
      <w:tr w:rsidR="001D188F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  <w:rPr>
                <w:spacing w:val="-16"/>
              </w:rPr>
            </w:pPr>
            <w:r>
              <w:rPr>
                <w:spacing w:val="-16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1D188F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>КОСИНСКИЙ И.И.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заместитель</w:t>
            </w:r>
          </w:p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руководителя</w:t>
            </w:r>
          </w:p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совместная</w:t>
            </w:r>
          </w:p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(супруга)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1 541 853,69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jc w:val="center"/>
            </w:pPr>
          </w:p>
        </w:tc>
      </w:tr>
      <w:tr w:rsidR="001D188F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совместная</w:t>
            </w:r>
          </w:p>
          <w:p w:rsidR="001D188F" w:rsidRDefault="00A71FCE">
            <w:pPr>
              <w:jc w:val="center"/>
            </w:pPr>
            <w:r>
              <w:rPr>
                <w:sz w:val="22"/>
                <w:szCs w:val="22"/>
              </w:rPr>
              <w:t>(супруг)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widowControl w:val="0"/>
              <w:autoSpaceDE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A71FC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1 999 014,79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188F" w:rsidRDefault="001D188F">
            <w:pPr>
              <w:jc w:val="center"/>
            </w:pPr>
          </w:p>
        </w:tc>
      </w:tr>
    </w:tbl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1D188F"/>
    <w:p w:rsidR="001D188F" w:rsidRDefault="00A71FCE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Н.В.Павленко</w:t>
      </w:r>
    </w:p>
    <w:p w:rsidR="001D188F" w:rsidRDefault="00A71FCE">
      <w:r>
        <w:rPr>
          <w:sz w:val="22"/>
          <w:szCs w:val="22"/>
        </w:rPr>
        <w:t>(383) 203-54-08</w:t>
      </w:r>
    </w:p>
    <w:sectPr w:rsidR="001D188F">
      <w:headerReference w:type="default" r:id="rId6"/>
      <w:pgSz w:w="16838" w:h="11906" w:orient="landscape"/>
      <w:pgMar w:top="1134" w:right="1134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FCE" w:rsidRDefault="00A71FCE">
      <w:r>
        <w:separator/>
      </w:r>
    </w:p>
  </w:endnote>
  <w:endnote w:type="continuationSeparator" w:id="0">
    <w:p w:rsidR="00A71FCE" w:rsidRDefault="00A7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FCE" w:rsidRDefault="00A71FCE">
      <w:r>
        <w:rPr>
          <w:color w:val="000000"/>
        </w:rPr>
        <w:separator/>
      </w:r>
    </w:p>
  </w:footnote>
  <w:footnote w:type="continuationSeparator" w:id="0">
    <w:p w:rsidR="00A71FCE" w:rsidRDefault="00A71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75C" w:rsidRDefault="00A71FC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5E4141">
      <w:rPr>
        <w:noProof/>
      </w:rPr>
      <w:t>2</w:t>
    </w:r>
    <w:r>
      <w:fldChar w:fldCharType="end"/>
    </w:r>
  </w:p>
  <w:p w:rsidR="00E0375C" w:rsidRDefault="00A71F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D188F"/>
    <w:rsid w:val="001D188F"/>
    <w:rsid w:val="005E4141"/>
    <w:rsid w:val="00A7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CBB7B-CCA0-4D38-A001-F175EFE2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Home</cp:lastModifiedBy>
  <cp:revision>2</cp:revision>
  <cp:lastPrinted>2023-04-12T10:25:00Z</cp:lastPrinted>
  <dcterms:created xsi:type="dcterms:W3CDTF">2023-05-16T05:50:00Z</dcterms:created>
  <dcterms:modified xsi:type="dcterms:W3CDTF">2023-05-16T05:50:00Z</dcterms:modified>
</cp:coreProperties>
</file>