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7A" w:rsidRDefault="009361DB">
      <w:pPr>
        <w:spacing w:after="0" w:line="240" w:lineRule="auto"/>
        <w:jc w:val="right"/>
        <w:rPr>
          <w:color w:val="FFFFFF"/>
          <w:sz w:val="24"/>
          <w:szCs w:val="24"/>
        </w:rPr>
      </w:pPr>
      <w:bookmarkStart w:id="0" w:name="_GoBack"/>
      <w:bookmarkEnd w:id="0"/>
      <w:r>
        <w:rPr>
          <w:color w:val="FFFFFF"/>
          <w:sz w:val="24"/>
          <w:szCs w:val="24"/>
        </w:rPr>
        <w:t>Приложение к заявке</w:t>
      </w:r>
    </w:p>
    <w:p w:rsidR="007D127A" w:rsidRDefault="009361DB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</w:p>
    <w:p w:rsidR="007D127A" w:rsidRDefault="009361DB">
      <w:pPr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государственных гражданских</w:t>
      </w:r>
    </w:p>
    <w:p w:rsidR="007D127A" w:rsidRDefault="009361DB">
      <w:pPr>
        <w:spacing w:after="0" w:line="240" w:lineRule="auto"/>
        <w:jc w:val="center"/>
        <w:rPr>
          <w:b/>
        </w:rPr>
      </w:pPr>
      <w:r>
        <w:rPr>
          <w:b/>
        </w:rPr>
        <w:t xml:space="preserve">служащих Межрегионального управления Федеральной </w:t>
      </w:r>
      <w:r>
        <w:rPr>
          <w:b/>
        </w:rPr>
        <w:t xml:space="preserve">службы по техническому и экспортному контролю,  </w:t>
      </w:r>
      <w:r>
        <w:rPr>
          <w:b/>
        </w:rPr>
        <w:br/>
      </w:r>
      <w:r>
        <w:rPr>
          <w:b/>
        </w:rPr>
        <w:t>а также их супруг (супругов) и несовершеннолетних детей за период с 1 января 2022 г. по 31 декабря 2022 г.</w:t>
      </w:r>
    </w:p>
    <w:p w:rsidR="007D127A" w:rsidRDefault="007D127A">
      <w:pPr>
        <w:spacing w:after="0" w:line="240" w:lineRule="auto"/>
        <w:jc w:val="center"/>
        <w:rPr>
          <w:b/>
        </w:rPr>
      </w:pPr>
    </w:p>
    <w:tbl>
      <w:tblPr>
        <w:tblW w:w="1581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39"/>
        <w:gridCol w:w="1747"/>
        <w:gridCol w:w="1027"/>
        <w:gridCol w:w="1028"/>
        <w:gridCol w:w="1028"/>
        <w:gridCol w:w="1028"/>
        <w:gridCol w:w="1029"/>
        <w:gridCol w:w="955"/>
        <w:gridCol w:w="992"/>
        <w:gridCol w:w="1622"/>
        <w:gridCol w:w="1497"/>
        <w:gridCol w:w="1359"/>
      </w:tblGrid>
      <w:tr w:rsidR="007D127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чьи 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размещаются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</w:t>
            </w:r>
            <w:r>
              <w:rPr>
                <w:sz w:val="24"/>
                <w:szCs w:val="24"/>
              </w:rPr>
              <w:t xml:space="preserve">щиеся 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96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7D127A" w:rsidRDefault="009361DB">
            <w:pPr>
              <w:autoSpaceDE w:val="0"/>
              <w:spacing w:after="0" w:line="240" w:lineRule="auto"/>
              <w:ind w:left="-96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 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годовой 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</w:t>
            </w:r>
          </w:p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51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7D127A" w:rsidRDefault="009361DB">
            <w:pPr>
              <w:autoSpaceDE w:val="0"/>
              <w:spacing w:after="0" w:line="240" w:lineRule="auto"/>
              <w:ind w:left="-51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которых совершена сделка (вид приобретенного имущества, </w:t>
            </w:r>
            <w:r>
              <w:rPr>
                <w:sz w:val="24"/>
                <w:szCs w:val="24"/>
              </w:rPr>
              <w:t>источники)</w:t>
            </w:r>
          </w:p>
        </w:tc>
      </w:tr>
      <w:tr w:rsidR="007D127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63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7D127A" w:rsidRDefault="009361DB">
            <w:pPr>
              <w:autoSpaceDE w:val="0"/>
              <w:spacing w:after="0" w:line="240" w:lineRule="auto"/>
              <w:ind w:left="-63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63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7D127A" w:rsidRDefault="009361DB">
            <w:pPr>
              <w:autoSpaceDE w:val="0"/>
              <w:spacing w:after="0" w:line="240" w:lineRule="auto"/>
              <w:ind w:left="-63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63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63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7D127A" w:rsidRDefault="009361DB">
            <w:pPr>
              <w:autoSpaceDE w:val="0"/>
              <w:spacing w:after="0" w:line="240" w:lineRule="auto"/>
              <w:ind w:left="-63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73"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7D127A" w:rsidRDefault="009361DB">
            <w:pPr>
              <w:autoSpaceDE w:val="0"/>
              <w:spacing w:after="0" w:line="240" w:lineRule="auto"/>
              <w:ind w:left="-73"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80" w:right="-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D127A" w:rsidRDefault="009361DB">
            <w:pPr>
              <w:autoSpaceDE w:val="0"/>
              <w:spacing w:after="0" w:line="240" w:lineRule="auto"/>
              <w:ind w:left="-80" w:right="-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73"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D127A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Салюков А.Н.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7D127A" w:rsidRDefault="009361DB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 Управления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73"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73"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ind w:left="-73"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9361DB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1 548 046,61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7A" w:rsidRDefault="007D127A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D127A" w:rsidRDefault="007D127A"/>
    <w:p w:rsidR="007D127A" w:rsidRDefault="009361DB">
      <w:r>
        <w:t xml:space="preserve">Начальник отдела кадрового </w:t>
      </w:r>
      <w:r>
        <w:t>и правового обеспечения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Т.Унгарова</w:t>
      </w:r>
    </w:p>
    <w:sectPr w:rsidR="007D127A">
      <w:pgSz w:w="16838" w:h="11906" w:orient="landscape"/>
      <w:pgMar w:top="540" w:right="567" w:bottom="851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DB" w:rsidRDefault="009361DB">
      <w:pPr>
        <w:spacing w:after="0" w:line="240" w:lineRule="auto"/>
      </w:pPr>
      <w:r>
        <w:separator/>
      </w:r>
    </w:p>
  </w:endnote>
  <w:endnote w:type="continuationSeparator" w:id="0">
    <w:p w:rsidR="009361DB" w:rsidRDefault="0093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DB" w:rsidRDefault="009361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361DB" w:rsidRDefault="00936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D127A"/>
    <w:rsid w:val="007D127A"/>
    <w:rsid w:val="009361DB"/>
    <w:rsid w:val="00D0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B9ABF-DB64-41CB-82F7-F9315F22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rPr>
      <w:sz w:val="28"/>
      <w:szCs w:val="28"/>
      <w:lang w:eastAsia="en-US"/>
    </w:rPr>
  </w:style>
  <w:style w:type="character" w:styleId="a6">
    <w:name w:val="page number"/>
    <w:basedOn w:val="a0"/>
    <w:rPr>
      <w:rFonts w:cs="Times New Roman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Pr>
      <w:sz w:val="28"/>
      <w:szCs w:val="28"/>
      <w:lang w:eastAsia="en-US"/>
    </w:rPr>
  </w:style>
  <w:style w:type="paragraph" w:customStyle="1" w:styleId="1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Пользователь</dc:creator>
  <dc:description/>
  <cp:lastModifiedBy>Home</cp:lastModifiedBy>
  <cp:revision>2</cp:revision>
  <cp:lastPrinted>2023-03-21T12:17:00Z</cp:lastPrinted>
  <dcterms:created xsi:type="dcterms:W3CDTF">2023-05-16T05:56:00Z</dcterms:created>
  <dcterms:modified xsi:type="dcterms:W3CDTF">2023-05-16T05:56:00Z</dcterms:modified>
</cp:coreProperties>
</file>