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2D" w:rsidRDefault="0040572D">
      <w:pPr>
        <w:pStyle w:val="a6"/>
        <w:sectPr w:rsidR="0040572D">
          <w:headerReference w:type="default" r:id="rId6"/>
          <w:pgSz w:w="16838" w:h="11906" w:orient="landscape"/>
          <w:pgMar w:top="1135" w:right="578" w:bottom="1134" w:left="1560" w:header="709" w:footer="720" w:gutter="0"/>
          <w:cols w:space="720"/>
        </w:sectPr>
      </w:pPr>
      <w:bookmarkStart w:id="0" w:name="_GoBack"/>
      <w:bookmarkEnd w:id="0"/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МАУ ДО «Детско-юношеская </w:t>
            </w:r>
            <w:r>
              <w:rPr>
                <w:rFonts w:ascii="Arial" w:hAnsi="Arial"/>
              </w:rPr>
              <w:t>спортивная школа» Уватского муниципального района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за период с 1 января 2021 г. по 31 декаб</w:t>
      </w:r>
      <w:r>
        <w:rPr>
          <w:rFonts w:ascii="Arial" w:hAnsi="Arial"/>
        </w:rPr>
        <w:t>ря 2021 г.</w:t>
      </w: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420" w:type="dxa"/>
        <w:tblInd w:w="-10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1020"/>
        <w:gridCol w:w="1200"/>
        <w:gridCol w:w="1755"/>
        <w:gridCol w:w="1020"/>
        <w:gridCol w:w="855"/>
        <w:gridCol w:w="1530"/>
        <w:gridCol w:w="1020"/>
        <w:gridCol w:w="1020"/>
        <w:gridCol w:w="2205"/>
        <w:gridCol w:w="159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Страна </w:t>
            </w:r>
            <w:r>
              <w:rPr>
                <w:rFonts w:ascii="Arial" w:hAnsi="Arial"/>
                <w:sz w:val="20"/>
              </w:rPr>
              <w:t>расположения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Софронов В.В.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</w:pPr>
            <w:r>
              <w:rPr>
                <w:sz w:val="20"/>
                <w:szCs w:val="20"/>
              </w:rPr>
              <w:t>Легковой автомобиль ФОРД</w:t>
            </w:r>
            <w:r>
              <w:rPr>
                <w:sz w:val="20"/>
                <w:szCs w:val="20"/>
              </w:rPr>
              <w:t xml:space="preserve"> FOCUS</w:t>
            </w:r>
          </w:p>
          <w:p w:rsidR="0040572D" w:rsidRDefault="002A53B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ХЕНДЭ Grand Starex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1734914,56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1338</w:t>
            </w:r>
            <w:r>
              <w:rPr>
                <w:rFonts w:ascii="Arial" w:hAnsi="Arial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ind w:hanging="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261,0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523139,49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1338</w:t>
            </w:r>
            <w:r>
              <w:rPr>
                <w:rFonts w:ascii="Arial" w:hAnsi="Arial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261,0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30722,65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1338</w:t>
            </w:r>
            <w:r>
              <w:rPr>
                <w:rFonts w:ascii="Arial" w:hAnsi="Arial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64,60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ind w:firstLine="2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261,0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1338</w:t>
            </w:r>
            <w:r>
              <w:rPr>
                <w:rFonts w:ascii="Arial" w:hAnsi="Arial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1338</w:t>
            </w:r>
            <w:r>
              <w:rPr>
                <w:rFonts w:ascii="Arial" w:hAnsi="Arial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(1/5)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>
              <w:rPr>
                <w:rFonts w:ascii="Arial" w:hAnsi="Arial"/>
                <w:sz w:val="20"/>
                <w:szCs w:val="20"/>
              </w:rPr>
              <w:t>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1321,0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ind w:firstLine="540"/>
        <w:jc w:val="both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МАУ ДО «Детская школа искусств Уватского муниципального </w:t>
            </w:r>
            <w:r>
              <w:rPr>
                <w:rFonts w:ascii="Arial" w:hAnsi="Arial"/>
              </w:rPr>
              <w:t>района»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1" w:name="Par3"/>
      <w:bookmarkStart w:id="2" w:name="Par0"/>
      <w:bookmarkEnd w:id="1"/>
      <w:bookmarkEnd w:id="2"/>
      <w:r>
        <w:rPr>
          <w:rFonts w:ascii="Arial" w:hAnsi="Arial"/>
        </w:rPr>
        <w:t>за период с 1 января 2021</w:t>
      </w:r>
      <w:r>
        <w:rPr>
          <w:rFonts w:ascii="Arial" w:hAnsi="Arial"/>
        </w:rPr>
        <w:t xml:space="preserve"> г. по 31 декабря 2021 г.</w:t>
      </w:r>
    </w:p>
    <w:p w:rsidR="0040572D" w:rsidRDefault="0040572D">
      <w:pPr>
        <w:pStyle w:val="Standard"/>
        <w:jc w:val="center"/>
        <w:rPr>
          <w:rFonts w:ascii="Arial" w:hAnsi="Arial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065"/>
        <w:gridCol w:w="1200"/>
        <w:gridCol w:w="1755"/>
        <w:gridCol w:w="960"/>
        <w:gridCol w:w="960"/>
        <w:gridCol w:w="1200"/>
        <w:gridCol w:w="1125"/>
        <w:gridCol w:w="1485"/>
        <w:gridCol w:w="1470"/>
        <w:gridCol w:w="220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</w:t>
            </w:r>
            <w:r>
              <w:rPr>
                <w:rFonts w:ascii="Arial" w:hAnsi="Arial"/>
                <w:sz w:val="20"/>
              </w:rPr>
              <w:t>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Площадь </w:t>
            </w:r>
            <w:r>
              <w:rPr>
                <w:rFonts w:ascii="Arial" w:hAnsi="Arial"/>
                <w:sz w:val="20"/>
              </w:rPr>
              <w:t>(кв. 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Никитенко И.В.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44,0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1255,0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1320349,83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1255,0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44,0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 БМВ X-1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823853,68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АУ «Центр досуга и </w:t>
            </w:r>
            <w:r>
              <w:rPr>
                <w:rFonts w:ascii="Arial" w:hAnsi="Arial"/>
              </w:rPr>
              <w:t>культуры Уватского муниципального района»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3" w:name="Par02"/>
      <w:bookmarkStart w:id="4" w:name="Par32"/>
      <w:bookmarkEnd w:id="3"/>
      <w:bookmarkEnd w:id="4"/>
      <w:r>
        <w:rPr>
          <w:rFonts w:ascii="Arial" w:hAnsi="Arial"/>
        </w:rPr>
        <w:t>за период с 1 января 2021 г. по 31 декабря 2021 г</w:t>
      </w:r>
      <w:r>
        <w:rPr>
          <w:rFonts w:ascii="Arial" w:hAnsi="Arial"/>
        </w:rPr>
        <w:t>.</w:t>
      </w:r>
    </w:p>
    <w:p w:rsidR="0040572D" w:rsidRDefault="0040572D">
      <w:pPr>
        <w:pStyle w:val="Standard"/>
        <w:jc w:val="center"/>
        <w:rPr>
          <w:rFonts w:ascii="Arial" w:hAnsi="Arial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065"/>
        <w:gridCol w:w="1200"/>
        <w:gridCol w:w="1755"/>
        <w:gridCol w:w="960"/>
        <w:gridCol w:w="960"/>
        <w:gridCol w:w="1200"/>
        <w:gridCol w:w="1125"/>
        <w:gridCol w:w="1485"/>
        <w:gridCol w:w="1470"/>
        <w:gridCol w:w="220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</w:t>
            </w:r>
            <w:r>
              <w:rPr>
                <w:rFonts w:ascii="Arial" w:hAnsi="Arial"/>
                <w:sz w:val="20"/>
              </w:rPr>
              <w:t>ртные средства (вид и марка)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Страна </w:t>
            </w:r>
            <w:r>
              <w:rPr>
                <w:rFonts w:ascii="Arial" w:hAnsi="Arial"/>
                <w:sz w:val="20"/>
              </w:rPr>
              <w:t>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Огурцова  Е.Н.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73,9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 КИА СОУЛ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1303670,77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83,5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1336,0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1336,0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73,9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 ХОНДА авансир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965927,49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</w:t>
      </w:r>
      <w:r>
        <w:rPr>
          <w:rFonts w:ascii="Arial" w:hAnsi="Arial"/>
        </w:rPr>
        <w:t xml:space="preserve">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АУ «Краеведческий музей Уватского муниципального района «Легенды седого Иртыша»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а также о доходах, об имуществе и обязательствах имущественного характера его супруги (супруга), </w:t>
      </w:r>
      <w:r>
        <w:rPr>
          <w:rFonts w:ascii="Arial" w:hAnsi="Arial"/>
        </w:rPr>
        <w:t>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5" w:name="Par01"/>
      <w:bookmarkStart w:id="6" w:name="Par31"/>
      <w:bookmarkEnd w:id="5"/>
      <w:bookmarkEnd w:id="6"/>
      <w:r>
        <w:rPr>
          <w:rFonts w:ascii="Arial" w:hAnsi="Arial"/>
        </w:rPr>
        <w:t>за период с 1 января 2021 г. по 31 декабря 2021 г.</w:t>
      </w:r>
    </w:p>
    <w:p w:rsidR="0040572D" w:rsidRDefault="0040572D">
      <w:pPr>
        <w:pStyle w:val="Standard"/>
        <w:jc w:val="center"/>
        <w:rPr>
          <w:rFonts w:ascii="Arial" w:hAnsi="Arial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1200"/>
        <w:gridCol w:w="1530"/>
        <w:gridCol w:w="1920"/>
        <w:gridCol w:w="1020"/>
        <w:gridCol w:w="915"/>
        <w:gridCol w:w="1065"/>
        <w:gridCol w:w="1020"/>
        <w:gridCol w:w="975"/>
        <w:gridCol w:w="1470"/>
        <w:gridCol w:w="220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Телегина Л.А.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180,0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1308159,97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6,0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АУ ДО «Центр дополнительного образования детей и молодежи» </w:t>
            </w:r>
            <w:r>
              <w:rPr>
                <w:rFonts w:ascii="Arial" w:hAnsi="Arial"/>
              </w:rPr>
              <w:t>Уватского муниципального района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7" w:name="Par011"/>
      <w:bookmarkStart w:id="8" w:name="Par311"/>
      <w:bookmarkEnd w:id="7"/>
      <w:bookmarkEnd w:id="8"/>
      <w:r>
        <w:rPr>
          <w:rFonts w:ascii="Arial" w:hAnsi="Arial"/>
        </w:rPr>
        <w:t>за период с 1 января 2021</w:t>
      </w:r>
      <w:r>
        <w:rPr>
          <w:rFonts w:ascii="Arial" w:hAnsi="Arial"/>
        </w:rPr>
        <w:t xml:space="preserve"> г. по 31 декабря 2021 г.</w:t>
      </w:r>
    </w:p>
    <w:p w:rsidR="0040572D" w:rsidRDefault="0040572D">
      <w:pPr>
        <w:pStyle w:val="Standard"/>
        <w:jc w:val="center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1185"/>
        <w:gridCol w:w="1365"/>
        <w:gridCol w:w="1305"/>
        <w:gridCol w:w="1140"/>
        <w:gridCol w:w="1020"/>
        <w:gridCol w:w="1125"/>
        <w:gridCol w:w="1020"/>
        <w:gridCol w:w="975"/>
        <w:gridCol w:w="1470"/>
        <w:gridCol w:w="220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</w:t>
            </w:r>
            <w:r>
              <w:rPr>
                <w:rFonts w:ascii="Arial" w:hAnsi="Arial"/>
                <w:sz w:val="20"/>
              </w:rPr>
              <w:t>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Площадь </w:t>
            </w:r>
            <w:r>
              <w:rPr>
                <w:rFonts w:ascii="Arial" w:hAnsi="Arial"/>
                <w:sz w:val="20"/>
              </w:rPr>
              <w:t>(кв. 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Попова С.П.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директор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1132599,06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(1/6)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(1/6)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631880</w:t>
            </w:r>
            <w:r>
              <w:rPr>
                <w:rFonts w:ascii="Arial" w:hAnsi="Arial"/>
                <w:sz w:val="20"/>
                <w:szCs w:val="20"/>
              </w:rPr>
              <w:t>,12</w:t>
            </w:r>
          </w:p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т.ч. доход от продажи имущества 50000,00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(1/6)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(1/6)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/>
                <w:sz w:val="20"/>
                <w:szCs w:val="20"/>
              </w:rPr>
              <w:t>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(1/6)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(1/6)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руководителя муниципального учреждения Уватского </w:t>
      </w:r>
      <w:r>
        <w:rPr>
          <w:rFonts w:ascii="Arial" w:hAnsi="Arial"/>
        </w:rPr>
        <w:t>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МКУ «Ресурсно-методический центр Уватского муниципального района»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9" w:name="Par3111"/>
      <w:bookmarkStart w:id="10" w:name="Par0111"/>
      <w:bookmarkEnd w:id="9"/>
      <w:bookmarkEnd w:id="10"/>
      <w:r>
        <w:rPr>
          <w:rFonts w:ascii="Arial" w:hAnsi="Arial"/>
        </w:rPr>
        <w:t xml:space="preserve">за </w:t>
      </w:r>
      <w:r>
        <w:rPr>
          <w:rFonts w:ascii="Arial" w:hAnsi="Arial"/>
        </w:rPr>
        <w:t>период с 1 января 2021 г. по 31 декабря 2021 г.</w:t>
      </w: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1245"/>
        <w:gridCol w:w="1200"/>
        <w:gridCol w:w="1815"/>
        <w:gridCol w:w="1020"/>
        <w:gridCol w:w="900"/>
        <w:gridCol w:w="1245"/>
        <w:gridCol w:w="855"/>
        <w:gridCol w:w="960"/>
        <w:gridCol w:w="1935"/>
        <w:gridCol w:w="163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</w:t>
            </w:r>
            <w:r>
              <w:rPr>
                <w:rFonts w:ascii="Arial" w:hAnsi="Arial"/>
                <w:sz w:val="20"/>
              </w:rPr>
              <w:t xml:space="preserve"> имущества, находящихся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Артыкова Е.В.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1464674,43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автомобиль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ШЕВРОЛЕ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ТРЕИЛБЛЕЙЗЕР LT/LTZ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 xml:space="preserve">Мотоцикл ХОНДА </w:t>
            </w:r>
            <w:r>
              <w:rPr>
                <w:rFonts w:ascii="Arial" w:hAnsi="Arial"/>
                <w:sz w:val="20"/>
                <w:szCs w:val="20"/>
              </w:rPr>
              <w:t>GL1500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1508725,69</w:t>
            </w:r>
          </w:p>
          <w:p w:rsidR="0040572D" w:rsidRDefault="0040572D">
            <w:pPr>
              <w:pStyle w:val="Standard"/>
              <w:snapToGrid w:val="0"/>
              <w:rPr>
                <w:rFonts w:ascii="Arial" w:hAnsi="Arial"/>
                <w:sz w:val="20"/>
                <w:szCs w:val="20"/>
                <w:shd w:val="clear" w:color="auto" w:fill="FFFF00"/>
              </w:rPr>
            </w:pP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 xml:space="preserve">Сведения о </w:t>
      </w:r>
      <w:r>
        <w:rPr>
          <w:rFonts w:ascii="Arial" w:hAnsi="Arial"/>
        </w:rPr>
        <w:t>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АУ «Комплексный центр социального обслуживания населения Уватского муниципального района»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(наименование муниципального </w:t>
      </w:r>
      <w:r>
        <w:rPr>
          <w:rFonts w:ascii="Arial" w:hAnsi="Arial"/>
          <w:sz w:val="20"/>
          <w:szCs w:val="20"/>
        </w:rPr>
        <w:t>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11" w:name="Par31111"/>
      <w:bookmarkStart w:id="12" w:name="Par01111"/>
      <w:bookmarkEnd w:id="11"/>
      <w:bookmarkEnd w:id="12"/>
      <w:r>
        <w:rPr>
          <w:rFonts w:ascii="Arial" w:hAnsi="Arial"/>
        </w:rPr>
        <w:t>за период с 1 января 2021</w:t>
      </w:r>
      <w:r>
        <w:rPr>
          <w:rFonts w:ascii="Arial" w:hAnsi="Arial"/>
        </w:rPr>
        <w:t xml:space="preserve"> г. по 31 декабря 2021 г.</w:t>
      </w:r>
    </w:p>
    <w:p w:rsidR="0040572D" w:rsidRDefault="0040572D">
      <w:pPr>
        <w:pStyle w:val="Standard"/>
        <w:jc w:val="center"/>
        <w:rPr>
          <w:rFonts w:ascii="Arial" w:hAnsi="Arial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1305"/>
        <w:gridCol w:w="1245"/>
        <w:gridCol w:w="1695"/>
        <w:gridCol w:w="975"/>
        <w:gridCol w:w="960"/>
        <w:gridCol w:w="1020"/>
        <w:gridCol w:w="1125"/>
        <w:gridCol w:w="1485"/>
        <w:gridCol w:w="1470"/>
        <w:gridCol w:w="220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</w:t>
            </w:r>
            <w:r>
              <w:rPr>
                <w:rFonts w:ascii="Arial" w:hAnsi="Arial"/>
                <w:sz w:val="20"/>
              </w:rPr>
              <w:t>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Площадь </w:t>
            </w:r>
            <w:r>
              <w:rPr>
                <w:rFonts w:ascii="Arial" w:hAnsi="Arial"/>
                <w:sz w:val="20"/>
              </w:rPr>
              <w:t>(кв. 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Слинкина Н.А.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(1/3)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973,0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1424666,45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(1/3)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 xml:space="preserve">Сведения о доходах, об имуществе и обязательствах имущественного </w:t>
      </w:r>
      <w:r>
        <w:rPr>
          <w:rFonts w:ascii="Arial" w:hAnsi="Arial"/>
        </w:rPr>
        <w:t>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МКУ «Дирекция по управлению муниципальным хозяйством Уватского муниципального района»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а также о доходах, об имуществе и </w:t>
      </w:r>
      <w:r>
        <w:rPr>
          <w:rFonts w:ascii="Arial" w:hAnsi="Arial"/>
        </w:rPr>
        <w:t>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13" w:name="Par311111"/>
      <w:bookmarkStart w:id="14" w:name="Par011111"/>
      <w:bookmarkEnd w:id="13"/>
      <w:bookmarkEnd w:id="14"/>
      <w:r>
        <w:rPr>
          <w:rFonts w:ascii="Arial" w:hAnsi="Arial"/>
        </w:rPr>
        <w:t>за период с 1 января 2021 г. по 31 декабря 2021 г.</w:t>
      </w:r>
    </w:p>
    <w:p w:rsidR="0040572D" w:rsidRDefault="0040572D">
      <w:pPr>
        <w:pStyle w:val="Standard"/>
        <w:jc w:val="center"/>
        <w:rPr>
          <w:rFonts w:ascii="Arial" w:hAnsi="Arial"/>
          <w:sz w:val="20"/>
        </w:rPr>
      </w:pPr>
    </w:p>
    <w:tbl>
      <w:tblPr>
        <w:tblW w:w="1506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1245"/>
        <w:gridCol w:w="1260"/>
        <w:gridCol w:w="1710"/>
        <w:gridCol w:w="1080"/>
        <w:gridCol w:w="960"/>
        <w:gridCol w:w="1245"/>
        <w:gridCol w:w="1020"/>
        <w:gridCol w:w="1080"/>
        <w:gridCol w:w="1695"/>
        <w:gridCol w:w="151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</w:t>
            </w:r>
            <w:r>
              <w:rPr>
                <w:rFonts w:ascii="Arial" w:hAnsi="Arial"/>
                <w:sz w:val="20"/>
              </w:rPr>
              <w:t>ов недвижимого имущества, принадлежащих на праве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</w:t>
            </w:r>
            <w:r>
              <w:rPr>
                <w:rFonts w:ascii="Arial" w:hAnsi="Arial"/>
                <w:sz w:val="20"/>
              </w:rPr>
              <w:t>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Амышев В.Н.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63,0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 MAZDA 3</w:t>
            </w:r>
          </w:p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Снегоход stels Ermak 800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5590860,12</w:t>
            </w:r>
          </w:p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том числе доход от продажи имущества 4097000,00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Супруга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63,0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542911,55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63,0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63,0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</w:t>
      </w:r>
      <w:r>
        <w:rPr>
          <w:rFonts w:ascii="Arial" w:hAnsi="Arial"/>
        </w:rPr>
        <w:t xml:space="preserve">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АУ «Центр физкультурно-оздоровительной работы Уватского муниципального района»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</w:t>
      </w:r>
      <w:r>
        <w:rPr>
          <w:rFonts w:ascii="Arial" w:hAnsi="Arial"/>
        </w:rPr>
        <w:t>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15" w:name="Par0111111"/>
      <w:bookmarkStart w:id="16" w:name="Par3111111"/>
      <w:bookmarkEnd w:id="15"/>
      <w:bookmarkEnd w:id="16"/>
      <w:r>
        <w:rPr>
          <w:rFonts w:ascii="Arial" w:hAnsi="Arial"/>
        </w:rPr>
        <w:t>за период с 1 января 2021 г. по 31 декабря 2021 г.</w:t>
      </w: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1245"/>
        <w:gridCol w:w="1020"/>
        <w:gridCol w:w="1020"/>
        <w:gridCol w:w="1080"/>
        <w:gridCol w:w="960"/>
        <w:gridCol w:w="1200"/>
        <w:gridCol w:w="1125"/>
        <w:gridCol w:w="1530"/>
        <w:gridCol w:w="1425"/>
        <w:gridCol w:w="220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</w:t>
            </w:r>
            <w:r>
              <w:rPr>
                <w:rFonts w:ascii="Arial" w:hAnsi="Arial"/>
                <w:sz w:val="20"/>
              </w:rPr>
              <w:t xml:space="preserve">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Халиулин Е.В.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1201,0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2146018,94</w:t>
            </w:r>
          </w:p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 том числе доход от продажи имущества 900000,00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Общая </w:t>
            </w:r>
            <w:r>
              <w:rPr>
                <w:rFonts w:ascii="Arial" w:hAnsi="Arial"/>
                <w:sz w:val="20"/>
              </w:rPr>
              <w:t>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Супруга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1201,0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939879,86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1201,0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1201,0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 xml:space="preserve">Сведения о </w:t>
      </w:r>
      <w:r>
        <w:rPr>
          <w:rFonts w:ascii="Arial" w:hAnsi="Arial"/>
        </w:rPr>
        <w:t>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МАУ ДО «Детский сад Солнышко» п. Туртас Уватского муниципального района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а </w:t>
      </w:r>
      <w:r>
        <w:rPr>
          <w:rFonts w:ascii="Arial" w:hAnsi="Arial"/>
        </w:rPr>
        <w:t>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17" w:name="Par01111111"/>
      <w:bookmarkStart w:id="18" w:name="Par31111111"/>
      <w:bookmarkEnd w:id="17"/>
      <w:bookmarkEnd w:id="18"/>
      <w:r>
        <w:rPr>
          <w:rFonts w:ascii="Arial" w:hAnsi="Arial"/>
        </w:rPr>
        <w:t>за период с 1 января 2021 г. по 31 декабря 2021 г.</w:t>
      </w: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1305"/>
        <w:gridCol w:w="1140"/>
        <w:gridCol w:w="1635"/>
        <w:gridCol w:w="1080"/>
        <w:gridCol w:w="960"/>
        <w:gridCol w:w="1200"/>
        <w:gridCol w:w="1125"/>
        <w:gridCol w:w="1530"/>
        <w:gridCol w:w="1425"/>
        <w:gridCol w:w="220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Фамилия и инициалы руководителя муниципального учреждения Уватского муниципального </w:t>
            </w:r>
            <w:r>
              <w:rPr>
                <w:rFonts w:ascii="Arial" w:hAnsi="Arial"/>
                <w:sz w:val="20"/>
              </w:rPr>
              <w:t>района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</w:t>
            </w:r>
            <w:r>
              <w:rPr>
                <w:rFonts w:ascii="Arial" w:hAnsi="Arial"/>
                <w:sz w:val="20"/>
              </w:rPr>
              <w:t>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Канаева Т.А.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заведующий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Легковой </w:t>
            </w:r>
            <w:r>
              <w:rPr>
                <w:rFonts w:ascii="Arial" w:hAnsi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/>
                <w:sz w:val="20"/>
                <w:szCs w:val="20"/>
              </w:rPr>
              <w:t xml:space="preserve">КИА </w:t>
            </w:r>
            <w:r>
              <w:rPr>
                <w:rFonts w:ascii="Arial" w:hAnsi="Arial"/>
                <w:sz w:val="20"/>
                <w:szCs w:val="20"/>
              </w:rPr>
              <w:t>RIO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1442020,45</w:t>
            </w:r>
          </w:p>
        </w:tc>
      </w:tr>
    </w:tbl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«Уватская СОШ» Уватского муниципального района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(наименование </w:t>
      </w:r>
      <w:r>
        <w:rPr>
          <w:rFonts w:ascii="Arial" w:hAnsi="Arial"/>
          <w:sz w:val="20"/>
          <w:szCs w:val="20"/>
        </w:rPr>
        <w:t>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19" w:name="Par01111112"/>
      <w:bookmarkStart w:id="20" w:name="Par31111112"/>
      <w:bookmarkEnd w:id="19"/>
      <w:bookmarkEnd w:id="20"/>
      <w:r>
        <w:rPr>
          <w:rFonts w:ascii="Arial" w:hAnsi="Arial"/>
        </w:rPr>
        <w:t>за период с 1 января 2021 г. по 31 декабря 2021 г.</w:t>
      </w: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1650"/>
        <w:gridCol w:w="1530"/>
        <w:gridCol w:w="1695"/>
        <w:gridCol w:w="1020"/>
        <w:gridCol w:w="1080"/>
        <w:gridCol w:w="1245"/>
        <w:gridCol w:w="1185"/>
        <w:gridCol w:w="1080"/>
        <w:gridCol w:w="1485"/>
        <w:gridCol w:w="157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</w:t>
            </w:r>
            <w:r>
              <w:rPr>
                <w:rFonts w:ascii="Arial" w:hAnsi="Arial"/>
                <w:sz w:val="20"/>
              </w:rPr>
              <w:t>ния Уватского муниципального района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</w:t>
            </w:r>
            <w:r>
              <w:rPr>
                <w:rFonts w:ascii="Arial" w:hAnsi="Arial"/>
                <w:sz w:val="20"/>
              </w:rPr>
              <w:t xml:space="preserve">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Бурдаева Л.Г.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812,0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2009315,51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 KIA QLE (Sportage)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«СОШ п. Демьянка» Уватского муниципального района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>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21" w:name="Par01111113"/>
      <w:bookmarkStart w:id="22" w:name="Par31111113"/>
      <w:bookmarkEnd w:id="21"/>
      <w:bookmarkEnd w:id="22"/>
      <w:r>
        <w:rPr>
          <w:rFonts w:ascii="Arial" w:hAnsi="Arial"/>
        </w:rPr>
        <w:t>за период с 1 января 2021 г. по 31 декабря 2021 г.</w:t>
      </w: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1485"/>
        <w:gridCol w:w="1635"/>
        <w:gridCol w:w="2160"/>
        <w:gridCol w:w="1020"/>
        <w:gridCol w:w="1020"/>
        <w:gridCol w:w="1140"/>
        <w:gridCol w:w="1065"/>
        <w:gridCol w:w="1140"/>
        <w:gridCol w:w="1470"/>
        <w:gridCol w:w="153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</w:t>
            </w:r>
            <w:r>
              <w:rPr>
                <w:rFonts w:ascii="Arial" w:hAnsi="Arial"/>
                <w:sz w:val="20"/>
              </w:rPr>
              <w:t>ьного учреждения Уватского муниципального района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</w:t>
            </w:r>
            <w:r>
              <w:rPr>
                <w:rFonts w:ascii="Arial" w:hAnsi="Arial"/>
                <w:sz w:val="20"/>
              </w:rPr>
              <w:t>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Кожина И.Н.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69,6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Легковой автомобиль Митсубиси OUTLENDER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1784222,65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27,5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27,5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Гаражный бокс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МАОУ </w:t>
            </w:r>
            <w:r>
              <w:rPr>
                <w:rFonts w:ascii="Arial" w:hAnsi="Arial"/>
              </w:rPr>
              <w:t>«Ивановская СОШ» Уватского муниципального района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23" w:name="Par01111114"/>
      <w:bookmarkStart w:id="24" w:name="Par31111114"/>
      <w:bookmarkEnd w:id="23"/>
      <w:bookmarkEnd w:id="24"/>
      <w:r>
        <w:rPr>
          <w:rFonts w:ascii="Arial" w:hAnsi="Arial"/>
        </w:rPr>
        <w:t>за период с 1 января 2021</w:t>
      </w:r>
      <w:r>
        <w:rPr>
          <w:rFonts w:ascii="Arial" w:hAnsi="Arial"/>
        </w:rPr>
        <w:t xml:space="preserve"> г. по 31 декабря 2021 г.</w:t>
      </w: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1260"/>
        <w:gridCol w:w="1530"/>
        <w:gridCol w:w="1755"/>
        <w:gridCol w:w="1080"/>
        <w:gridCol w:w="1020"/>
        <w:gridCol w:w="1245"/>
        <w:gridCol w:w="1020"/>
        <w:gridCol w:w="1080"/>
        <w:gridCol w:w="1305"/>
        <w:gridCol w:w="157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</w:t>
            </w:r>
            <w:r>
              <w:rPr>
                <w:rFonts w:ascii="Arial" w:hAnsi="Arial"/>
                <w:sz w:val="20"/>
              </w:rPr>
              <w:t>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Площадь </w:t>
            </w:r>
            <w:r>
              <w:rPr>
                <w:rFonts w:ascii="Arial" w:hAnsi="Arial"/>
                <w:sz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Калинин А.П.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2228,0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ВОЛЬВО </w:t>
            </w:r>
            <w:r>
              <w:rPr>
                <w:rFonts w:ascii="Arial" w:hAnsi="Arial"/>
                <w:sz w:val="20"/>
                <w:szCs w:val="20"/>
              </w:rPr>
              <w:t>S60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2207316,18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>
              <w:rPr>
                <w:rFonts w:ascii="Arial" w:hAnsi="Arial"/>
                <w:sz w:val="20"/>
                <w:szCs w:val="20"/>
              </w:rPr>
              <w:t>9,4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2228,0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955124,91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>
              <w:rPr>
                <w:rFonts w:ascii="Arial" w:hAnsi="Arial"/>
                <w:sz w:val="20"/>
                <w:szCs w:val="20"/>
              </w:rPr>
              <w:t>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2228,0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>
              <w:rPr>
                <w:rFonts w:ascii="Arial" w:hAnsi="Arial"/>
                <w:sz w:val="20"/>
                <w:szCs w:val="20"/>
              </w:rPr>
              <w:t>9,4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 xml:space="preserve">Сведения о доходах, об имуществе и обязательствах имущественного </w:t>
      </w:r>
      <w:r>
        <w:rPr>
          <w:rFonts w:ascii="Arial" w:hAnsi="Arial"/>
        </w:rPr>
        <w:t>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руководителя 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«Туртасская СОШ» Уватского муниципального района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а также о доходах, об имуществе и обязательствах имущественного характера его </w:t>
      </w:r>
      <w:r>
        <w:rPr>
          <w:rFonts w:ascii="Arial" w:hAnsi="Arial"/>
        </w:rPr>
        <w:t>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25" w:name="Par01111115"/>
      <w:bookmarkStart w:id="26" w:name="Par31111115"/>
      <w:bookmarkEnd w:id="25"/>
      <w:bookmarkEnd w:id="26"/>
      <w:r>
        <w:rPr>
          <w:rFonts w:ascii="Arial" w:hAnsi="Arial"/>
        </w:rPr>
        <w:t>за период с 1 января 2021 г. по 31 декабря 2021 г.</w:t>
      </w: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350"/>
        <w:gridCol w:w="1935"/>
        <w:gridCol w:w="1695"/>
        <w:gridCol w:w="1080"/>
        <w:gridCol w:w="1140"/>
        <w:gridCol w:w="1245"/>
        <w:gridCol w:w="1020"/>
        <w:gridCol w:w="1125"/>
        <w:gridCol w:w="1305"/>
        <w:gridCol w:w="153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5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принадлежащих на п</w:t>
            </w:r>
            <w:r>
              <w:rPr>
                <w:rFonts w:ascii="Arial" w:hAnsi="Arial"/>
                <w:sz w:val="20"/>
              </w:rPr>
              <w:t>раве собственности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Вид </w:t>
            </w:r>
            <w:r>
              <w:rPr>
                <w:rFonts w:ascii="Arial" w:hAnsi="Arial"/>
                <w:sz w:val="20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Маслюкова Л.Д.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600,0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>AMRY</w:t>
            </w:r>
          </w:p>
          <w:p w:rsidR="0040572D" w:rsidRDefault="0040572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2245336,04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97,2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62,7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Общее имущество в многоквартирном доме 627/99908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долевая (627/99908)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2930,0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p w:rsidR="0040572D" w:rsidRDefault="002A53B8">
      <w:pPr>
        <w:pStyle w:val="Standard"/>
        <w:pageBreakBefore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Сведения о доходах, об имуществе и обязательствах имущественного характера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руководителя </w:t>
      </w:r>
      <w:r>
        <w:rPr>
          <w:rFonts w:ascii="Arial" w:hAnsi="Arial"/>
        </w:rPr>
        <w:t>муниципального учреждения Уватского муниципального района</w:t>
      </w:r>
    </w:p>
    <w:tbl>
      <w:tblPr>
        <w:tblW w:w="14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0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470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572D" w:rsidRDefault="002A53B8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«Демьянская СОШ им. гвардии матроса А.Копотилова» Уватского муниципального района</w:t>
            </w:r>
          </w:p>
        </w:tc>
      </w:tr>
    </w:tbl>
    <w:p w:rsidR="0040572D" w:rsidRDefault="002A53B8">
      <w:pPr>
        <w:pStyle w:val="Standard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(наименование муниципального учреждения)</w:t>
      </w:r>
    </w:p>
    <w:p w:rsidR="0040572D" w:rsidRDefault="002A53B8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а также о доходах, об имуществе и обязательствах имущественного харак</w:t>
      </w:r>
      <w:r>
        <w:rPr>
          <w:rFonts w:ascii="Arial" w:hAnsi="Arial"/>
        </w:rPr>
        <w:t>тера его супруги (супруга), несовершеннолетних детей</w:t>
      </w:r>
    </w:p>
    <w:p w:rsidR="0040572D" w:rsidRDefault="002A53B8">
      <w:pPr>
        <w:pStyle w:val="Standard"/>
        <w:jc w:val="center"/>
        <w:rPr>
          <w:rFonts w:ascii="Arial" w:hAnsi="Arial"/>
        </w:rPr>
      </w:pPr>
      <w:bookmarkStart w:id="27" w:name="Par01111116"/>
      <w:bookmarkStart w:id="28" w:name="Par31111116"/>
      <w:bookmarkEnd w:id="27"/>
      <w:bookmarkEnd w:id="28"/>
      <w:r>
        <w:rPr>
          <w:rFonts w:ascii="Arial" w:hAnsi="Arial"/>
        </w:rPr>
        <w:t>за период с 1 января 2021 г. по 31 декабря 2021 г.</w:t>
      </w:r>
    </w:p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245"/>
        <w:gridCol w:w="1710"/>
        <w:gridCol w:w="1350"/>
        <w:gridCol w:w="1080"/>
        <w:gridCol w:w="1140"/>
        <w:gridCol w:w="1125"/>
        <w:gridCol w:w="960"/>
        <w:gridCol w:w="1815"/>
        <w:gridCol w:w="1815"/>
      </w:tblGrid>
      <w:tr w:rsidR="0040572D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 и инициалы руководителя муниципального учреждения Уватского муниципального района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принадлеж</w:t>
            </w:r>
            <w:r>
              <w:rPr>
                <w:rFonts w:ascii="Arial" w:hAnsi="Arial"/>
                <w:sz w:val="20"/>
              </w:rPr>
              <w:t>ащих 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Транспортные средства (вид и марка)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Общая сумма дохода (в рублях) &lt;*&gt;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</w:t>
            </w:r>
          </w:p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&lt;*&gt; отдельной строкой выделяется доход от отчуждения имущества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Вид </w:t>
            </w:r>
            <w:r>
              <w:rPr>
                <w:rFonts w:ascii="Arial" w:hAnsi="Arial"/>
                <w:sz w:val="20"/>
              </w:rPr>
              <w:t>объекта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Пережогина И.Г.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директор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40572D">
            <w:pPr>
              <w:pStyle w:val="Standard"/>
              <w:rPr>
                <w:rFonts w:ascii="Arial" w:hAnsi="Arial"/>
                <w:sz w:val="20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ВАЗ LADA 111730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1689946,44</w:t>
            </w:r>
          </w:p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Земельный участок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  <w:tr w:rsidR="0040572D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Жилой дом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индивидуальная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72D" w:rsidRDefault="002A53B8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2A53B8"/>
        </w:tc>
      </w:tr>
    </w:tbl>
    <w:p w:rsidR="0040572D" w:rsidRDefault="0040572D">
      <w:pPr>
        <w:pStyle w:val="Standard"/>
        <w:jc w:val="both"/>
        <w:outlineLvl w:val="0"/>
        <w:rPr>
          <w:rFonts w:ascii="Arial" w:hAnsi="Arial"/>
          <w:sz w:val="20"/>
        </w:rPr>
      </w:pPr>
    </w:p>
    <w:sectPr w:rsidR="0040572D">
      <w:headerReference w:type="default" r:id="rId7"/>
      <w:pgSz w:w="16838" w:h="11906" w:orient="landscape"/>
      <w:pgMar w:top="1135" w:right="578" w:bottom="1134" w:left="156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3B8" w:rsidRDefault="002A53B8">
      <w:r>
        <w:separator/>
      </w:r>
    </w:p>
  </w:endnote>
  <w:endnote w:type="continuationSeparator" w:id="0">
    <w:p w:rsidR="002A53B8" w:rsidRDefault="002A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3B8" w:rsidRDefault="002A53B8">
      <w:r>
        <w:rPr>
          <w:color w:val="000000"/>
        </w:rPr>
        <w:separator/>
      </w:r>
    </w:p>
  </w:footnote>
  <w:footnote w:type="continuationSeparator" w:id="0">
    <w:p w:rsidR="002A53B8" w:rsidRDefault="002A5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AA" w:rsidRDefault="002A53B8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76320" cy="17460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743AA" w:rsidRDefault="002A53B8">
                          <w:pPr>
                            <w:pStyle w:val="a6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7E3AFA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pt;height:13.7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" filled="f" stroked="f">
              <v:textbox inset="0,0,0,0">
                <w:txbxContent>
                  <w:p w:rsidR="004743AA" w:rsidRDefault="002A53B8">
                    <w:pPr>
                      <w:pStyle w:val="a6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7E3AFA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AA" w:rsidRDefault="002A53B8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76320" cy="174600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743AA" w:rsidRDefault="002A53B8">
                          <w:pPr>
                            <w:pStyle w:val="a6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7E3AFA">
                            <w:rPr>
                              <w:rStyle w:val="a9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.05pt;width:6pt;height:13.7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" filled="f" stroked="f">
              <v:textbox inset="0,0,0,0">
                <w:txbxContent>
                  <w:p w:rsidR="004743AA" w:rsidRDefault="002A53B8">
                    <w:pPr>
                      <w:pStyle w:val="a6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7E3AFA">
                      <w:rPr>
                        <w:rStyle w:val="a9"/>
                        <w:noProof/>
                      </w:rPr>
                      <w:t>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0572D"/>
    <w:rsid w:val="002A53B8"/>
    <w:rsid w:val="0040572D"/>
    <w:rsid w:val="007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C2906-7B7F-49A7-AD0A-D4A19EE4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Droid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3">
    <w:name w:val="List"/>
    <w:basedOn w:val="Textbody"/>
    <w:rPr>
      <w:rFonts w:cs="Droid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Droid Sans Devanagari"/>
    </w:rPr>
  </w:style>
  <w:style w:type="paragraph" w:customStyle="1" w:styleId="1">
    <w:name w:val="Стиль1"/>
    <w:basedOn w:val="Standard"/>
    <w:pPr>
      <w:ind w:firstLine="720"/>
      <w:jc w:val="both"/>
    </w:pPr>
    <w:rPr>
      <w:rFonts w:ascii="Arial" w:eastAsia="Arial" w:hAnsi="Arial" w:cs="Arial"/>
      <w:sz w:val="22"/>
      <w:szCs w:val="20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ConsPlusTitle">
    <w:name w:val="ConsPlusTitle"/>
    <w:pPr>
      <w:autoSpaceDE w:val="0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ConsPlusCell">
    <w:name w:val="ConsPlusCell"/>
    <w:pPr>
      <w:widowControl/>
    </w:pPr>
    <w:rPr>
      <w:rFonts w:ascii="Arial" w:eastAsia="Times New Roman" w:hAnsi="Arial" w:cs="Arial"/>
      <w:sz w:val="26"/>
      <w:szCs w:val="26"/>
      <w:lang w:bidi="ar-SA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Calibri" w:hAnsi="Symbol" w:cs="Aria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Знак Знак4"/>
    <w:rPr>
      <w:rFonts w:ascii="Tahoma" w:eastAsia="Tahoma" w:hAnsi="Tahoma" w:cs="Tahoma"/>
      <w:sz w:val="16"/>
      <w:szCs w:val="16"/>
    </w:rPr>
  </w:style>
  <w:style w:type="character" w:customStyle="1" w:styleId="3">
    <w:name w:val="Знак Знак3"/>
    <w:basedOn w:val="a0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2">
    <w:name w:val="Знак Знак2"/>
    <w:basedOn w:val="a0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Знак Знак1"/>
    <w:basedOn w:val="a0"/>
    <w:rPr>
      <w:sz w:val="24"/>
      <w:szCs w:val="24"/>
    </w:rPr>
  </w:style>
  <w:style w:type="character" w:customStyle="1" w:styleId="a8">
    <w:name w:val="Знак Знак"/>
    <w:basedOn w:val="a0"/>
    <w:rPr>
      <w:sz w:val="24"/>
      <w:szCs w:val="24"/>
    </w:r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Ишимского муниципального района от 19.04.2022 N 72"О представлении лицами, поступающими на должность руководителей муниципальных учреждений Ишимского муниципального района, руководителями муниципальных учреждений Ишимского муни</vt:lpstr>
    </vt:vector>
  </TitlesOfParts>
  <Company/>
  <LinksUpToDate>false</LinksUpToDate>
  <CharactersWithSpaces>20976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Ишимского муниципального района от 19.04.2022 N 72"О представлении лицами, поступающими на должность руководителей муниципальных учреждений Ишимского муниципального района, руководителями муниципальных учреждений Ишимского муниципального района сведений о доходах, об имуществе и обязательствах имущественного характера"(вместе с "Положением о предоставлении лицами, поступающими на должность руководителей муниципальных учреждений Ишимского муниципального района, руководителями му</dc:title>
  <dc:creator>VorobevaEI</dc:creator>
  <cp:lastModifiedBy>Home</cp:lastModifiedBy>
  <cp:revision>2</cp:revision>
  <cp:lastPrinted>2022-05-11T13:07:00Z</cp:lastPrinted>
  <dcterms:created xsi:type="dcterms:W3CDTF">2023-01-10T04:55:00Z</dcterms:created>
  <dcterms:modified xsi:type="dcterms:W3CDTF">2023-01-10T04:55:00Z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