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Вотинова</w:t>
            </w:r>
            <w:proofErr w:type="spellEnd"/>
            <w:r>
              <w:rPr>
                <w:sz w:val="16"/>
                <w:szCs w:val="16"/>
              </w:rPr>
              <w:t xml:space="preserve"> Елена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341A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C341A4" w:rsidRPr="00C341A4">
              <w:rPr>
                <w:sz w:val="16"/>
                <w:szCs w:val="16"/>
              </w:rPr>
              <w:t>пользования земельными ресурсами управления земельных ресурсов департамента</w:t>
            </w:r>
            <w:r w:rsidR="00C341A4">
              <w:rPr>
                <w:sz w:val="16"/>
                <w:szCs w:val="16"/>
              </w:rPr>
              <w:t xml:space="preserve"> градостроительной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2</w:t>
            </w:r>
            <w:r w:rsidR="00C872AF" w:rsidRPr="005D562A">
              <w:rPr>
                <w:sz w:val="16"/>
                <w:szCs w:val="16"/>
              </w:rPr>
              <w:t>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341A4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464555,03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341A4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341A4" w:rsidRPr="00272112" w:rsidTr="006C693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Кладовщик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4E329D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4E329D" w:rsidRDefault="00C341A4" w:rsidP="00C341A4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ВАЗ ЛАДА 111930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C341A4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341A4" w:rsidRPr="00272112" w:rsidTr="006C6933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1A4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431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Учащаяся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341A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31166,64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B44BE"/>
    <w:rsid w:val="003868A6"/>
    <w:rsid w:val="00442B7F"/>
    <w:rsid w:val="004E329D"/>
    <w:rsid w:val="004E43E5"/>
    <w:rsid w:val="007E31FB"/>
    <w:rsid w:val="00A71DC0"/>
    <w:rsid w:val="00C341A4"/>
    <w:rsid w:val="00C43136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2022-03-16T10:23:00Z</dcterms:created>
  <dcterms:modified xsi:type="dcterms:W3CDTF">2022-05-03T09:53:00Z</dcterms:modified>
</cp:coreProperties>
</file>