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719"/>
        <w:gridCol w:w="1181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2928"/>
        <w:gridCol w:w="812"/>
      </w:tblGrid>
      <w:tr w:rsidR="00DA43ED" w:rsidTr="005534E6">
        <w:trPr>
          <w:trHeight w:hRule="exact" w:val="500"/>
        </w:trPr>
        <w:tc>
          <w:tcPr>
            <w:tcW w:w="719" w:type="dxa"/>
          </w:tcPr>
          <w:p w:rsidR="00DA43ED" w:rsidRDefault="00DA43ED">
            <w:pPr>
              <w:pStyle w:val="EMPTYCELLSTYLE"/>
            </w:pPr>
          </w:p>
        </w:tc>
        <w:tc>
          <w:tcPr>
            <w:tcW w:w="1181" w:type="dxa"/>
          </w:tcPr>
          <w:p w:rsidR="00DA43ED" w:rsidRDefault="00DA43ED">
            <w:pPr>
              <w:pStyle w:val="EMPTYCELLSTYLE"/>
            </w:pPr>
          </w:p>
        </w:tc>
        <w:tc>
          <w:tcPr>
            <w:tcW w:w="1080" w:type="dxa"/>
          </w:tcPr>
          <w:p w:rsidR="00DA43ED" w:rsidRDefault="00DA43ED">
            <w:pPr>
              <w:pStyle w:val="EMPTYCELLSTYLE"/>
            </w:pPr>
          </w:p>
        </w:tc>
        <w:tc>
          <w:tcPr>
            <w:tcW w:w="1000" w:type="dxa"/>
          </w:tcPr>
          <w:p w:rsidR="00DA43ED" w:rsidRDefault="00DA43ED">
            <w:pPr>
              <w:pStyle w:val="EMPTYCELLSTYLE"/>
            </w:pPr>
          </w:p>
        </w:tc>
        <w:tc>
          <w:tcPr>
            <w:tcW w:w="1380" w:type="dxa"/>
          </w:tcPr>
          <w:p w:rsidR="00DA43ED" w:rsidRDefault="00DA43ED">
            <w:pPr>
              <w:pStyle w:val="EMPTYCELLSTYLE"/>
            </w:pPr>
          </w:p>
        </w:tc>
        <w:tc>
          <w:tcPr>
            <w:tcW w:w="820" w:type="dxa"/>
          </w:tcPr>
          <w:p w:rsidR="00DA43ED" w:rsidRDefault="00DA43ED">
            <w:pPr>
              <w:pStyle w:val="EMPTYCELLSTYLE"/>
            </w:pPr>
          </w:p>
        </w:tc>
        <w:tc>
          <w:tcPr>
            <w:tcW w:w="880" w:type="dxa"/>
          </w:tcPr>
          <w:p w:rsidR="00DA43ED" w:rsidRDefault="00DA43ED">
            <w:pPr>
              <w:pStyle w:val="EMPTYCELLSTYLE"/>
            </w:pPr>
          </w:p>
        </w:tc>
        <w:tc>
          <w:tcPr>
            <w:tcW w:w="960" w:type="dxa"/>
          </w:tcPr>
          <w:p w:rsidR="00DA43ED" w:rsidRDefault="00DA43ED">
            <w:pPr>
              <w:pStyle w:val="EMPTYCELLSTYLE"/>
            </w:pPr>
          </w:p>
        </w:tc>
        <w:tc>
          <w:tcPr>
            <w:tcW w:w="820" w:type="dxa"/>
          </w:tcPr>
          <w:p w:rsidR="00DA43ED" w:rsidRDefault="00DA43ED">
            <w:pPr>
              <w:pStyle w:val="EMPTYCELLSTYLE"/>
            </w:pPr>
          </w:p>
        </w:tc>
        <w:tc>
          <w:tcPr>
            <w:tcW w:w="840" w:type="dxa"/>
          </w:tcPr>
          <w:p w:rsidR="00DA43ED" w:rsidRDefault="00DA43ED">
            <w:pPr>
              <w:pStyle w:val="EMPTYCELLSTYLE"/>
            </w:pPr>
          </w:p>
        </w:tc>
        <w:tc>
          <w:tcPr>
            <w:tcW w:w="1080" w:type="dxa"/>
          </w:tcPr>
          <w:p w:rsidR="00DA43ED" w:rsidRDefault="00DA43ED">
            <w:pPr>
              <w:pStyle w:val="EMPTYCELLSTYLE"/>
            </w:pPr>
          </w:p>
        </w:tc>
        <w:tc>
          <w:tcPr>
            <w:tcW w:w="240" w:type="dxa"/>
          </w:tcPr>
          <w:p w:rsidR="00DA43ED" w:rsidRDefault="00DA43ED">
            <w:pPr>
              <w:pStyle w:val="EMPTYCELLSTYLE"/>
            </w:pPr>
          </w:p>
        </w:tc>
        <w:tc>
          <w:tcPr>
            <w:tcW w:w="800" w:type="dxa"/>
          </w:tcPr>
          <w:p w:rsidR="00DA43ED" w:rsidRDefault="00DA43ED">
            <w:pPr>
              <w:pStyle w:val="EMPTYCELLSTYLE"/>
            </w:pPr>
          </w:p>
        </w:tc>
        <w:tc>
          <w:tcPr>
            <w:tcW w:w="1300" w:type="dxa"/>
          </w:tcPr>
          <w:p w:rsidR="00DA43ED" w:rsidRDefault="00DA43ED">
            <w:pPr>
              <w:pStyle w:val="EMPTYCELLSTYLE"/>
            </w:pPr>
          </w:p>
        </w:tc>
        <w:tc>
          <w:tcPr>
            <w:tcW w:w="2928" w:type="dxa"/>
          </w:tcPr>
          <w:p w:rsidR="00DA43ED" w:rsidRDefault="00DA43ED">
            <w:pPr>
              <w:pStyle w:val="EMPTYCELLSTYLE"/>
            </w:pPr>
          </w:p>
        </w:tc>
        <w:tc>
          <w:tcPr>
            <w:tcW w:w="812" w:type="dxa"/>
          </w:tcPr>
          <w:p w:rsidR="00DA43ED" w:rsidRDefault="00DA43ED">
            <w:pPr>
              <w:pStyle w:val="EMPTYCELLSTYLE"/>
            </w:pPr>
          </w:p>
        </w:tc>
      </w:tr>
      <w:tr w:rsidR="00DA43ED" w:rsidTr="005534E6">
        <w:trPr>
          <w:trHeight w:hRule="exact" w:val="320"/>
        </w:trPr>
        <w:tc>
          <w:tcPr>
            <w:tcW w:w="719" w:type="dxa"/>
          </w:tcPr>
          <w:p w:rsidR="00DA43ED" w:rsidRDefault="00DA43ED">
            <w:pPr>
              <w:pStyle w:val="EMPTYCELLSTYLE"/>
            </w:pPr>
          </w:p>
        </w:tc>
        <w:tc>
          <w:tcPr>
            <w:tcW w:w="15309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43ED" w:rsidRDefault="0023543D">
            <w:pPr>
              <w:jc w:val="center"/>
            </w:pPr>
            <w:r>
              <w:t>СВЕДЕНИЯ</w:t>
            </w:r>
          </w:p>
        </w:tc>
        <w:tc>
          <w:tcPr>
            <w:tcW w:w="812" w:type="dxa"/>
          </w:tcPr>
          <w:p w:rsidR="00DA43ED" w:rsidRDefault="00DA43ED">
            <w:pPr>
              <w:pStyle w:val="EMPTYCELLSTYLE"/>
            </w:pPr>
          </w:p>
        </w:tc>
      </w:tr>
      <w:tr w:rsidR="00DA43ED" w:rsidTr="005534E6">
        <w:trPr>
          <w:trHeight w:hRule="exact" w:val="300"/>
        </w:trPr>
        <w:tc>
          <w:tcPr>
            <w:tcW w:w="719" w:type="dxa"/>
          </w:tcPr>
          <w:p w:rsidR="00DA43ED" w:rsidRDefault="00DA43ED">
            <w:pPr>
              <w:pStyle w:val="EMPTYCELLSTYLE"/>
            </w:pPr>
          </w:p>
        </w:tc>
        <w:tc>
          <w:tcPr>
            <w:tcW w:w="15309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43ED" w:rsidRDefault="0023543D">
            <w:pPr>
              <w:jc w:val="center"/>
            </w:pPr>
            <w:r>
              <w:t xml:space="preserve">о доходах, расходах, об имуществе и обязательствах имущественного характера, представленные муниципальным служащим </w:t>
            </w:r>
            <w:r w:rsidR="00B76320">
              <w:t>администрации</w:t>
            </w:r>
            <w:r>
              <w:t xml:space="preserve"> городского округа Тольятти</w:t>
            </w:r>
          </w:p>
        </w:tc>
        <w:tc>
          <w:tcPr>
            <w:tcW w:w="812" w:type="dxa"/>
          </w:tcPr>
          <w:p w:rsidR="00DA43ED" w:rsidRDefault="00DA43ED">
            <w:pPr>
              <w:pStyle w:val="EMPTYCELLSTYLE"/>
            </w:pPr>
          </w:p>
        </w:tc>
      </w:tr>
      <w:tr w:rsidR="00DA43ED" w:rsidTr="005534E6">
        <w:trPr>
          <w:trHeight w:hRule="exact" w:val="280"/>
        </w:trPr>
        <w:tc>
          <w:tcPr>
            <w:tcW w:w="719" w:type="dxa"/>
          </w:tcPr>
          <w:p w:rsidR="00DA43ED" w:rsidRDefault="00DA43ED">
            <w:pPr>
              <w:pStyle w:val="EMPTYCELLSTYLE"/>
            </w:pPr>
          </w:p>
        </w:tc>
        <w:tc>
          <w:tcPr>
            <w:tcW w:w="15309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A43ED" w:rsidRDefault="0023543D">
            <w:pPr>
              <w:pStyle w:val="style1"/>
              <w:jc w:val="center"/>
            </w:pPr>
            <w:r>
              <w:rPr>
                <w:b/>
              </w:rPr>
              <w:t>Сметно-договорной отдел, Департа</w:t>
            </w:r>
            <w:r w:rsidR="002464DC">
              <w:rPr>
                <w:b/>
              </w:rPr>
              <w:t>мент городского хозяйства, Администрация</w:t>
            </w:r>
            <w:r>
              <w:rPr>
                <w:b/>
              </w:rPr>
              <w:t xml:space="preserve"> городского округа Тольятти</w:t>
            </w:r>
          </w:p>
        </w:tc>
        <w:tc>
          <w:tcPr>
            <w:tcW w:w="812" w:type="dxa"/>
          </w:tcPr>
          <w:p w:rsidR="00DA43ED" w:rsidRDefault="00DA43ED">
            <w:pPr>
              <w:pStyle w:val="EMPTYCELLSTYLE"/>
            </w:pPr>
          </w:p>
        </w:tc>
      </w:tr>
      <w:tr w:rsidR="00DA43ED" w:rsidTr="005534E6">
        <w:trPr>
          <w:trHeight w:hRule="exact" w:val="440"/>
        </w:trPr>
        <w:tc>
          <w:tcPr>
            <w:tcW w:w="719" w:type="dxa"/>
          </w:tcPr>
          <w:p w:rsidR="00DA43ED" w:rsidRDefault="00DA43ED">
            <w:pPr>
              <w:pStyle w:val="EMPTYCELLSTYLE"/>
            </w:pPr>
          </w:p>
        </w:tc>
        <w:tc>
          <w:tcPr>
            <w:tcW w:w="15309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43ED" w:rsidRDefault="0023543D" w:rsidP="00376381">
            <w:pPr>
              <w:jc w:val="center"/>
            </w:pPr>
            <w:r>
              <w:t>за отчетный период с 1 января 20</w:t>
            </w:r>
            <w:r w:rsidR="003052BE">
              <w:t>2</w:t>
            </w:r>
            <w:r w:rsidR="00A66560">
              <w:t>1</w:t>
            </w:r>
            <w:r>
              <w:t xml:space="preserve"> года по 31 декабря 20</w:t>
            </w:r>
            <w:r w:rsidR="003052BE">
              <w:t>2</w:t>
            </w:r>
            <w:r w:rsidR="00A66560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812" w:type="dxa"/>
          </w:tcPr>
          <w:p w:rsidR="00DA43ED" w:rsidRDefault="00DA43ED">
            <w:pPr>
              <w:pStyle w:val="EMPTYCELLSTYLE"/>
            </w:pPr>
          </w:p>
        </w:tc>
      </w:tr>
      <w:tr w:rsidR="00DA43ED" w:rsidTr="005534E6">
        <w:trPr>
          <w:trHeight w:hRule="exact" w:val="1480"/>
        </w:trPr>
        <w:tc>
          <w:tcPr>
            <w:tcW w:w="719" w:type="dxa"/>
          </w:tcPr>
          <w:p w:rsidR="00DA43ED" w:rsidRDefault="00DA43ED">
            <w:pPr>
              <w:pStyle w:val="EMPTYCELLSTYLE"/>
            </w:pPr>
          </w:p>
        </w:tc>
        <w:tc>
          <w:tcPr>
            <w:tcW w:w="1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23543D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23543D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A43ED" w:rsidRDefault="0023543D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23543D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23543D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23543D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2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Pr="00EA4E6C" w:rsidRDefault="00EA4E6C">
            <w:pPr>
              <w:pStyle w:val="style1"/>
              <w:jc w:val="center"/>
            </w:pPr>
            <w:r w:rsidRPr="00EA4E6C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812" w:type="dxa"/>
          </w:tcPr>
          <w:p w:rsidR="00DA43ED" w:rsidRDefault="00DA43ED">
            <w:pPr>
              <w:pStyle w:val="EMPTYCELLSTYLE"/>
            </w:pPr>
          </w:p>
        </w:tc>
      </w:tr>
      <w:tr w:rsidR="00DA43ED" w:rsidTr="00EA4E6C">
        <w:trPr>
          <w:trHeight w:hRule="exact" w:val="1617"/>
        </w:trPr>
        <w:tc>
          <w:tcPr>
            <w:tcW w:w="719" w:type="dxa"/>
          </w:tcPr>
          <w:p w:rsidR="00DA43ED" w:rsidRDefault="00DA43ED">
            <w:pPr>
              <w:pStyle w:val="EMPTYCELLSTYLE"/>
            </w:pPr>
          </w:p>
        </w:tc>
        <w:tc>
          <w:tcPr>
            <w:tcW w:w="11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DA43ED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DA43ED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23543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23543D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23543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23543D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23543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23543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23543D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23543D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23543D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DA43ED">
            <w:pPr>
              <w:pStyle w:val="EMPTYCELLSTYLE"/>
            </w:pPr>
          </w:p>
        </w:tc>
        <w:tc>
          <w:tcPr>
            <w:tcW w:w="2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Pr="00EA4E6C" w:rsidRDefault="00DA43ED">
            <w:pPr>
              <w:pStyle w:val="EMPTYCELLSTYLE"/>
              <w:rPr>
                <w:sz w:val="20"/>
              </w:rPr>
            </w:pPr>
          </w:p>
        </w:tc>
        <w:tc>
          <w:tcPr>
            <w:tcW w:w="812" w:type="dxa"/>
          </w:tcPr>
          <w:p w:rsidR="00DA43ED" w:rsidRDefault="00DA43ED">
            <w:pPr>
              <w:pStyle w:val="EMPTYCELLSTYLE"/>
            </w:pPr>
          </w:p>
        </w:tc>
      </w:tr>
      <w:tr w:rsidR="00DA43ED" w:rsidTr="00EC1132">
        <w:trPr>
          <w:trHeight w:hRule="exact" w:val="1316"/>
        </w:trPr>
        <w:tc>
          <w:tcPr>
            <w:tcW w:w="719" w:type="dxa"/>
          </w:tcPr>
          <w:p w:rsidR="00DA43ED" w:rsidRDefault="00DA43ED">
            <w:pPr>
              <w:pStyle w:val="EMPTYCELLSTYLE"/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A43ED" w:rsidRDefault="00EC1132">
            <w:pPr>
              <w:pStyle w:val="style1"/>
            </w:pPr>
            <w:r>
              <w:t>Шувалова</w:t>
            </w:r>
          </w:p>
          <w:p w:rsidR="00EC1132" w:rsidRDefault="00EC1132">
            <w:pPr>
              <w:pStyle w:val="style1"/>
            </w:pPr>
            <w:r>
              <w:t>Татьяна</w:t>
            </w:r>
          </w:p>
          <w:p w:rsidR="00EC1132" w:rsidRDefault="00EC1132">
            <w:pPr>
              <w:pStyle w:val="style1"/>
            </w:pPr>
            <w:r>
              <w:t>Александровна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A43ED" w:rsidRDefault="0023543D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43ED" w:rsidRDefault="00EC1132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43ED" w:rsidRDefault="00EC1132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A43ED" w:rsidRDefault="00EC1132">
            <w:pPr>
              <w:pStyle w:val="style1"/>
              <w:jc w:val="center"/>
            </w:pPr>
            <w:r>
              <w:t>43,8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43ED" w:rsidRDefault="0023543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43ED" w:rsidRDefault="00EC1132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A43ED" w:rsidRDefault="00EC1132">
            <w:pPr>
              <w:pStyle w:val="style1"/>
              <w:jc w:val="center"/>
            </w:pPr>
            <w:r>
              <w:t>71,0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43ED" w:rsidRDefault="00EC1132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DA43E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DA43E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Pr="00EC1132" w:rsidRDefault="00EC1132" w:rsidP="00833469">
            <w:pPr>
              <w:pStyle w:val="style1"/>
              <w:jc w:val="center"/>
            </w:pPr>
            <w:r>
              <w:t>388 851,51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Pr="00EA4E6C" w:rsidRDefault="00DA43ED">
            <w:pPr>
              <w:pStyle w:val="style1"/>
            </w:pPr>
          </w:p>
        </w:tc>
        <w:tc>
          <w:tcPr>
            <w:tcW w:w="812" w:type="dxa"/>
          </w:tcPr>
          <w:p w:rsidR="00DA43ED" w:rsidRDefault="00DA43ED">
            <w:pPr>
              <w:pStyle w:val="EMPTYCELLSTYLE"/>
            </w:pPr>
          </w:p>
        </w:tc>
      </w:tr>
      <w:tr w:rsidR="00B815DE" w:rsidTr="0093591C">
        <w:trPr>
          <w:trHeight w:val="630"/>
        </w:trPr>
        <w:tc>
          <w:tcPr>
            <w:tcW w:w="719" w:type="dxa"/>
            <w:vMerge w:val="restart"/>
          </w:tcPr>
          <w:p w:rsidR="00B815DE" w:rsidRDefault="00B815DE" w:rsidP="00EC1132">
            <w:pPr>
              <w:pStyle w:val="EMPTYCELLSTYLE"/>
            </w:pPr>
          </w:p>
        </w:tc>
        <w:tc>
          <w:tcPr>
            <w:tcW w:w="118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815DE" w:rsidRDefault="00B815DE" w:rsidP="00EC1132">
            <w:pPr>
              <w:pStyle w:val="style1"/>
            </w:pPr>
            <w:r>
              <w:t>Супруг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815DE" w:rsidRDefault="00B815DE" w:rsidP="00EC1132">
            <w:pPr>
              <w:pStyle w:val="style1"/>
              <w:jc w:val="center"/>
            </w:pPr>
          </w:p>
        </w:tc>
        <w:tc>
          <w:tcPr>
            <w:tcW w:w="10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15DE" w:rsidRDefault="00B815DE" w:rsidP="00EC1132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15DE" w:rsidRDefault="00B815DE" w:rsidP="00EC1132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815DE" w:rsidRDefault="00B815DE" w:rsidP="00EC1132">
            <w:pPr>
              <w:pStyle w:val="style1"/>
              <w:jc w:val="center"/>
            </w:pPr>
            <w:r>
              <w:t>81,1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15DE" w:rsidRDefault="00B815DE" w:rsidP="00EC113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15DE" w:rsidRDefault="00B815DE" w:rsidP="00EC1132">
            <w:pPr>
              <w:pStyle w:val="style1"/>
            </w:pP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815DE" w:rsidRDefault="00B815DE" w:rsidP="00EC1132">
            <w:pPr>
              <w:pStyle w:val="style1"/>
              <w:jc w:val="center"/>
            </w:pP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15DE" w:rsidRDefault="00B815DE" w:rsidP="00EC113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15DE" w:rsidRDefault="00B815DE" w:rsidP="00EC1132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15DE" w:rsidRDefault="00B815DE" w:rsidP="00EC1132">
            <w:pPr>
              <w:pStyle w:val="style1"/>
            </w:pPr>
            <w:r>
              <w:t>Лада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15DE" w:rsidRPr="00EC1132" w:rsidRDefault="00B815DE" w:rsidP="00EC1132">
            <w:pPr>
              <w:pStyle w:val="style1"/>
              <w:jc w:val="center"/>
            </w:pPr>
            <w:r>
              <w:t>721 668,61</w:t>
            </w:r>
          </w:p>
        </w:tc>
        <w:tc>
          <w:tcPr>
            <w:tcW w:w="29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15DE" w:rsidRDefault="00B815DE" w:rsidP="00EC1132">
            <w:pPr>
              <w:pStyle w:val="style1"/>
            </w:pPr>
          </w:p>
        </w:tc>
        <w:tc>
          <w:tcPr>
            <w:tcW w:w="812" w:type="dxa"/>
            <w:vMerge w:val="restart"/>
          </w:tcPr>
          <w:p w:rsidR="00B815DE" w:rsidRDefault="00B815DE" w:rsidP="00EC1132">
            <w:pPr>
              <w:pStyle w:val="EMPTYCELLSTYLE"/>
            </w:pPr>
          </w:p>
        </w:tc>
      </w:tr>
      <w:tr w:rsidR="00B815DE" w:rsidTr="0093591C">
        <w:trPr>
          <w:trHeight w:hRule="exact" w:val="630"/>
        </w:trPr>
        <w:tc>
          <w:tcPr>
            <w:tcW w:w="719" w:type="dxa"/>
            <w:vMerge/>
          </w:tcPr>
          <w:p w:rsidR="00B815DE" w:rsidRDefault="00B815DE" w:rsidP="00EC1132">
            <w:pPr>
              <w:pStyle w:val="EMPTYCELLSTYLE"/>
            </w:pPr>
          </w:p>
        </w:tc>
        <w:tc>
          <w:tcPr>
            <w:tcW w:w="1181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815DE" w:rsidRDefault="00B815DE" w:rsidP="00EC1132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815DE" w:rsidRDefault="00B815DE" w:rsidP="00EC1132">
            <w:pPr>
              <w:pStyle w:val="style1"/>
              <w:jc w:val="center"/>
            </w:pPr>
          </w:p>
        </w:tc>
        <w:tc>
          <w:tcPr>
            <w:tcW w:w="100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15DE" w:rsidRDefault="00B815DE" w:rsidP="00EC1132">
            <w:pPr>
              <w:pStyle w:val="style1"/>
            </w:pPr>
          </w:p>
        </w:tc>
        <w:tc>
          <w:tcPr>
            <w:tcW w:w="138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15DE" w:rsidRDefault="00B815DE" w:rsidP="00EC1132">
            <w:pPr>
              <w:pStyle w:val="style1"/>
            </w:pPr>
          </w:p>
        </w:tc>
        <w:tc>
          <w:tcPr>
            <w:tcW w:w="82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815DE" w:rsidRDefault="00B815DE" w:rsidP="00EC1132">
            <w:pPr>
              <w:pStyle w:val="style1"/>
              <w:jc w:val="center"/>
            </w:pPr>
          </w:p>
        </w:tc>
        <w:tc>
          <w:tcPr>
            <w:tcW w:w="88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15DE" w:rsidRDefault="00B815DE" w:rsidP="00EC1132">
            <w:pPr>
              <w:pStyle w:val="style1"/>
            </w:pPr>
          </w:p>
        </w:tc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15DE" w:rsidRDefault="00B815DE" w:rsidP="00EC1132">
            <w:pPr>
              <w:pStyle w:val="style1"/>
            </w:pPr>
          </w:p>
        </w:tc>
        <w:tc>
          <w:tcPr>
            <w:tcW w:w="82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815DE" w:rsidRDefault="00B815DE" w:rsidP="00EC1132">
            <w:pPr>
              <w:pStyle w:val="style1"/>
              <w:jc w:val="center"/>
            </w:pPr>
          </w:p>
        </w:tc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815DE" w:rsidRDefault="00B815DE" w:rsidP="00EC113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15DE" w:rsidRDefault="00B815DE" w:rsidP="00EC1132">
            <w:pPr>
              <w:pStyle w:val="style1"/>
            </w:pPr>
            <w:r>
              <w:t>Мотоцикл</w:t>
            </w:r>
          </w:p>
        </w:tc>
        <w:tc>
          <w:tcPr>
            <w:tcW w:w="10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15DE" w:rsidRDefault="00B815DE" w:rsidP="00EC1132">
            <w:pPr>
              <w:pStyle w:val="style1"/>
            </w:pPr>
            <w:r>
              <w:t>Кавасаки</w:t>
            </w:r>
          </w:p>
        </w:tc>
        <w:tc>
          <w:tcPr>
            <w:tcW w:w="130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15DE" w:rsidRDefault="00B815DE" w:rsidP="00EC1132">
            <w:pPr>
              <w:pStyle w:val="style1"/>
              <w:jc w:val="center"/>
            </w:pPr>
          </w:p>
        </w:tc>
        <w:tc>
          <w:tcPr>
            <w:tcW w:w="29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15DE" w:rsidRDefault="00B815DE" w:rsidP="00EC1132">
            <w:pPr>
              <w:pStyle w:val="style1"/>
            </w:pPr>
          </w:p>
        </w:tc>
        <w:tc>
          <w:tcPr>
            <w:tcW w:w="812" w:type="dxa"/>
            <w:vMerge/>
          </w:tcPr>
          <w:p w:rsidR="00B815DE" w:rsidRDefault="00B815DE" w:rsidP="00EC1132">
            <w:pPr>
              <w:pStyle w:val="EMPTYCELLSTYLE"/>
            </w:pPr>
          </w:p>
        </w:tc>
      </w:tr>
      <w:tr w:rsidR="00EC1132" w:rsidTr="00EC1132">
        <w:trPr>
          <w:trHeight w:hRule="exact" w:val="1316"/>
        </w:trPr>
        <w:tc>
          <w:tcPr>
            <w:tcW w:w="719" w:type="dxa"/>
          </w:tcPr>
          <w:p w:rsidR="00EC1132" w:rsidRDefault="00EC1132" w:rsidP="00EC1132">
            <w:pPr>
              <w:pStyle w:val="EMPTYCELLSTYLE"/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C1132" w:rsidRDefault="00EC1132" w:rsidP="00EC1132">
            <w:pPr>
              <w:pStyle w:val="style1"/>
            </w:pPr>
            <w:r>
              <w:t>Несовершеннолетний ребенок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C1132" w:rsidRDefault="00EC1132" w:rsidP="00EC1132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C1132" w:rsidRDefault="00EC1132" w:rsidP="00EC1132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C1132" w:rsidRDefault="00EC1132" w:rsidP="00EC113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C1132" w:rsidRDefault="00EC1132" w:rsidP="00EC1132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C1132" w:rsidRDefault="00EC1132" w:rsidP="00EC1132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C1132" w:rsidRDefault="00665456" w:rsidP="00665456">
            <w:pPr>
              <w:pStyle w:val="style1"/>
            </w:pPr>
            <w:r w:rsidRPr="00665456">
              <w:t>квартира</w:t>
            </w:r>
            <w:r w:rsidRPr="00665456">
              <w:tab/>
            </w:r>
            <w:r w:rsidRPr="00665456">
              <w:tab/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C1132" w:rsidRDefault="00665456" w:rsidP="00EC1132">
            <w:pPr>
              <w:pStyle w:val="style1"/>
              <w:jc w:val="center"/>
            </w:pPr>
            <w:r w:rsidRPr="00665456">
              <w:t>71,0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C1132" w:rsidRDefault="00665456" w:rsidP="00EC1132">
            <w:pPr>
              <w:pStyle w:val="style1"/>
            </w:pPr>
            <w:r w:rsidRPr="00665456"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132" w:rsidRDefault="00EC1132" w:rsidP="00EC113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132" w:rsidRDefault="00EC1132" w:rsidP="00EC1132">
            <w:pPr>
              <w:pStyle w:val="style1"/>
            </w:pPr>
            <w:bookmarkStart w:id="0" w:name="_GoBack"/>
            <w:bookmarkEnd w:id="0"/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132" w:rsidRDefault="00EC1132" w:rsidP="00EC1132">
            <w:pPr>
              <w:pStyle w:val="style1"/>
              <w:jc w:val="center"/>
            </w:pP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132" w:rsidRDefault="00EC1132" w:rsidP="00EC1132">
            <w:pPr>
              <w:pStyle w:val="style1"/>
            </w:pPr>
          </w:p>
        </w:tc>
        <w:tc>
          <w:tcPr>
            <w:tcW w:w="812" w:type="dxa"/>
          </w:tcPr>
          <w:p w:rsidR="00EC1132" w:rsidRDefault="00EC1132" w:rsidP="00EC1132">
            <w:pPr>
              <w:pStyle w:val="EMPTYCELLSTYLE"/>
            </w:pPr>
          </w:p>
        </w:tc>
      </w:tr>
      <w:tr w:rsidR="00EC1132" w:rsidTr="005534E6">
        <w:trPr>
          <w:trHeight w:hRule="exact" w:val="20"/>
        </w:trPr>
        <w:tc>
          <w:tcPr>
            <w:tcW w:w="719" w:type="dxa"/>
          </w:tcPr>
          <w:p w:rsidR="00EC1132" w:rsidRDefault="00EC1132" w:rsidP="00EC1132">
            <w:pPr>
              <w:pStyle w:val="EMPTYCELLSTYLE"/>
            </w:pPr>
          </w:p>
        </w:tc>
        <w:tc>
          <w:tcPr>
            <w:tcW w:w="10281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132" w:rsidRDefault="00EC1132" w:rsidP="00EC1132">
            <w:pPr>
              <w:pStyle w:val="style1"/>
              <w:jc w:val="center"/>
            </w:pPr>
          </w:p>
        </w:tc>
        <w:tc>
          <w:tcPr>
            <w:tcW w:w="800" w:type="dxa"/>
          </w:tcPr>
          <w:p w:rsidR="00EC1132" w:rsidRDefault="00EC1132" w:rsidP="00EC1132">
            <w:pPr>
              <w:pStyle w:val="EMPTYCELLSTYLE"/>
            </w:pPr>
          </w:p>
        </w:tc>
        <w:tc>
          <w:tcPr>
            <w:tcW w:w="1300" w:type="dxa"/>
          </w:tcPr>
          <w:p w:rsidR="00EC1132" w:rsidRDefault="00EC1132" w:rsidP="00EC1132">
            <w:pPr>
              <w:pStyle w:val="EMPTYCELLSTYLE"/>
            </w:pPr>
          </w:p>
        </w:tc>
        <w:tc>
          <w:tcPr>
            <w:tcW w:w="2928" w:type="dxa"/>
          </w:tcPr>
          <w:p w:rsidR="00EC1132" w:rsidRDefault="00EC1132" w:rsidP="00EC1132">
            <w:pPr>
              <w:pStyle w:val="EMPTYCELLSTYLE"/>
            </w:pPr>
          </w:p>
        </w:tc>
        <w:tc>
          <w:tcPr>
            <w:tcW w:w="812" w:type="dxa"/>
          </w:tcPr>
          <w:p w:rsidR="00EC1132" w:rsidRDefault="00EC1132" w:rsidP="00EC1132">
            <w:pPr>
              <w:pStyle w:val="EMPTYCELLSTYLE"/>
            </w:pPr>
          </w:p>
        </w:tc>
      </w:tr>
    </w:tbl>
    <w:p w:rsidR="0023543D" w:rsidRDefault="0023543D"/>
    <w:sectPr w:rsidR="0023543D" w:rsidSect="00DA43ED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DA43ED"/>
    <w:rsid w:val="0023543D"/>
    <w:rsid w:val="002464DC"/>
    <w:rsid w:val="00293527"/>
    <w:rsid w:val="002E61DC"/>
    <w:rsid w:val="003052BE"/>
    <w:rsid w:val="00376381"/>
    <w:rsid w:val="00480F9C"/>
    <w:rsid w:val="005534E6"/>
    <w:rsid w:val="00581783"/>
    <w:rsid w:val="00665456"/>
    <w:rsid w:val="007045C1"/>
    <w:rsid w:val="00833469"/>
    <w:rsid w:val="0096309E"/>
    <w:rsid w:val="00A66560"/>
    <w:rsid w:val="00B76320"/>
    <w:rsid w:val="00B815DE"/>
    <w:rsid w:val="00B900DA"/>
    <w:rsid w:val="00DA43ED"/>
    <w:rsid w:val="00E3514A"/>
    <w:rsid w:val="00EA4E6C"/>
    <w:rsid w:val="00EC1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0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DA43ED"/>
    <w:rPr>
      <w:sz w:val="1"/>
    </w:rPr>
  </w:style>
  <w:style w:type="paragraph" w:customStyle="1" w:styleId="style1">
    <w:name w:val="style1"/>
    <w:qFormat/>
    <w:rsid w:val="00DA43ED"/>
  </w:style>
  <w:style w:type="paragraph" w:styleId="a3">
    <w:name w:val="Balloon Text"/>
    <w:basedOn w:val="a"/>
    <w:link w:val="a4"/>
    <w:uiPriority w:val="99"/>
    <w:semiHidden/>
    <w:unhideWhenUsed/>
    <w:rsid w:val="005534E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534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Шувалова Татьяна Александровна</dc:creator>
  <cp:lastModifiedBy>user</cp:lastModifiedBy>
  <cp:revision>4</cp:revision>
  <cp:lastPrinted>2019-01-31T09:41:00Z</cp:lastPrinted>
  <dcterms:created xsi:type="dcterms:W3CDTF">2022-03-29T06:46:00Z</dcterms:created>
  <dcterms:modified xsi:type="dcterms:W3CDTF">2022-05-02T12:16:00Z</dcterms:modified>
</cp:coreProperties>
</file>