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500"/>
        <w:gridCol w:w="9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A4760">
        <w:trPr>
          <w:trHeight w:hRule="exact" w:val="5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3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2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96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2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3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3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3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2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4760" w:rsidRDefault="00F9286D">
            <w:pPr>
              <w:pStyle w:val="style1"/>
              <w:jc w:val="center"/>
            </w:pPr>
            <w:r>
              <w:rPr>
                <w:b/>
              </w:rPr>
              <w:t>Отдел ГО и ЧС Управления</w:t>
            </w:r>
            <w:r w:rsidR="001327F3">
              <w:rPr>
                <w:b/>
              </w:rPr>
              <w:t xml:space="preserve"> по делам ГО, ЧС и ПБ, Департамент</w:t>
            </w:r>
            <w:r>
              <w:rPr>
                <w:b/>
              </w:rPr>
              <w:t>а</w:t>
            </w:r>
            <w:r w:rsidR="001327F3">
              <w:rPr>
                <w:b/>
              </w:rPr>
              <w:t xml:space="preserve"> общественной безопасности, Администрация городского округа Тольятти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44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 w:rsidP="00100AAA">
            <w:pPr>
              <w:jc w:val="center"/>
            </w:pPr>
            <w:r>
              <w:t>за</w:t>
            </w:r>
            <w:r w:rsidR="002A2905">
              <w:t xml:space="preserve"> отчетный период с 1 января 202</w:t>
            </w:r>
            <w:r w:rsidR="00100AAA" w:rsidRPr="00100AAA">
              <w:t>1</w:t>
            </w:r>
            <w:r w:rsidR="002A2905">
              <w:t xml:space="preserve"> года по 31 декабря 202</w:t>
            </w:r>
            <w:r w:rsidR="00100AAA" w:rsidRPr="00100AAA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14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4760" w:rsidRDefault="001327F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260D93">
            <w:pPr>
              <w:pStyle w:val="style1"/>
              <w:jc w:val="center"/>
            </w:pPr>
            <w:r w:rsidRPr="00260D93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</w:t>
            </w:r>
            <w:r>
              <w:rPr>
                <w:sz w:val="24"/>
                <w:szCs w:val="24"/>
              </w:rPr>
              <w:t xml:space="preserve"> </w:t>
            </w:r>
            <w:r w:rsidRPr="00260D93">
              <w:t>активов, цифровой валюты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 w:rsidTr="00260D93">
        <w:trPr>
          <w:trHeight w:hRule="exact" w:val="1758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95028F" w:rsidTr="000174AF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95028F" w:rsidRDefault="0095028F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5028F" w:rsidRDefault="000174AF">
            <w:pPr>
              <w:pStyle w:val="style1"/>
            </w:pPr>
            <w:r>
              <w:t>Рябинов А.В.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0174A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95028F">
            <w:pPr>
              <w:pStyle w:val="style1"/>
            </w:pPr>
            <w:r>
              <w:t>Общая долевая</w:t>
            </w:r>
            <w:r w:rsidR="000174AF">
              <w:t xml:space="preserve"> (1/4)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0174AF">
            <w:pPr>
              <w:pStyle w:val="style1"/>
              <w:jc w:val="center"/>
            </w:pPr>
            <w:r>
              <w:t>59,8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028F" w:rsidRDefault="0095028F" w:rsidP="00E9409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Pr="000174AF" w:rsidRDefault="000174AF" w:rsidP="00BD09F2">
            <w:pPr>
              <w:pStyle w:val="style1"/>
              <w:jc w:val="center"/>
            </w:pPr>
            <w:r>
              <w:t>ВАЗ 219000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Pr="00270704" w:rsidRDefault="00270704" w:rsidP="00BD09F2">
            <w:pPr>
              <w:pStyle w:val="style1"/>
              <w:jc w:val="center"/>
              <w:rPr>
                <w:lang w:val="en-US"/>
              </w:rPr>
            </w:pPr>
            <w:r>
              <w:rPr>
                <w:lang w:val="en-US"/>
              </w:rPr>
              <w:t>616927,28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95028F">
            <w:pPr>
              <w:pStyle w:val="style1"/>
            </w:pPr>
          </w:p>
        </w:tc>
        <w:tc>
          <w:tcPr>
            <w:tcW w:w="500" w:type="dxa"/>
          </w:tcPr>
          <w:p w:rsidR="0095028F" w:rsidRDefault="0095028F">
            <w:pPr>
              <w:pStyle w:val="EMPTYCELLSTYLE"/>
            </w:pPr>
          </w:p>
        </w:tc>
      </w:tr>
      <w:tr w:rsidR="00BD09F2" w:rsidTr="00BD09F2">
        <w:trPr>
          <w:trHeight w:val="715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9F2" w:rsidRDefault="00BD09F2">
            <w:pPr>
              <w:jc w:val="center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9F2" w:rsidRDefault="00BD09F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 w:rsidP="000174AF">
            <w:pPr>
              <w:pStyle w:val="style1"/>
            </w:pPr>
            <w:r>
              <w:t>Общая долевая (2/9)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>
            <w:pPr>
              <w:pStyle w:val="style1"/>
              <w:jc w:val="center"/>
            </w:pPr>
            <w:r>
              <w:t>50,5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384D8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270704" w:rsidP="00BD09F2">
            <w:pPr>
              <w:pStyle w:val="style1"/>
              <w:jc w:val="center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Pr="00270704" w:rsidRDefault="00270704" w:rsidP="00BD09F2">
            <w:pPr>
              <w:pStyle w:val="style1"/>
              <w:jc w:val="center"/>
              <w:rPr>
                <w:lang w:val="en-US"/>
              </w:rPr>
            </w:pPr>
            <w:r>
              <w:t xml:space="preserve">БМВ </w:t>
            </w:r>
            <w:r>
              <w:rPr>
                <w:lang w:val="en-US"/>
              </w:rPr>
              <w:t>118i</w:t>
            </w:r>
            <w:bookmarkStart w:id="0" w:name="_GoBack"/>
            <w:bookmarkEnd w:id="0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Pr="00270704" w:rsidRDefault="00270704" w:rsidP="00BD09F2">
            <w:pPr>
              <w:pStyle w:val="style1"/>
              <w:jc w:val="center"/>
              <w:rPr>
                <w:lang w:val="en-US"/>
              </w:rPr>
            </w:pPr>
            <w:r>
              <w:rPr>
                <w:lang w:val="en-US"/>
              </w:rPr>
              <w:t>79464,49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>
            <w:pPr>
              <w:pStyle w:val="style1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 w:rsidTr="00BD09F2">
        <w:trPr>
          <w:trHeight w:hRule="exact" w:val="480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  <w:r>
              <w:t>дочь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>
            <w:pPr>
              <w:pStyle w:val="style1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 w:rsidTr="00BD09F2">
        <w:trPr>
          <w:gridAfter w:val="15"/>
          <w:wAfter w:w="15840" w:type="dxa"/>
          <w:trHeight w:hRule="exact" w:val="480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 w:rsidTr="00BD09F2">
        <w:trPr>
          <w:gridAfter w:val="15"/>
          <w:wAfter w:w="15840" w:type="dxa"/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 w:rsidTr="00BD09F2">
        <w:trPr>
          <w:gridAfter w:val="15"/>
          <w:wAfter w:w="15840" w:type="dxa"/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>
        <w:trPr>
          <w:trHeight w:hRule="exact" w:val="20"/>
        </w:trPr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D09F2" w:rsidRDefault="00BD09F2">
            <w:pPr>
              <w:pStyle w:val="EMPTYCELLSTYLE"/>
            </w:pPr>
          </w:p>
        </w:tc>
        <w:tc>
          <w:tcPr>
            <w:tcW w:w="1300" w:type="dxa"/>
          </w:tcPr>
          <w:p w:rsidR="00BD09F2" w:rsidRDefault="00BD09F2">
            <w:pPr>
              <w:pStyle w:val="EMPTYCELLSTYLE"/>
            </w:pPr>
          </w:p>
        </w:tc>
        <w:tc>
          <w:tcPr>
            <w:tcW w:w="3240" w:type="dxa"/>
          </w:tcPr>
          <w:p w:rsidR="00BD09F2" w:rsidRDefault="00BD09F2">
            <w:pPr>
              <w:pStyle w:val="EMPTYCELLSTYLE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</w:tbl>
    <w:p w:rsidR="001327F3" w:rsidRDefault="001327F3"/>
    <w:sectPr w:rsidR="001327F3" w:rsidSect="001A476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1A4760"/>
    <w:rsid w:val="000174AF"/>
    <w:rsid w:val="00100AAA"/>
    <w:rsid w:val="001327F3"/>
    <w:rsid w:val="001A4760"/>
    <w:rsid w:val="001A7149"/>
    <w:rsid w:val="0023386D"/>
    <w:rsid w:val="00260D93"/>
    <w:rsid w:val="00270704"/>
    <w:rsid w:val="002A2905"/>
    <w:rsid w:val="003A626E"/>
    <w:rsid w:val="00422FB9"/>
    <w:rsid w:val="00884287"/>
    <w:rsid w:val="008A7998"/>
    <w:rsid w:val="0095028F"/>
    <w:rsid w:val="009C2E8C"/>
    <w:rsid w:val="00A76E10"/>
    <w:rsid w:val="00B92AEF"/>
    <w:rsid w:val="00BD09F2"/>
    <w:rsid w:val="00C15A7F"/>
    <w:rsid w:val="00D24CDD"/>
    <w:rsid w:val="00E24D78"/>
    <w:rsid w:val="00EA5793"/>
    <w:rsid w:val="00F9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A4760"/>
    <w:rPr>
      <w:sz w:val="1"/>
    </w:rPr>
  </w:style>
  <w:style w:type="paragraph" w:customStyle="1" w:styleId="style1">
    <w:name w:val="style1"/>
    <w:qFormat/>
    <w:rsid w:val="001A47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Рябинов Александр Валентинович</dc:creator>
  <cp:lastModifiedBy>user</cp:lastModifiedBy>
  <cp:revision>4</cp:revision>
  <cp:lastPrinted>2019-02-19T06:41:00Z</cp:lastPrinted>
  <dcterms:created xsi:type="dcterms:W3CDTF">2022-04-20T07:58:00Z</dcterms:created>
  <dcterms:modified xsi:type="dcterms:W3CDTF">2022-05-02T10:11:00Z</dcterms:modified>
</cp:coreProperties>
</file>