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353"/>
        <w:gridCol w:w="47"/>
        <w:gridCol w:w="1080"/>
        <w:gridCol w:w="1000"/>
        <w:gridCol w:w="1380"/>
        <w:gridCol w:w="179"/>
        <w:gridCol w:w="641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E13D5">
        <w:trPr>
          <w:trHeight w:hRule="exact" w:val="5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0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3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2E13D5" w:rsidRDefault="002E13D5">
            <w:pPr>
              <w:pStyle w:val="EMPTYCELLSTYLE"/>
            </w:pPr>
          </w:p>
        </w:tc>
        <w:tc>
          <w:tcPr>
            <w:tcW w:w="8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96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2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2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8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3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324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32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30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44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13D5" w:rsidRDefault="006A2A19" w:rsidP="00B67424">
            <w:pPr>
              <w:pStyle w:val="style1"/>
              <w:jc w:val="center"/>
            </w:pPr>
            <w:r>
              <w:rPr>
                <w:b/>
              </w:rPr>
              <w:t>Отдел</w:t>
            </w:r>
            <w:r w:rsidR="00DC366A">
              <w:rPr>
                <w:b/>
              </w:rPr>
              <w:t xml:space="preserve"> обеспечения технического содержания и благоустройства</w:t>
            </w:r>
            <w:r>
              <w:rPr>
                <w:b/>
              </w:rPr>
              <w:t xml:space="preserve">, </w:t>
            </w:r>
            <w:r w:rsidR="00DC366A">
              <w:rPr>
                <w:b/>
              </w:rPr>
              <w:t xml:space="preserve"> Управление ресурсного обеспечения и развития образования, </w:t>
            </w:r>
            <w:r>
              <w:rPr>
                <w:b/>
              </w:rPr>
              <w:t xml:space="preserve">Департамент </w:t>
            </w:r>
            <w:r w:rsidR="00DC366A">
              <w:rPr>
                <w:b/>
              </w:rPr>
              <w:t>образования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44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D5" w:rsidRDefault="006A2A19" w:rsidP="0027110A">
            <w:pPr>
              <w:jc w:val="center"/>
            </w:pPr>
            <w:r>
              <w:t>з</w:t>
            </w:r>
            <w:r w:rsidR="00E64DD9">
              <w:t>а</w:t>
            </w:r>
            <w:r w:rsidR="0027110A">
              <w:t xml:space="preserve"> отчетный период с 1 января 2021</w:t>
            </w:r>
            <w:r w:rsidR="00836A7E">
              <w:t xml:space="preserve"> года по 31 декабря 202</w:t>
            </w:r>
            <w:r w:rsidR="0027110A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>
        <w:trPr>
          <w:trHeight w:hRule="exact" w:val="148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E13D5" w:rsidRDefault="006A2A1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7110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2E13D5" w:rsidTr="0027110A">
        <w:trPr>
          <w:trHeight w:hRule="exact" w:val="1620"/>
        </w:trPr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6A2A1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D5" w:rsidRDefault="002E13D5">
            <w:pPr>
              <w:pStyle w:val="EMPTYCELLSTYLE"/>
            </w:pPr>
          </w:p>
        </w:tc>
        <w:tc>
          <w:tcPr>
            <w:tcW w:w="500" w:type="dxa"/>
          </w:tcPr>
          <w:p w:rsidR="002E13D5" w:rsidRDefault="002E13D5">
            <w:pPr>
              <w:pStyle w:val="EMPTYCELLSTYLE"/>
            </w:pPr>
          </w:p>
        </w:tc>
      </w:tr>
      <w:tr w:rsidR="00E64DD9" w:rsidTr="00E64DD9">
        <w:trPr>
          <w:trHeight w:hRule="exact" w:val="805"/>
        </w:trPr>
        <w:tc>
          <w:tcPr>
            <w:tcW w:w="500" w:type="dxa"/>
            <w:tcBorders>
              <w:right w:val="single" w:sz="4" w:space="0" w:color="auto"/>
            </w:tcBorders>
          </w:tcPr>
          <w:p w:rsidR="00E64DD9" w:rsidRDefault="00E64DD9">
            <w:pPr>
              <w:pStyle w:val="EMPTYCELLSTYLE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E64DD9" w:rsidRDefault="00E64DD9" w:rsidP="00C7130D">
            <w:pPr>
              <w:jc w:val="center"/>
            </w:pPr>
            <w:r>
              <w:t>Пугачев Валерий Николаевич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</w:tcMar>
          </w:tcPr>
          <w:p w:rsidR="00E64DD9" w:rsidRDefault="00E64DD9" w:rsidP="00E64DD9">
            <w:pPr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 w:rsidP="00C7130D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 w:rsidP="00C7130D">
            <w:pPr>
              <w:pStyle w:val="style1"/>
            </w:pPr>
            <w:r>
              <w:t>Общая долевая,1/5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 w:rsidP="00C7130D">
            <w:pPr>
              <w:pStyle w:val="style1"/>
              <w:jc w:val="center"/>
            </w:pPr>
            <w:r>
              <w:t xml:space="preserve">49,2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 w:rsidP="00C7130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 w:rsidP="00C7130D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 w:rsidP="00C7130D">
            <w:pPr>
              <w:pStyle w:val="style1"/>
              <w:jc w:val="center"/>
            </w:pPr>
            <w:r>
              <w:t>18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 w:rsidP="00C7130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 w:rsidP="00C713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 w:rsidP="00C713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Pr="00461340" w:rsidRDefault="00461340" w:rsidP="00C7130D">
            <w:pPr>
              <w:pStyle w:val="style1"/>
            </w:pPr>
            <w:r>
              <w:t>48</w:t>
            </w:r>
            <w:r w:rsidR="003264B3">
              <w:t>2379,93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 w:rsidP="00C7130D">
            <w:pPr>
              <w:pStyle w:val="style1"/>
            </w:pPr>
          </w:p>
        </w:tc>
        <w:tc>
          <w:tcPr>
            <w:tcW w:w="500" w:type="dxa"/>
          </w:tcPr>
          <w:p w:rsidR="00E64DD9" w:rsidRDefault="00E64DD9">
            <w:pPr>
              <w:pStyle w:val="EMPTYCELLSTYLE"/>
            </w:pPr>
          </w:p>
        </w:tc>
      </w:tr>
      <w:tr w:rsidR="00E64DD9" w:rsidTr="00E64DD9">
        <w:trPr>
          <w:trHeight w:hRule="exact" w:val="1860"/>
        </w:trPr>
        <w:tc>
          <w:tcPr>
            <w:tcW w:w="500" w:type="dxa"/>
            <w:tcBorders>
              <w:right w:val="single" w:sz="4" w:space="0" w:color="auto"/>
            </w:tcBorders>
          </w:tcPr>
          <w:p w:rsidR="00E64DD9" w:rsidRDefault="00E64DD9">
            <w:pPr>
              <w:pStyle w:val="EMPTYCELLSTYLE"/>
            </w:pP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  <w:r>
              <w:t>супруга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  <w:r>
              <w:t>1500,00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C633F" w:rsidRDefault="00E64DD9">
            <w:pPr>
              <w:pStyle w:val="style1"/>
              <w:rPr>
                <w:lang w:val="en-US"/>
              </w:rPr>
            </w:pPr>
            <w:r>
              <w:t>ВАЗ</w:t>
            </w:r>
          </w:p>
          <w:p w:rsidR="00E64DD9" w:rsidRDefault="00E64DD9">
            <w:pPr>
              <w:pStyle w:val="style1"/>
              <w:rPr>
                <w:lang w:val="en-US"/>
              </w:rPr>
            </w:pPr>
            <w:r>
              <w:t>21723</w:t>
            </w:r>
            <w:r w:rsidR="00BC633F">
              <w:rPr>
                <w:lang w:val="en-US"/>
              </w:rPr>
              <w:t>0</w:t>
            </w:r>
          </w:p>
          <w:p w:rsidR="00BC633F" w:rsidRPr="00BC633F" w:rsidRDefault="00BC633F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PRIORA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Pr="00DE4589" w:rsidRDefault="00461340">
            <w:pPr>
              <w:pStyle w:val="style1"/>
            </w:pPr>
            <w:r>
              <w:t>7</w:t>
            </w:r>
            <w:r w:rsidR="00DE4589">
              <w:rPr>
                <w:lang w:val="en-US"/>
              </w:rPr>
              <w:t>56814</w:t>
            </w:r>
            <w:r w:rsidR="00DE4589">
              <w:t>,6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500" w:type="dxa"/>
          </w:tcPr>
          <w:p w:rsidR="00E64DD9" w:rsidRDefault="00E64DD9">
            <w:pPr>
              <w:pStyle w:val="EMPTYCELLSTYLE"/>
            </w:pPr>
          </w:p>
        </w:tc>
      </w:tr>
      <w:tr w:rsidR="00E64DD9" w:rsidTr="00E64DD9">
        <w:trPr>
          <w:trHeight w:hRule="exact" w:val="1860"/>
        </w:trPr>
        <w:tc>
          <w:tcPr>
            <w:tcW w:w="500" w:type="dxa"/>
            <w:tcBorders>
              <w:right w:val="single" w:sz="4" w:space="0" w:color="auto"/>
            </w:tcBorders>
          </w:tcPr>
          <w:p w:rsidR="00E64DD9" w:rsidRDefault="00E64DD9">
            <w:pPr>
              <w:pStyle w:val="EMPTYCELLSTYLE"/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1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Садовый участок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  <w:r>
              <w:t>Общедолевая, 1/2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  <w:r>
              <w:t>500,0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BC633F" w:rsidRDefault="00E64DD9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 xml:space="preserve">LADA </w:t>
            </w:r>
          </w:p>
          <w:p w:rsidR="00BC633F" w:rsidRDefault="00BC633F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GFK320</w:t>
            </w:r>
          </w:p>
          <w:p w:rsidR="00E64DD9" w:rsidRPr="00A408E7" w:rsidRDefault="00E64DD9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500" w:type="dxa"/>
          </w:tcPr>
          <w:p w:rsidR="00E64DD9" w:rsidRDefault="00E64DD9">
            <w:pPr>
              <w:pStyle w:val="EMPTYCELLSTYLE"/>
            </w:pPr>
          </w:p>
        </w:tc>
      </w:tr>
      <w:tr w:rsidR="00E64DD9" w:rsidTr="00E64DD9">
        <w:trPr>
          <w:trHeight w:hRule="exact" w:val="480"/>
        </w:trPr>
        <w:tc>
          <w:tcPr>
            <w:tcW w:w="500" w:type="dxa"/>
            <w:tcBorders>
              <w:right w:val="single" w:sz="4" w:space="0" w:color="auto"/>
            </w:tcBorders>
          </w:tcPr>
          <w:p w:rsidR="00E64DD9" w:rsidRDefault="00E64DD9">
            <w:pPr>
              <w:pStyle w:val="EMPTYCELLSTYLE"/>
            </w:pPr>
          </w:p>
        </w:tc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DD9" w:rsidRDefault="00E64DD9">
            <w:pPr>
              <w:jc w:val="center"/>
            </w:pPr>
          </w:p>
        </w:tc>
        <w:tc>
          <w:tcPr>
            <w:tcW w:w="1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DD9" w:rsidRDefault="00E64DD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  <w:r>
              <w:t>Индивидуальная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  <w:r>
              <w:t>31,70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 w:rsidP="00B67424">
            <w:pPr>
              <w:pStyle w:val="style1"/>
            </w:pPr>
          </w:p>
        </w:tc>
        <w:tc>
          <w:tcPr>
            <w:tcW w:w="500" w:type="dxa"/>
          </w:tcPr>
          <w:p w:rsidR="00E64DD9" w:rsidRDefault="00E64DD9">
            <w:pPr>
              <w:pStyle w:val="EMPTYCELLSTYLE"/>
            </w:pPr>
          </w:p>
        </w:tc>
      </w:tr>
      <w:tr w:rsidR="00E64DD9" w:rsidTr="00E64DD9">
        <w:trPr>
          <w:trHeight w:hRule="exact" w:val="720"/>
        </w:trPr>
        <w:tc>
          <w:tcPr>
            <w:tcW w:w="500" w:type="dxa"/>
            <w:tcBorders>
              <w:right w:val="single" w:sz="4" w:space="0" w:color="auto"/>
            </w:tcBorders>
          </w:tcPr>
          <w:p w:rsidR="00E64DD9" w:rsidRDefault="00E64DD9">
            <w:pPr>
              <w:pStyle w:val="EMPTYCELLSTYLE"/>
            </w:pPr>
          </w:p>
        </w:tc>
        <w:tc>
          <w:tcPr>
            <w:tcW w:w="1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DD9" w:rsidRDefault="00E64DD9">
            <w:pPr>
              <w:jc w:val="center"/>
            </w:pPr>
          </w:p>
        </w:tc>
        <w:tc>
          <w:tcPr>
            <w:tcW w:w="1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4DD9" w:rsidRDefault="00E64DD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  <w:r>
              <w:t>Общая долевая, 1/2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  <w:r>
              <w:t>71,70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64DD9" w:rsidRDefault="00E64D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4DD9" w:rsidRDefault="00E64DD9">
            <w:pPr>
              <w:pStyle w:val="style1"/>
            </w:pPr>
          </w:p>
        </w:tc>
        <w:tc>
          <w:tcPr>
            <w:tcW w:w="500" w:type="dxa"/>
          </w:tcPr>
          <w:p w:rsidR="00E64DD9" w:rsidRDefault="00E64DD9">
            <w:pPr>
              <w:pStyle w:val="EMPTYCELLSTYLE"/>
            </w:pPr>
          </w:p>
        </w:tc>
      </w:tr>
      <w:tr w:rsidR="00853FB9">
        <w:trPr>
          <w:trHeight w:hRule="exact" w:val="20"/>
        </w:trPr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3FB9" w:rsidRDefault="00853FB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130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3240" w:type="dxa"/>
          </w:tcPr>
          <w:p w:rsidR="00853FB9" w:rsidRDefault="00853FB9">
            <w:pPr>
              <w:pStyle w:val="EMPTYCELLSTYLE"/>
            </w:pPr>
          </w:p>
        </w:tc>
        <w:tc>
          <w:tcPr>
            <w:tcW w:w="500" w:type="dxa"/>
          </w:tcPr>
          <w:p w:rsidR="00853FB9" w:rsidRDefault="00853FB9">
            <w:pPr>
              <w:pStyle w:val="EMPTYCELLSTYLE"/>
            </w:pPr>
          </w:p>
        </w:tc>
      </w:tr>
    </w:tbl>
    <w:p w:rsidR="006A2A19" w:rsidRDefault="006A2A19">
      <w:bookmarkStart w:id="0" w:name="_GoBack"/>
      <w:bookmarkEnd w:id="0"/>
    </w:p>
    <w:sectPr w:rsidR="006A2A19" w:rsidSect="002E13D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E13D5"/>
    <w:rsid w:val="00036464"/>
    <w:rsid w:val="001E729F"/>
    <w:rsid w:val="0027110A"/>
    <w:rsid w:val="002E13D5"/>
    <w:rsid w:val="003220B3"/>
    <w:rsid w:val="003264B3"/>
    <w:rsid w:val="00385960"/>
    <w:rsid w:val="003B389C"/>
    <w:rsid w:val="004011E5"/>
    <w:rsid w:val="00461340"/>
    <w:rsid w:val="0068730D"/>
    <w:rsid w:val="006A2A19"/>
    <w:rsid w:val="00836A7E"/>
    <w:rsid w:val="00853FB9"/>
    <w:rsid w:val="00A408E7"/>
    <w:rsid w:val="00B67424"/>
    <w:rsid w:val="00B87C3B"/>
    <w:rsid w:val="00BC633F"/>
    <w:rsid w:val="00C13D31"/>
    <w:rsid w:val="00DC366A"/>
    <w:rsid w:val="00DE4589"/>
    <w:rsid w:val="00E64DD9"/>
    <w:rsid w:val="00E87E8F"/>
    <w:rsid w:val="00EB2072"/>
    <w:rsid w:val="00FD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E13D5"/>
    <w:rPr>
      <w:sz w:val="1"/>
    </w:rPr>
  </w:style>
  <w:style w:type="paragraph" w:customStyle="1" w:styleId="style1">
    <w:name w:val="style1"/>
    <w:qFormat/>
    <w:rsid w:val="002E13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Чиж Лариса Васильевна</dc:creator>
  <cp:lastModifiedBy>user</cp:lastModifiedBy>
  <cp:revision>12</cp:revision>
  <cp:lastPrinted>2019-02-19T10:01:00Z</cp:lastPrinted>
  <dcterms:created xsi:type="dcterms:W3CDTF">2021-03-26T11:46:00Z</dcterms:created>
  <dcterms:modified xsi:type="dcterms:W3CDTF">2022-05-04T07:15:00Z</dcterms:modified>
</cp:coreProperties>
</file>