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CC053E">
        <w:trPr>
          <w:trHeight w:hRule="exact" w:val="500"/>
        </w:trPr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140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108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100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138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82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88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96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82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84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108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24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80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130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324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</w:tr>
      <w:tr w:rsidR="00CC053E">
        <w:trPr>
          <w:trHeight w:hRule="exact" w:val="320"/>
        </w:trPr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53E" w:rsidRDefault="007C7427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</w:tr>
      <w:tr w:rsidR="00CC053E">
        <w:trPr>
          <w:trHeight w:hRule="exact" w:val="300"/>
        </w:trPr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53E" w:rsidRDefault="007C7427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</w:tr>
      <w:tr w:rsidR="00CC053E">
        <w:trPr>
          <w:trHeight w:hRule="exact" w:val="280"/>
        </w:trPr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C053E" w:rsidRDefault="000F010D" w:rsidP="00C17501">
            <w:pPr>
              <w:pStyle w:val="style1"/>
            </w:pPr>
            <w:r>
              <w:rPr>
                <w:b/>
              </w:rPr>
              <w:t>Отдел организационно-нормативного обеспечения работы с персоналом Управления муниципальной службы и кадровой политики</w:t>
            </w:r>
            <w:r w:rsidR="007C7427">
              <w:rPr>
                <w:b/>
              </w:rPr>
              <w:t>, Администрация городского округа Тольятти</w:t>
            </w:r>
          </w:p>
        </w:tc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</w:tr>
      <w:tr w:rsidR="00CC053E">
        <w:trPr>
          <w:trHeight w:hRule="exact" w:val="440"/>
        </w:trPr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53E" w:rsidRDefault="007C7427">
            <w:pPr>
              <w:jc w:val="center"/>
            </w:pPr>
            <w:r>
              <w:t>за</w:t>
            </w:r>
            <w:r w:rsidR="00815785">
              <w:t xml:space="preserve"> отчетный период с 1 января 20</w:t>
            </w:r>
            <w:r w:rsidR="000F010D">
              <w:t>21</w:t>
            </w:r>
            <w:r w:rsidR="00815785">
              <w:t xml:space="preserve"> года по 31 декабря 20</w:t>
            </w:r>
            <w:r w:rsidR="000F010D">
              <w:t>21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</w:tr>
      <w:tr w:rsidR="00CC053E" w:rsidRPr="00883196">
        <w:trPr>
          <w:trHeight w:hRule="exact" w:val="1480"/>
        </w:trPr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053E" w:rsidRDefault="007C7427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Pr="00883196" w:rsidRDefault="00883196">
            <w:pPr>
              <w:pStyle w:val="style1"/>
              <w:jc w:val="center"/>
            </w:pPr>
            <w:r w:rsidRPr="00883196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CC053E" w:rsidRPr="00883196" w:rsidRDefault="00CC053E">
            <w:pPr>
              <w:pStyle w:val="EMPTYCELLSTYLE"/>
              <w:rPr>
                <w:sz w:val="20"/>
              </w:rPr>
            </w:pPr>
          </w:p>
        </w:tc>
      </w:tr>
      <w:tr w:rsidR="00CC053E" w:rsidRPr="00883196" w:rsidTr="00883196">
        <w:trPr>
          <w:trHeight w:hRule="exact" w:val="922"/>
        </w:trPr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CC053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CC053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CC053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Pr="00883196" w:rsidRDefault="00CC053E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CC053E" w:rsidRPr="00883196" w:rsidRDefault="00CC053E">
            <w:pPr>
              <w:pStyle w:val="EMPTYCELLSTYLE"/>
              <w:rPr>
                <w:sz w:val="20"/>
              </w:rPr>
            </w:pPr>
          </w:p>
        </w:tc>
      </w:tr>
      <w:tr w:rsidR="00CC053E">
        <w:trPr>
          <w:trHeight w:hRule="exact" w:val="940"/>
        </w:trPr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C053E" w:rsidRDefault="007C7427">
            <w:pPr>
              <w:pStyle w:val="style1"/>
            </w:pPr>
            <w:proofErr w:type="spellStart"/>
            <w:r>
              <w:t>Нудина</w:t>
            </w:r>
            <w:proofErr w:type="spellEnd"/>
            <w:r>
              <w:t xml:space="preserve"> Юлия Сергеевна</w:t>
            </w:r>
            <w:r w:rsidR="00C17501">
              <w:t xml:space="preserve"> главный специалист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53E" w:rsidRDefault="007C7427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053E" w:rsidRDefault="007C742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60,60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53E" w:rsidRDefault="007C7427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053E" w:rsidRDefault="007C7427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64,00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53E" w:rsidRDefault="007C7427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053E" w:rsidRDefault="000F010D">
            <w:pPr>
              <w:pStyle w:val="style1"/>
            </w:pPr>
            <w:r>
              <w:t>501 664,78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</w:tr>
      <w:tr w:rsidR="00CC053E">
        <w:trPr>
          <w:trHeight w:hRule="exact" w:val="940"/>
        </w:trPr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C053E" w:rsidRDefault="007C7427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C053E" w:rsidRDefault="00CC053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53E" w:rsidRDefault="007C7427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053E" w:rsidRPr="006A58CD" w:rsidRDefault="007C7427">
            <w:pPr>
              <w:pStyle w:val="style1"/>
              <w:rPr>
                <w:sz w:val="18"/>
                <w:szCs w:val="18"/>
              </w:rPr>
            </w:pPr>
            <w:r w:rsidRPr="006A58C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63,90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53E" w:rsidRDefault="007C7427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053E" w:rsidRDefault="007C7427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64,00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53E" w:rsidRDefault="007C7427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7C7427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053E" w:rsidRDefault="007C7427">
            <w:pPr>
              <w:pStyle w:val="style1"/>
            </w:pPr>
            <w:r>
              <w:t>Катер "Прогресс"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053E" w:rsidRDefault="000F010D">
            <w:pPr>
              <w:pStyle w:val="style1"/>
            </w:pPr>
            <w:r>
              <w:t>745 108,81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</w:tr>
      <w:tr w:rsidR="00CC053E">
        <w:trPr>
          <w:trHeight w:hRule="exact" w:val="1180"/>
        </w:trPr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53E" w:rsidRDefault="00CC053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53E" w:rsidRDefault="00CC053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53E" w:rsidRPr="006A58CD" w:rsidRDefault="008A5A2A" w:rsidP="008A5A2A">
            <w:pPr>
              <w:pStyle w:val="style1"/>
              <w:rPr>
                <w:sz w:val="18"/>
                <w:szCs w:val="18"/>
              </w:rPr>
            </w:pPr>
            <w:r w:rsidRPr="006A58CD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Pr="006A58CD" w:rsidRDefault="007C7427">
            <w:pPr>
              <w:pStyle w:val="style1"/>
              <w:rPr>
                <w:sz w:val="18"/>
                <w:szCs w:val="18"/>
              </w:rPr>
            </w:pPr>
            <w:r w:rsidRPr="006A58C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630,00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53E" w:rsidRDefault="007C7427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053E" w:rsidRDefault="00CC05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7C7427">
            <w:pPr>
              <w:pStyle w:val="style1"/>
            </w:pPr>
            <w:r>
              <w:t>Водный транспорт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7C7427">
            <w:pPr>
              <w:pStyle w:val="style1"/>
            </w:pPr>
            <w:r>
              <w:t xml:space="preserve">Лодочный мотор </w:t>
            </w:r>
            <w:r w:rsidRPr="006A58CD">
              <w:rPr>
                <w:sz w:val="18"/>
                <w:szCs w:val="18"/>
              </w:rPr>
              <w:t>"TOHATSU"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7C7427">
            <w:pPr>
              <w:pStyle w:val="style1"/>
            </w:pPr>
            <w:r>
              <w:t>.</w:t>
            </w:r>
          </w:p>
        </w:tc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</w:tr>
      <w:tr w:rsidR="00CC053E">
        <w:trPr>
          <w:trHeight w:hRule="exact" w:val="860"/>
        </w:trPr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53E" w:rsidRDefault="00CC053E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053E" w:rsidRDefault="00CC053E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053E" w:rsidRDefault="00CC053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053E" w:rsidRDefault="00CC053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7C7427">
            <w:pPr>
              <w:pStyle w:val="style1"/>
            </w:pPr>
            <w:r>
              <w:t>Иные транспортные средства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A58CD" w:rsidRDefault="007C7427" w:rsidP="00E3644F">
            <w:pPr>
              <w:pStyle w:val="style1"/>
              <w:rPr>
                <w:sz w:val="18"/>
                <w:szCs w:val="18"/>
              </w:rPr>
            </w:pPr>
            <w:r w:rsidRPr="00D55599">
              <w:rPr>
                <w:sz w:val="18"/>
                <w:szCs w:val="18"/>
              </w:rPr>
              <w:t>Автоприцеп</w:t>
            </w:r>
          </w:p>
          <w:p w:rsidR="00CC053E" w:rsidRPr="00D55599" w:rsidRDefault="006A58CD" w:rsidP="00E3644F">
            <w:pPr>
              <w:pStyle w:val="style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Автоприцеп</w:t>
            </w:r>
            <w:r w:rsidR="007C7427" w:rsidRPr="00D5559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</w:tr>
      <w:tr w:rsidR="00CC053E">
        <w:trPr>
          <w:trHeight w:hRule="exact" w:val="720"/>
        </w:trPr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C053E" w:rsidRDefault="007C7427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C053E" w:rsidRDefault="00CC053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053E" w:rsidRDefault="00CC053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053E" w:rsidRDefault="007C7427">
            <w:pPr>
              <w:pStyle w:val="style1"/>
            </w:pPr>
            <w:r>
              <w:t xml:space="preserve">3-х </w:t>
            </w:r>
            <w:proofErr w:type="spellStart"/>
            <w:r>
              <w:t>комнатая</w:t>
            </w:r>
            <w:proofErr w:type="spellEnd"/>
            <w:r>
              <w:t xml:space="preserve">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64,00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53E" w:rsidRDefault="007C7427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053E" w:rsidRDefault="007C7427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</w:tr>
      <w:tr w:rsidR="00CC053E">
        <w:trPr>
          <w:trHeight w:hRule="exact" w:val="940"/>
        </w:trPr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C053E" w:rsidRDefault="007C7427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C053E" w:rsidRDefault="00CC053E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053E" w:rsidRDefault="00CC053E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053E" w:rsidRDefault="007C7427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C053E" w:rsidRDefault="007C7427">
            <w:pPr>
              <w:pStyle w:val="style1"/>
              <w:jc w:val="center"/>
            </w:pPr>
            <w:r>
              <w:t>64,00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C053E" w:rsidRDefault="007C7427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053E" w:rsidRDefault="007C7427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C053E" w:rsidRDefault="00CC053E">
            <w:pPr>
              <w:pStyle w:val="style1"/>
            </w:pPr>
          </w:p>
        </w:tc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</w:tr>
      <w:tr w:rsidR="00CC053E">
        <w:trPr>
          <w:trHeight w:hRule="exact" w:val="20"/>
        </w:trPr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053E" w:rsidRDefault="00CC053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130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3240" w:type="dxa"/>
          </w:tcPr>
          <w:p w:rsidR="00CC053E" w:rsidRDefault="00CC053E">
            <w:pPr>
              <w:pStyle w:val="EMPTYCELLSTYLE"/>
            </w:pPr>
          </w:p>
        </w:tc>
        <w:tc>
          <w:tcPr>
            <w:tcW w:w="500" w:type="dxa"/>
          </w:tcPr>
          <w:p w:rsidR="00CC053E" w:rsidRDefault="00CC053E">
            <w:pPr>
              <w:pStyle w:val="EMPTYCELLSTYLE"/>
            </w:pPr>
          </w:p>
        </w:tc>
      </w:tr>
    </w:tbl>
    <w:p w:rsidR="007C7427" w:rsidRDefault="007C7427"/>
    <w:sectPr w:rsidR="007C7427" w:rsidSect="00CC053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800"/>
  <w:characterSpacingControl w:val="doNotCompress"/>
  <w:compat/>
  <w:rsids>
    <w:rsidRoot w:val="00CC053E"/>
    <w:rsid w:val="000F010D"/>
    <w:rsid w:val="001C5100"/>
    <w:rsid w:val="006A58CD"/>
    <w:rsid w:val="007C7427"/>
    <w:rsid w:val="00815785"/>
    <w:rsid w:val="00883196"/>
    <w:rsid w:val="008A5A2A"/>
    <w:rsid w:val="009D2E76"/>
    <w:rsid w:val="00C17501"/>
    <w:rsid w:val="00CC053E"/>
    <w:rsid w:val="00D55599"/>
    <w:rsid w:val="00E364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E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CC053E"/>
    <w:rPr>
      <w:sz w:val="1"/>
    </w:rPr>
  </w:style>
  <w:style w:type="paragraph" w:customStyle="1" w:styleId="style1">
    <w:name w:val="style1"/>
    <w:qFormat/>
    <w:rsid w:val="00CC05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dumi</dc:creator>
  <cp:keywords/>
  <cp:lastModifiedBy>user</cp:lastModifiedBy>
  <cp:revision>4</cp:revision>
  <dcterms:created xsi:type="dcterms:W3CDTF">2022-04-11T10:58:00Z</dcterms:created>
  <dcterms:modified xsi:type="dcterms:W3CDTF">2022-05-02T09:13:00Z</dcterms:modified>
</cp:coreProperties>
</file>