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54799D">
        <w:trPr>
          <w:trHeight w:hRule="exact" w:val="500"/>
        </w:trPr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140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108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100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138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82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88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96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82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84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108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24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80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130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324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</w:tr>
      <w:tr w:rsidR="0054799D">
        <w:trPr>
          <w:trHeight w:hRule="exact" w:val="320"/>
        </w:trPr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99D" w:rsidRDefault="005A5427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</w:tr>
      <w:tr w:rsidR="0054799D">
        <w:trPr>
          <w:trHeight w:hRule="exact" w:val="300"/>
        </w:trPr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99D" w:rsidRDefault="005A5427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</w:tr>
      <w:tr w:rsidR="0054799D">
        <w:trPr>
          <w:trHeight w:hRule="exact" w:val="280"/>
        </w:trPr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4799D" w:rsidRDefault="005A5427">
            <w:pPr>
              <w:pStyle w:val="style1"/>
              <w:jc w:val="center"/>
            </w:pPr>
            <w:r>
              <w:rPr>
                <w:b/>
              </w:rPr>
              <w:t xml:space="preserve">Отдел учета и администрирования доходов, Департамент </w:t>
            </w:r>
            <w:r w:rsidR="00D23925">
              <w:rPr>
                <w:b/>
              </w:rPr>
              <w:t>градостроительной деятельности</w:t>
            </w:r>
            <w:r>
              <w:rPr>
                <w:b/>
              </w:rPr>
              <w:t>, Администрация городского округа Тольятти</w:t>
            </w:r>
          </w:p>
        </w:tc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</w:tr>
      <w:tr w:rsidR="0054799D">
        <w:trPr>
          <w:trHeight w:hRule="exact" w:val="440"/>
        </w:trPr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99D" w:rsidRDefault="005A5427" w:rsidP="005325C0">
            <w:pPr>
              <w:jc w:val="center"/>
            </w:pPr>
            <w:r>
              <w:t>за отчетный период с 1 января 20</w:t>
            </w:r>
            <w:r w:rsidR="00293CD4" w:rsidRPr="00293CD4">
              <w:t>2</w:t>
            </w:r>
            <w:r w:rsidR="00D23925">
              <w:t>1</w:t>
            </w:r>
            <w:r>
              <w:t xml:space="preserve"> года по 31 декабря 20</w:t>
            </w:r>
            <w:r w:rsidR="00293CD4" w:rsidRPr="00293CD4">
              <w:t>21</w:t>
            </w:r>
            <w:r>
              <w:t>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</w:tr>
      <w:tr w:rsidR="0054799D">
        <w:trPr>
          <w:trHeight w:hRule="exact" w:val="1480"/>
        </w:trPr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4799D" w:rsidRDefault="005A5427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7A5386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</w:tr>
      <w:tr w:rsidR="0054799D" w:rsidTr="007A5386">
        <w:trPr>
          <w:trHeight w:hRule="exact" w:val="1333"/>
        </w:trPr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EMPTYCELLSTYLE"/>
            </w:pPr>
          </w:p>
        </w:tc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</w:tr>
      <w:tr w:rsidR="0054799D">
        <w:trPr>
          <w:trHeight w:hRule="exact" w:val="720"/>
        </w:trPr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4799D" w:rsidRDefault="005A5427">
            <w:pPr>
              <w:pStyle w:val="style1"/>
            </w:pPr>
            <w:proofErr w:type="spellStart"/>
            <w:r>
              <w:t>Мухаметзакирова</w:t>
            </w:r>
            <w:proofErr w:type="spellEnd"/>
            <w:r>
              <w:t xml:space="preserve"> Евгения Геннадьевна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гаражный бокс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20,10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4799D" w:rsidRDefault="0054799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Pr="00762B53" w:rsidRDefault="00762B53">
            <w:pPr>
              <w:pStyle w:val="style1"/>
            </w:pPr>
            <w:r>
              <w:t>538036,87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</w:tr>
      <w:tr w:rsidR="0054799D">
        <w:trPr>
          <w:trHeight w:hRule="exact" w:val="480"/>
        </w:trPr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99D" w:rsidRDefault="0054799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99D" w:rsidRDefault="0054799D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жилой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68,60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4799D" w:rsidRDefault="0054799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</w:tr>
      <w:tr w:rsidR="0054799D">
        <w:trPr>
          <w:trHeight w:hRule="exact" w:val="480"/>
        </w:trPr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99D" w:rsidRDefault="0054799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99D" w:rsidRDefault="0054799D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884,00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4799D" w:rsidRDefault="0054799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</w:tr>
      <w:tr w:rsidR="0054799D">
        <w:trPr>
          <w:trHeight w:hRule="exact" w:val="720"/>
        </w:trPr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99D" w:rsidRDefault="0054799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99D" w:rsidRDefault="0054799D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3х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78,40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4799D" w:rsidRDefault="0054799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</w:tr>
      <w:tr w:rsidR="0054799D" w:rsidTr="00762B53">
        <w:trPr>
          <w:trHeight w:hRule="exact" w:val="966"/>
        </w:trPr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4799D" w:rsidRDefault="005A5427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4799D" w:rsidRDefault="0054799D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3х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78,40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гаражный бокс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20,10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A5427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187D67">
            <w:pPr>
              <w:pStyle w:val="style1"/>
            </w:pPr>
            <w:r w:rsidRPr="00187D67">
              <w:t>VOLKSWAGEN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325C0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 w:rsidP="00D2375D">
            <w:pPr>
              <w:pStyle w:val="style1"/>
            </w:pPr>
          </w:p>
        </w:tc>
        <w:tc>
          <w:tcPr>
            <w:tcW w:w="500" w:type="dxa"/>
          </w:tcPr>
          <w:p w:rsidR="0054799D" w:rsidRDefault="0054799D">
            <w:pPr>
              <w:pStyle w:val="EMPTYCELLSTYLE"/>
            </w:pPr>
          </w:p>
          <w:p w:rsidR="00762B53" w:rsidRDefault="00762B53">
            <w:pPr>
              <w:pStyle w:val="EMPTYCELLSTYLE"/>
            </w:pPr>
          </w:p>
          <w:p w:rsidR="00762B53" w:rsidRDefault="00762B53">
            <w:pPr>
              <w:pStyle w:val="EMPTYCELLSTYLE"/>
            </w:pPr>
          </w:p>
        </w:tc>
      </w:tr>
      <w:tr w:rsidR="0054799D">
        <w:trPr>
          <w:trHeight w:hRule="exact" w:val="720"/>
        </w:trPr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99D" w:rsidRDefault="0054799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99D" w:rsidRDefault="0054799D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3х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65,30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4799D" w:rsidRDefault="0054799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</w:tr>
      <w:tr w:rsidR="0054799D">
        <w:trPr>
          <w:trHeight w:hRule="exact" w:val="720"/>
        </w:trPr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99D" w:rsidRDefault="0054799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99D" w:rsidRDefault="0054799D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2х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50,20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4799D" w:rsidRDefault="0054799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500" w:type="dxa"/>
          </w:tcPr>
          <w:p w:rsidR="0054799D" w:rsidRDefault="0054799D">
            <w:pPr>
              <w:pStyle w:val="EMPTYCELLSTYLE"/>
            </w:pPr>
          </w:p>
          <w:p w:rsidR="00D23925" w:rsidRDefault="00D23925">
            <w:pPr>
              <w:pStyle w:val="EMPTYCELLSTYLE"/>
            </w:pPr>
          </w:p>
          <w:p w:rsidR="00D23925" w:rsidRDefault="00D23925">
            <w:pPr>
              <w:pStyle w:val="EMPTYCELLSTYLE"/>
            </w:pPr>
          </w:p>
          <w:p w:rsidR="00762B53" w:rsidRDefault="00762B53">
            <w:pPr>
              <w:pStyle w:val="EMPTYCELLSTYLE"/>
            </w:pPr>
          </w:p>
        </w:tc>
      </w:tr>
      <w:tr w:rsidR="0054799D">
        <w:trPr>
          <w:trHeight w:hRule="exact" w:val="360"/>
        </w:trPr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4799D" w:rsidRDefault="005A5427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4799D" w:rsidRDefault="0054799D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4799D" w:rsidRDefault="0054799D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78,40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A5427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500" w:type="dxa"/>
          </w:tcPr>
          <w:p w:rsidR="0054799D" w:rsidRDefault="0054799D">
            <w:pPr>
              <w:pStyle w:val="EMPTYCELLSTYLE"/>
            </w:pPr>
          </w:p>
          <w:p w:rsidR="00D23925" w:rsidRDefault="00D23925">
            <w:pPr>
              <w:pStyle w:val="EMPTYCELLSTYLE"/>
            </w:pPr>
          </w:p>
          <w:p w:rsidR="00D23925" w:rsidRDefault="00D23925" w:rsidP="00D23925"/>
          <w:p w:rsidR="00762B53" w:rsidRDefault="00762B53" w:rsidP="00D23925"/>
          <w:p w:rsidR="00762B53" w:rsidRDefault="00762B53" w:rsidP="00D23925"/>
          <w:p w:rsidR="00762B53" w:rsidRDefault="00762B53" w:rsidP="00D23925"/>
          <w:p w:rsidR="00762B53" w:rsidRDefault="00762B53" w:rsidP="00D23925"/>
          <w:p w:rsidR="00D23925" w:rsidRDefault="00D23925" w:rsidP="00D23925"/>
          <w:p w:rsidR="00D23925" w:rsidRDefault="00D23925" w:rsidP="00D23925"/>
          <w:p w:rsidR="00D23925" w:rsidRDefault="00D23925" w:rsidP="00D23925"/>
          <w:p w:rsidR="00D23925" w:rsidRDefault="00D23925" w:rsidP="00D23925"/>
          <w:p w:rsidR="00D23925" w:rsidRDefault="00D23925" w:rsidP="00D23925"/>
          <w:p w:rsidR="00D23925" w:rsidRDefault="00D23925" w:rsidP="00D23925"/>
          <w:p w:rsidR="00D23925" w:rsidRDefault="00D23925" w:rsidP="00D23925"/>
          <w:p w:rsidR="00D23925" w:rsidRDefault="00D23925" w:rsidP="00D23925"/>
          <w:p w:rsidR="00D23925" w:rsidRPr="00D23925" w:rsidRDefault="00D23925" w:rsidP="00D23925"/>
        </w:tc>
      </w:tr>
      <w:tr w:rsidR="00762B53">
        <w:trPr>
          <w:trHeight w:hRule="exact" w:val="360"/>
        </w:trPr>
        <w:tc>
          <w:tcPr>
            <w:tcW w:w="500" w:type="dxa"/>
          </w:tcPr>
          <w:p w:rsidR="00762B53" w:rsidRDefault="00762B53" w:rsidP="00762B5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62B53" w:rsidRDefault="00762B53" w:rsidP="00762B53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62B53" w:rsidRDefault="00762B53" w:rsidP="00762B5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62B53" w:rsidRDefault="00762B53" w:rsidP="00762B5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62B53" w:rsidRDefault="00762B53" w:rsidP="00762B5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62B53" w:rsidRDefault="00762B53" w:rsidP="00762B5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62B53" w:rsidRDefault="00762B53" w:rsidP="00762B5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62B53" w:rsidRDefault="00762B53" w:rsidP="00762B53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62B53" w:rsidRDefault="00762B53" w:rsidP="00762B53">
            <w:pPr>
              <w:pStyle w:val="style1"/>
              <w:jc w:val="center"/>
            </w:pPr>
            <w:r>
              <w:t>78,40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62B53" w:rsidRDefault="00762B53" w:rsidP="00762B53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62B53" w:rsidRDefault="00762B53" w:rsidP="00762B5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62B53" w:rsidRDefault="00762B53" w:rsidP="00762B5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62B53" w:rsidRDefault="00762B53" w:rsidP="00762B53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62B53" w:rsidRDefault="00762B53" w:rsidP="00762B53">
            <w:pPr>
              <w:pStyle w:val="style1"/>
            </w:pPr>
          </w:p>
        </w:tc>
        <w:tc>
          <w:tcPr>
            <w:tcW w:w="500" w:type="dxa"/>
          </w:tcPr>
          <w:p w:rsidR="00762B53" w:rsidRDefault="00762B53" w:rsidP="00762B53">
            <w:pPr>
              <w:pStyle w:val="EMPTYCELLSTYLE"/>
            </w:pPr>
          </w:p>
        </w:tc>
      </w:tr>
      <w:tr w:rsidR="0054799D">
        <w:trPr>
          <w:trHeight w:hRule="exact" w:val="20"/>
        </w:trPr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  <w:jc w:val="center"/>
            </w:pPr>
          </w:p>
        </w:tc>
        <w:tc>
          <w:tcPr>
            <w:tcW w:w="80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130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324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</w:tr>
    </w:tbl>
    <w:p w:rsidR="00D23925" w:rsidRDefault="00D23925">
      <w:r>
        <w:t xml:space="preserve">          </w:t>
      </w:r>
    </w:p>
    <w:p w:rsidR="005A5427" w:rsidRDefault="005A5427"/>
    <w:sectPr w:rsidR="005A5427" w:rsidSect="0054799D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800"/>
  <w:characterSpacingControl w:val="doNotCompress"/>
  <w:compat/>
  <w:rsids>
    <w:rsidRoot w:val="0054799D"/>
    <w:rsid w:val="00187D67"/>
    <w:rsid w:val="001D769D"/>
    <w:rsid w:val="00293CD4"/>
    <w:rsid w:val="0047385E"/>
    <w:rsid w:val="00476C97"/>
    <w:rsid w:val="00494F04"/>
    <w:rsid w:val="005325C0"/>
    <w:rsid w:val="0054799D"/>
    <w:rsid w:val="005A5427"/>
    <w:rsid w:val="00762B53"/>
    <w:rsid w:val="007A5386"/>
    <w:rsid w:val="0096212C"/>
    <w:rsid w:val="00991D73"/>
    <w:rsid w:val="00B05945"/>
    <w:rsid w:val="00BA2A76"/>
    <w:rsid w:val="00CF637F"/>
    <w:rsid w:val="00D2375D"/>
    <w:rsid w:val="00D23925"/>
    <w:rsid w:val="00EC6D76"/>
    <w:rsid w:val="00ED5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9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54799D"/>
    <w:rPr>
      <w:sz w:val="1"/>
    </w:rPr>
  </w:style>
  <w:style w:type="paragraph" w:customStyle="1" w:styleId="style1">
    <w:name w:val="style1"/>
    <w:qFormat/>
    <w:rsid w:val="005479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OZ</Company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7</cp:revision>
  <dcterms:created xsi:type="dcterms:W3CDTF">2019-04-03T11:12:00Z</dcterms:created>
  <dcterms:modified xsi:type="dcterms:W3CDTF">2022-05-03T10:00:00Z</dcterms:modified>
</cp:coreProperties>
</file>