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49"/>
        <w:gridCol w:w="851"/>
        <w:gridCol w:w="1380"/>
        <w:gridCol w:w="820"/>
        <w:gridCol w:w="880"/>
        <w:gridCol w:w="180"/>
        <w:gridCol w:w="780"/>
        <w:gridCol w:w="820"/>
        <w:gridCol w:w="840"/>
        <w:gridCol w:w="1080"/>
        <w:gridCol w:w="240"/>
        <w:gridCol w:w="776"/>
        <w:gridCol w:w="24"/>
        <w:gridCol w:w="1300"/>
        <w:gridCol w:w="3240"/>
        <w:gridCol w:w="500"/>
      </w:tblGrid>
      <w:tr w:rsidR="00DC2DAB">
        <w:trPr>
          <w:trHeight w:hRule="exact" w:val="5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82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8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13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30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2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2DAB" w:rsidRDefault="004536E5">
            <w:pPr>
              <w:pStyle w:val="style1"/>
              <w:jc w:val="center"/>
            </w:pPr>
            <w:r>
              <w:rPr>
                <w:b/>
              </w:rPr>
              <w:t>Организационное управление, Администрация городского округа Тольятти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>
        <w:trPr>
          <w:trHeight w:hRule="exact" w:val="44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C2DAB" w:rsidRDefault="004536E5" w:rsidP="003B6D3B">
            <w:pPr>
              <w:jc w:val="center"/>
            </w:pPr>
            <w:r>
              <w:t>за отчетный период с 1 января 20</w:t>
            </w:r>
            <w:r w:rsidR="00D306A2">
              <w:t>2</w:t>
            </w:r>
            <w:r w:rsidR="003B6D3B">
              <w:t>1</w:t>
            </w:r>
            <w:r>
              <w:t xml:space="preserve"> года по 31 декабря 20</w:t>
            </w:r>
            <w:r w:rsidR="00D306A2">
              <w:t>2</w:t>
            </w:r>
            <w:r w:rsidR="003B6D3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48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E5165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E5165D">
        <w:trPr>
          <w:trHeight w:hRule="exact" w:val="105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12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4536E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DC2DAB" w:rsidTr="00A45690">
        <w:trPr>
          <w:trHeight w:hRule="exact" w:val="1809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C2DAB" w:rsidRDefault="000E5D14">
            <w:pPr>
              <w:pStyle w:val="style1"/>
            </w:pPr>
            <w:proofErr w:type="spellStart"/>
            <w:r>
              <w:t>Лабитова</w:t>
            </w:r>
            <w:proofErr w:type="spellEnd"/>
            <w:r>
              <w:t xml:space="preserve"> Татьяна Игоревна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0E5D14" w:rsidP="00A45690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0E5D14">
            <w:pPr>
              <w:pStyle w:val="style1"/>
            </w:pPr>
            <w:r>
              <w:t>Квартира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0E5D14">
            <w:pPr>
              <w:pStyle w:val="style1"/>
            </w:pPr>
            <w:r>
              <w:t>Общая долевая 1/8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0E5D14">
            <w:pPr>
              <w:pStyle w:val="style1"/>
              <w:jc w:val="center"/>
            </w:pPr>
            <w:r>
              <w:t>76,9</w:t>
            </w:r>
          </w:p>
          <w:p w:rsidR="00D306A2" w:rsidRDefault="00D306A2">
            <w:pPr>
              <w:pStyle w:val="style1"/>
              <w:jc w:val="center"/>
            </w:pPr>
          </w:p>
          <w:p w:rsidR="00D306A2" w:rsidRDefault="00D306A2">
            <w:pPr>
              <w:pStyle w:val="style1"/>
              <w:jc w:val="center"/>
            </w:pPr>
          </w:p>
          <w:p w:rsidR="00D306A2" w:rsidRDefault="00D306A2">
            <w:pPr>
              <w:pStyle w:val="style1"/>
              <w:jc w:val="center"/>
            </w:pPr>
            <w:r>
              <w:t>46,3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0E5D14">
            <w:pPr>
              <w:pStyle w:val="style1"/>
            </w:pPr>
            <w:r>
              <w:t>РФ</w:t>
            </w: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</w:p>
          <w:p w:rsidR="00D306A2" w:rsidRDefault="00D306A2">
            <w:pPr>
              <w:pStyle w:val="style1"/>
            </w:pPr>
            <w:proofErr w:type="spellStart"/>
            <w:r>
              <w:t>рф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>
            <w:pPr>
              <w:pStyle w:val="style1"/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3B6D3B" w:rsidP="0072581C">
            <w:pPr>
              <w:pStyle w:val="style1"/>
            </w:pPr>
            <w:r>
              <w:t>148763,31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C2DAB" w:rsidRDefault="00DC2DAB" w:rsidP="00D306A2">
            <w:pPr>
              <w:pStyle w:val="style1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  <w:tr w:rsidR="000E5D14" w:rsidTr="000E7759">
        <w:trPr>
          <w:trHeight w:hRule="exact" w:val="1665"/>
        </w:trPr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</w:pPr>
          </w:p>
          <w:p w:rsidR="000E5D14" w:rsidRPr="000E5D14" w:rsidRDefault="000E5D14" w:rsidP="000E5D14">
            <w:r>
              <w:t>Супруг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D306A2" w:rsidP="000E5D14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D306A2" w:rsidP="000E5D14">
            <w:pPr>
              <w:pStyle w:val="style1"/>
            </w:pPr>
            <w:r>
              <w:t>½ доли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D306A2" w:rsidP="000E5D14">
            <w:pPr>
              <w:pStyle w:val="style1"/>
              <w:jc w:val="center"/>
            </w:pPr>
            <w:r>
              <w:t>46,3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D306A2" w:rsidP="000E5D14">
            <w:pPr>
              <w:pStyle w:val="style1"/>
            </w:pPr>
            <w:proofErr w:type="spellStart"/>
            <w:r>
              <w:t>рф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Pr="004D5969" w:rsidRDefault="000E5D14" w:rsidP="000E5D14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Pr="004D5969" w:rsidRDefault="000E5D14" w:rsidP="000E5D14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D14" w:rsidRDefault="000E7759" w:rsidP="000E5D14">
            <w:pPr>
              <w:pStyle w:val="style1"/>
            </w:pPr>
            <w:r>
              <w:t>Автомобили легковые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Pr="000E7759" w:rsidRDefault="000E7759" w:rsidP="000E5D14">
            <w:pPr>
              <w:pStyle w:val="style1"/>
            </w:pPr>
            <w:r>
              <w:rPr>
                <w:lang w:val="en-US"/>
              </w:rPr>
              <w:t xml:space="preserve">KIA </w:t>
            </w:r>
            <w:proofErr w:type="spellStart"/>
            <w:r>
              <w:rPr>
                <w:lang w:val="en-US"/>
              </w:rPr>
              <w:t>Ceed</w:t>
            </w:r>
            <w:proofErr w:type="spellEnd"/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3B6D3B" w:rsidP="000E5D14">
            <w:pPr>
              <w:pStyle w:val="style1"/>
            </w:pPr>
            <w:r>
              <w:t>2804,73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7759">
            <w:pPr>
              <w:pStyle w:val="style1"/>
            </w:pPr>
          </w:p>
        </w:tc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  <w:p w:rsidR="00F73678" w:rsidRDefault="00F73678" w:rsidP="000E5D14">
            <w:pPr>
              <w:pStyle w:val="EMPTYCELLSTYLE"/>
            </w:pPr>
          </w:p>
        </w:tc>
      </w:tr>
      <w:tr w:rsidR="000E5D14" w:rsidTr="00D306A2">
        <w:trPr>
          <w:trHeight w:hRule="exact" w:val="1629"/>
        </w:trPr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</w:pPr>
            <w:r>
              <w:t>Сын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0E5D14" w:rsidP="000E5D14">
            <w:pPr>
              <w:pStyle w:val="style1"/>
              <w:jc w:val="center"/>
            </w:pP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r w:rsidRPr="00481CFC">
              <w:t>Квартира</w:t>
            </w:r>
          </w:p>
          <w:p w:rsidR="00D306A2" w:rsidRPr="00481CFC" w:rsidRDefault="00D306A2" w:rsidP="000E5D14"/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E5D14" w:rsidRDefault="00F73678" w:rsidP="00D306A2">
            <w:r>
              <w:t>46,</w:t>
            </w:r>
            <w:r w:rsidR="00D306A2">
              <w:t>3</w:t>
            </w:r>
          </w:p>
          <w:p w:rsidR="00D306A2" w:rsidRDefault="00D306A2" w:rsidP="00D306A2"/>
          <w:p w:rsidR="00D306A2" w:rsidRDefault="00D306A2" w:rsidP="00D306A2"/>
          <w:p w:rsidR="00D306A2" w:rsidRPr="00481CFC" w:rsidRDefault="00D306A2" w:rsidP="00D306A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E5D14" w:rsidRDefault="000E5D14" w:rsidP="000E5D14">
            <w:r w:rsidRPr="00481CFC">
              <w:t>РФ</w:t>
            </w:r>
          </w:p>
          <w:p w:rsidR="00D306A2" w:rsidRDefault="00D306A2" w:rsidP="000E5D14"/>
          <w:p w:rsidR="00D306A2" w:rsidRDefault="00D306A2" w:rsidP="000E5D14"/>
          <w:p w:rsidR="00D306A2" w:rsidRDefault="00D306A2" w:rsidP="000E5D14"/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  <w:bookmarkStart w:id="0" w:name="_GoBack"/>
            <w:bookmarkEnd w:id="0"/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E5D14" w:rsidRDefault="000E5D14" w:rsidP="000E5D14">
            <w:pPr>
              <w:pStyle w:val="style1"/>
            </w:pPr>
          </w:p>
        </w:tc>
        <w:tc>
          <w:tcPr>
            <w:tcW w:w="500" w:type="dxa"/>
          </w:tcPr>
          <w:p w:rsidR="000E5D14" w:rsidRDefault="000E5D14" w:rsidP="000E5D14">
            <w:pPr>
              <w:pStyle w:val="EMPTYCELLSTYLE"/>
            </w:pPr>
          </w:p>
          <w:p w:rsidR="00F73678" w:rsidRDefault="00F73678" w:rsidP="000E5D14">
            <w:pPr>
              <w:pStyle w:val="EMPTYCELLSTYLE"/>
            </w:pPr>
          </w:p>
          <w:p w:rsidR="00F73678" w:rsidRDefault="00F73678" w:rsidP="00F73678"/>
          <w:p w:rsidR="00F73678" w:rsidRDefault="00F73678" w:rsidP="00F73678"/>
          <w:p w:rsidR="00F73678" w:rsidRPr="00F73678" w:rsidRDefault="00F73678" w:rsidP="00F73678"/>
        </w:tc>
      </w:tr>
      <w:tr w:rsidR="00DC2DAB" w:rsidTr="00C057E8">
        <w:trPr>
          <w:trHeight w:hRule="exact" w:val="20"/>
        </w:trPr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DAB" w:rsidRDefault="00DC2DAB">
            <w:pPr>
              <w:pStyle w:val="style1"/>
              <w:jc w:val="center"/>
            </w:pPr>
          </w:p>
        </w:tc>
        <w:tc>
          <w:tcPr>
            <w:tcW w:w="776" w:type="dxa"/>
          </w:tcPr>
          <w:p w:rsidR="00DC2DAB" w:rsidRDefault="00DC2DAB">
            <w:pPr>
              <w:pStyle w:val="EMPTYCELLSTYLE"/>
            </w:pPr>
          </w:p>
        </w:tc>
        <w:tc>
          <w:tcPr>
            <w:tcW w:w="1324" w:type="dxa"/>
            <w:gridSpan w:val="2"/>
          </w:tcPr>
          <w:p w:rsidR="00DC2DAB" w:rsidRDefault="00DC2DAB">
            <w:pPr>
              <w:pStyle w:val="EMPTYCELLSTYLE"/>
            </w:pPr>
          </w:p>
        </w:tc>
        <w:tc>
          <w:tcPr>
            <w:tcW w:w="3240" w:type="dxa"/>
          </w:tcPr>
          <w:p w:rsidR="00DC2DAB" w:rsidRDefault="00DC2DAB">
            <w:pPr>
              <w:pStyle w:val="EMPTYCELLSTYLE"/>
            </w:pPr>
          </w:p>
        </w:tc>
        <w:tc>
          <w:tcPr>
            <w:tcW w:w="500" w:type="dxa"/>
          </w:tcPr>
          <w:p w:rsidR="00DC2DAB" w:rsidRDefault="00DC2DAB">
            <w:pPr>
              <w:pStyle w:val="EMPTYCELLSTYLE"/>
            </w:pPr>
          </w:p>
        </w:tc>
      </w:tr>
    </w:tbl>
    <w:p w:rsidR="004536E5" w:rsidRDefault="004536E5"/>
    <w:sectPr w:rsidR="004536E5" w:rsidSect="00DC2DA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C2DAB"/>
    <w:rsid w:val="000E5D14"/>
    <w:rsid w:val="000E7759"/>
    <w:rsid w:val="00174AAD"/>
    <w:rsid w:val="001F329C"/>
    <w:rsid w:val="00350DC1"/>
    <w:rsid w:val="003B59AD"/>
    <w:rsid w:val="003B6D3B"/>
    <w:rsid w:val="004012CE"/>
    <w:rsid w:val="004536E5"/>
    <w:rsid w:val="00585FC2"/>
    <w:rsid w:val="005E4D7F"/>
    <w:rsid w:val="00710062"/>
    <w:rsid w:val="0072581C"/>
    <w:rsid w:val="00787D92"/>
    <w:rsid w:val="00A45690"/>
    <w:rsid w:val="00BB2B51"/>
    <w:rsid w:val="00C057E8"/>
    <w:rsid w:val="00D306A2"/>
    <w:rsid w:val="00DC2DAB"/>
    <w:rsid w:val="00E5165D"/>
    <w:rsid w:val="00E90A5A"/>
    <w:rsid w:val="00F73678"/>
    <w:rsid w:val="00FF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C2DAB"/>
    <w:rPr>
      <w:sz w:val="1"/>
    </w:rPr>
  </w:style>
  <w:style w:type="paragraph" w:customStyle="1" w:styleId="style1">
    <w:name w:val="style1"/>
    <w:qFormat/>
    <w:rsid w:val="00DC2D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Здравоохранения Мэрии г.о.Тольятти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Русакова Наталья Викторовна</dc:creator>
  <cp:lastModifiedBy>user</cp:lastModifiedBy>
  <cp:revision>10</cp:revision>
  <dcterms:created xsi:type="dcterms:W3CDTF">2020-05-14T05:39:00Z</dcterms:created>
  <dcterms:modified xsi:type="dcterms:W3CDTF">2022-05-04T10:10:00Z</dcterms:modified>
</cp:coreProperties>
</file>