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1080"/>
        <w:gridCol w:w="1000"/>
        <w:gridCol w:w="1380"/>
        <w:gridCol w:w="27"/>
        <w:gridCol w:w="79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1963">
        <w:trPr>
          <w:trHeight w:hRule="exact" w:val="5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9C1963" w:rsidRDefault="009C1963">
            <w:pPr>
              <w:pStyle w:val="EMPTYCELLSTYLE"/>
            </w:pPr>
          </w:p>
        </w:tc>
        <w:tc>
          <w:tcPr>
            <w:tcW w:w="8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96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2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8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3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30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28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1963" w:rsidRDefault="002A2B08" w:rsidP="00624B9A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624B9A">
              <w:rPr>
                <w:b/>
              </w:rPr>
              <w:t xml:space="preserve">муниципального жилищного </w:t>
            </w:r>
            <w:r>
              <w:rPr>
                <w:b/>
              </w:rPr>
              <w:t>контроля, Управление муниципального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44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963" w:rsidRDefault="002A2B08" w:rsidP="00624B9A">
            <w:pPr>
              <w:jc w:val="center"/>
            </w:pPr>
            <w:r>
              <w:t>за отчетный период с 1 января 20</w:t>
            </w:r>
            <w:r w:rsidR="00FB2A2C">
              <w:t>2</w:t>
            </w:r>
            <w:r w:rsidR="00624B9A">
              <w:t>1</w:t>
            </w:r>
            <w:r>
              <w:t xml:space="preserve"> года по 31 декабря 20</w:t>
            </w:r>
            <w:r w:rsidR="00FB2A2C">
              <w:t>2</w:t>
            </w:r>
            <w:r w:rsidR="00624B9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148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1963" w:rsidRDefault="002A2B0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4B9A" w:rsidRPr="00624B9A" w:rsidRDefault="00624B9A" w:rsidP="00624B9A">
            <w:pPr>
              <w:jc w:val="center"/>
            </w:pPr>
            <w:r w:rsidRPr="00624B9A">
              <w:t>Сведения об источниках</w:t>
            </w:r>
          </w:p>
          <w:p w:rsidR="00624B9A" w:rsidRPr="00624B9A" w:rsidRDefault="00624B9A" w:rsidP="00624B9A">
            <w:pPr>
              <w:jc w:val="center"/>
            </w:pPr>
            <w:r w:rsidRPr="00624B9A">
              <w:t>получения средств, за счет</w:t>
            </w:r>
          </w:p>
          <w:p w:rsidR="00624B9A" w:rsidRPr="00624B9A" w:rsidRDefault="00624B9A" w:rsidP="00624B9A">
            <w:pPr>
              <w:jc w:val="center"/>
            </w:pPr>
            <w:proofErr w:type="gramStart"/>
            <w:r w:rsidRPr="00624B9A">
              <w:t>которых</w:t>
            </w:r>
            <w:proofErr w:type="gramEnd"/>
            <w:r w:rsidRPr="00624B9A">
              <w:t xml:space="preserve"> совершены сделки</w:t>
            </w:r>
          </w:p>
          <w:p w:rsidR="00624B9A" w:rsidRPr="00624B9A" w:rsidRDefault="00624B9A" w:rsidP="00624B9A">
            <w:pPr>
              <w:jc w:val="center"/>
            </w:pPr>
            <w:r w:rsidRPr="00624B9A">
              <w:t xml:space="preserve">(совершена сделка) </w:t>
            </w:r>
            <w:proofErr w:type="gramStart"/>
            <w:r w:rsidRPr="00624B9A">
              <w:t>по</w:t>
            </w:r>
            <w:proofErr w:type="gramEnd"/>
          </w:p>
          <w:p w:rsidR="00624B9A" w:rsidRPr="00624B9A" w:rsidRDefault="00624B9A" w:rsidP="00624B9A">
            <w:pPr>
              <w:jc w:val="center"/>
            </w:pPr>
            <w:r w:rsidRPr="00624B9A">
              <w:t>приобретению земельного участка,</w:t>
            </w:r>
          </w:p>
          <w:p w:rsidR="00624B9A" w:rsidRPr="00624B9A" w:rsidRDefault="00624B9A" w:rsidP="00624B9A">
            <w:pPr>
              <w:jc w:val="center"/>
            </w:pPr>
            <w:r w:rsidRPr="00624B9A">
              <w:t>другого объекта недвижимого</w:t>
            </w:r>
          </w:p>
          <w:p w:rsidR="00624B9A" w:rsidRPr="00624B9A" w:rsidRDefault="00624B9A" w:rsidP="00624B9A">
            <w:pPr>
              <w:jc w:val="center"/>
            </w:pPr>
            <w:r w:rsidRPr="00624B9A">
              <w:t>имущества, транспортного</w:t>
            </w:r>
          </w:p>
          <w:p w:rsidR="00624B9A" w:rsidRPr="00624B9A" w:rsidRDefault="00624B9A" w:rsidP="00624B9A">
            <w:pPr>
              <w:jc w:val="center"/>
            </w:pPr>
            <w:proofErr w:type="gramStart"/>
            <w:r w:rsidRPr="00624B9A">
              <w:t>средства, ценных бумаг (долей</w:t>
            </w:r>
            <w:proofErr w:type="gramEnd"/>
          </w:p>
          <w:p w:rsidR="00624B9A" w:rsidRPr="00624B9A" w:rsidRDefault="00624B9A" w:rsidP="00624B9A">
            <w:pPr>
              <w:jc w:val="center"/>
            </w:pPr>
            <w:r w:rsidRPr="00624B9A">
              <w:t xml:space="preserve">участия, паев </w:t>
            </w:r>
            <w:proofErr w:type="gramStart"/>
            <w:r w:rsidRPr="00624B9A">
              <w:t>в</w:t>
            </w:r>
            <w:proofErr w:type="gramEnd"/>
            <w:r w:rsidRPr="00624B9A">
              <w:t xml:space="preserve"> уставных</w:t>
            </w:r>
          </w:p>
          <w:p w:rsidR="00624B9A" w:rsidRPr="00624B9A" w:rsidRDefault="00624B9A" w:rsidP="00624B9A">
            <w:pPr>
              <w:jc w:val="center"/>
            </w:pPr>
            <w:r w:rsidRPr="00624B9A">
              <w:t xml:space="preserve">(складочных) </w:t>
            </w:r>
            <w:proofErr w:type="gramStart"/>
            <w:r w:rsidRPr="00624B9A">
              <w:t>капиталах</w:t>
            </w:r>
            <w:proofErr w:type="gramEnd"/>
          </w:p>
          <w:p w:rsidR="00624B9A" w:rsidRPr="00624B9A" w:rsidRDefault="00624B9A" w:rsidP="00624B9A">
            <w:pPr>
              <w:jc w:val="center"/>
            </w:pPr>
            <w:r w:rsidRPr="00624B9A">
              <w:t>организаций), цифровых</w:t>
            </w:r>
          </w:p>
          <w:p w:rsidR="00624B9A" w:rsidRPr="00624B9A" w:rsidRDefault="00624B9A" w:rsidP="00624B9A">
            <w:pPr>
              <w:jc w:val="center"/>
            </w:pPr>
            <w:r w:rsidRPr="00624B9A">
              <w:t>финансовых активов, цифровой валюты</w:t>
            </w:r>
          </w:p>
          <w:p w:rsidR="009C1963" w:rsidRDefault="009C1963">
            <w:pPr>
              <w:pStyle w:val="style1"/>
              <w:jc w:val="center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624B9A">
        <w:trPr>
          <w:trHeight w:hRule="exact" w:val="1759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bookmarkStart w:id="0" w:name="_GoBack"/>
        <w:bookmarkEnd w:id="0"/>
      </w:tr>
      <w:tr w:rsidR="009C1963" w:rsidTr="00D350B2">
        <w:trPr>
          <w:trHeight w:hRule="exact" w:val="2787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Еналеев Тагир Фатихович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квартира (трехкомнатная)</w:t>
            </w:r>
          </w:p>
          <w:p w:rsidR="00EF6B67" w:rsidRDefault="00EF6B67">
            <w:pPr>
              <w:pStyle w:val="style1"/>
            </w:pPr>
          </w:p>
          <w:p w:rsidR="00EF6B67" w:rsidRDefault="00EF6B67">
            <w:pPr>
              <w:pStyle w:val="style1"/>
            </w:pPr>
            <w:r>
              <w:t>Земельный участок</w:t>
            </w:r>
          </w:p>
          <w:p w:rsidR="00D350B2" w:rsidRDefault="00D350B2">
            <w:pPr>
              <w:pStyle w:val="style1"/>
            </w:pPr>
          </w:p>
          <w:p w:rsidR="00D350B2" w:rsidRDefault="00D350B2">
            <w:pPr>
              <w:pStyle w:val="style1"/>
            </w:pPr>
            <w:r>
              <w:t>Объект незавершенного строительства</w:t>
            </w:r>
          </w:p>
          <w:p w:rsidR="00D350B2" w:rsidRDefault="00D350B2">
            <w:pPr>
              <w:pStyle w:val="style1"/>
            </w:pP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6B67" w:rsidRDefault="002A2B08">
            <w:pPr>
              <w:pStyle w:val="style1"/>
            </w:pPr>
            <w:r>
              <w:t>Общая долевая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D350B2" w:rsidRDefault="00EF6B67" w:rsidP="00EF6B67">
            <w:r>
              <w:t>Индивидуальная</w:t>
            </w:r>
          </w:p>
          <w:p w:rsidR="00D350B2" w:rsidRPr="00D350B2" w:rsidRDefault="00D350B2" w:rsidP="00D350B2"/>
          <w:p w:rsidR="00D350B2" w:rsidRPr="00D350B2" w:rsidRDefault="00D350B2" w:rsidP="00D350B2"/>
          <w:p w:rsidR="00D350B2" w:rsidRDefault="00D350B2" w:rsidP="00D350B2"/>
          <w:p w:rsidR="009C1963" w:rsidRPr="00D350B2" w:rsidRDefault="00D350B2" w:rsidP="00D350B2">
            <w:r>
              <w:t>Индивидуальная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F6B67" w:rsidRDefault="002A2B08">
            <w:pPr>
              <w:pStyle w:val="style1"/>
              <w:jc w:val="center"/>
            </w:pPr>
            <w:r>
              <w:t>66,40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D350B2" w:rsidRDefault="00EF6B67" w:rsidP="00EF6B67">
            <w:r>
              <w:t>1162,50</w:t>
            </w:r>
          </w:p>
          <w:p w:rsidR="00D350B2" w:rsidRPr="00D350B2" w:rsidRDefault="00D350B2" w:rsidP="00D350B2"/>
          <w:p w:rsidR="00D350B2" w:rsidRPr="00D350B2" w:rsidRDefault="00D350B2" w:rsidP="00D350B2"/>
          <w:p w:rsidR="00D350B2" w:rsidRPr="00D350B2" w:rsidRDefault="00D350B2" w:rsidP="00D350B2"/>
          <w:p w:rsidR="00D350B2" w:rsidRDefault="00D350B2" w:rsidP="00D350B2"/>
          <w:p w:rsidR="009C1963" w:rsidRPr="00D350B2" w:rsidRDefault="00D350B2" w:rsidP="00D350B2">
            <w:r>
              <w:t>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6B67" w:rsidRDefault="002A2B08">
            <w:pPr>
              <w:pStyle w:val="style1"/>
            </w:pPr>
            <w:r>
              <w:t>Россия</w:t>
            </w:r>
          </w:p>
          <w:p w:rsidR="00EF6B67" w:rsidRPr="00EF6B67" w:rsidRDefault="00EF6B67" w:rsidP="00EF6B67"/>
          <w:p w:rsidR="00EF6B67" w:rsidRPr="00EF6B67" w:rsidRDefault="00EF6B67" w:rsidP="00EF6B67"/>
          <w:p w:rsidR="00EF6B67" w:rsidRPr="00EF6B67" w:rsidRDefault="00EF6B67" w:rsidP="00EF6B67"/>
          <w:p w:rsidR="00D350B2" w:rsidRDefault="00EF6B67" w:rsidP="00EF6B67">
            <w:r>
              <w:t>Россия</w:t>
            </w:r>
          </w:p>
          <w:p w:rsidR="00D350B2" w:rsidRPr="00D350B2" w:rsidRDefault="00D350B2" w:rsidP="00D350B2"/>
          <w:p w:rsidR="00D350B2" w:rsidRPr="00D350B2" w:rsidRDefault="00D350B2" w:rsidP="00D350B2"/>
          <w:p w:rsidR="00D350B2" w:rsidRPr="00D350B2" w:rsidRDefault="00D350B2" w:rsidP="00D350B2"/>
          <w:p w:rsidR="00D350B2" w:rsidRDefault="00D350B2" w:rsidP="00D350B2"/>
          <w:p w:rsidR="009C1963" w:rsidRPr="00D350B2" w:rsidRDefault="00D350B2" w:rsidP="00D350B2"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Автомобил</w:t>
            </w:r>
            <w:r w:rsidR="00624B9A">
              <w:t>ь</w:t>
            </w:r>
            <w:r>
              <w:t xml:space="preserve"> легков</w:t>
            </w:r>
            <w:r w:rsidR="00624B9A">
              <w:t>ой</w:t>
            </w:r>
          </w:p>
          <w:p w:rsidR="00EF6B67" w:rsidRDefault="00EF6B6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B67" w:rsidRDefault="00624B9A">
            <w:pPr>
              <w:pStyle w:val="style1"/>
            </w:pPr>
            <w:r>
              <w:t xml:space="preserve">   </w:t>
            </w:r>
            <w:r w:rsidR="002A2B08">
              <w:t>LADA</w:t>
            </w:r>
          </w:p>
          <w:p w:rsidR="00EF6B67" w:rsidRDefault="00EF6B67" w:rsidP="00EF6B67"/>
          <w:p w:rsidR="009C1963" w:rsidRPr="00EF6B67" w:rsidRDefault="009C1963" w:rsidP="00EF6B67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6B67" w:rsidRPr="00EF6B67" w:rsidRDefault="00624B9A" w:rsidP="00D350B2">
            <w:pPr>
              <w:pStyle w:val="style1"/>
            </w:pPr>
            <w:r>
              <w:t>636988</w:t>
            </w:r>
            <w:r w:rsidR="00FB2A2C">
              <w:t>,</w:t>
            </w:r>
            <w:r>
              <w:t>57</w:t>
            </w:r>
          </w:p>
          <w:p w:rsidR="00EF6B67" w:rsidRDefault="00EF6B67" w:rsidP="00EF6B67"/>
          <w:p w:rsidR="009C1963" w:rsidRPr="00EF6B67" w:rsidRDefault="009C1963" w:rsidP="00EF6B67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EF6B67">
        <w:trPr>
          <w:trHeight w:hRule="exact" w:val="7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квартира (трехкомнатная)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Общая долевая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66,40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624B9A" w:rsidP="00624B9A">
            <w:pPr>
              <w:pStyle w:val="style1"/>
            </w:pPr>
            <w:r>
              <w:t>337418</w:t>
            </w:r>
            <w:r w:rsidR="00D64818">
              <w:t>,</w:t>
            </w:r>
            <w:r>
              <w:t>76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 w:rsidTr="00EF6B67">
        <w:trPr>
          <w:trHeight w:hRule="exact" w:val="7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квартира (трехкомнатная)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Общая долевая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2A2B08">
            <w:pPr>
              <w:pStyle w:val="style1"/>
              <w:jc w:val="center"/>
            </w:pPr>
            <w:r>
              <w:t>66,40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2A2B0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FB2A2C" w:rsidP="00D6481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  <w:tr w:rsidR="009C1963">
        <w:trPr>
          <w:trHeight w:hRule="exact" w:val="20"/>
        </w:trPr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1963" w:rsidRDefault="009C196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130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3240" w:type="dxa"/>
          </w:tcPr>
          <w:p w:rsidR="009C1963" w:rsidRDefault="009C1963">
            <w:pPr>
              <w:pStyle w:val="EMPTYCELLSTYLE"/>
            </w:pPr>
          </w:p>
        </w:tc>
        <w:tc>
          <w:tcPr>
            <w:tcW w:w="500" w:type="dxa"/>
          </w:tcPr>
          <w:p w:rsidR="009C1963" w:rsidRDefault="009C1963">
            <w:pPr>
              <w:pStyle w:val="EMPTYCELLSTYLE"/>
            </w:pPr>
          </w:p>
        </w:tc>
      </w:tr>
    </w:tbl>
    <w:p w:rsidR="002A2B08" w:rsidRDefault="002A2B08"/>
    <w:sectPr w:rsidR="002A2B0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9C1963"/>
    <w:rsid w:val="002A2B08"/>
    <w:rsid w:val="00624B9A"/>
    <w:rsid w:val="009147D0"/>
    <w:rsid w:val="009C1963"/>
    <w:rsid w:val="009D2937"/>
    <w:rsid w:val="00D350B2"/>
    <w:rsid w:val="00D64818"/>
    <w:rsid w:val="00E73EA0"/>
    <w:rsid w:val="00EF6B67"/>
    <w:rsid w:val="00FB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styleId="a3">
    <w:name w:val="Balloon Text"/>
    <w:basedOn w:val="a"/>
    <w:link w:val="a4"/>
    <w:uiPriority w:val="99"/>
    <w:semiHidden/>
    <w:unhideWhenUsed/>
    <w:rsid w:val="00D350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6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Еналеев Тагир Фатихович</dc:creator>
  <cp:lastModifiedBy>user</cp:lastModifiedBy>
  <cp:revision>2</cp:revision>
  <cp:lastPrinted>2019-03-26T10:06:00Z</cp:lastPrinted>
  <dcterms:created xsi:type="dcterms:W3CDTF">2022-04-21T06:03:00Z</dcterms:created>
  <dcterms:modified xsi:type="dcterms:W3CDTF">2022-04-21T06:03:00Z</dcterms:modified>
</cp:coreProperties>
</file>