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B16A1">
        <w:trPr>
          <w:trHeight w:hRule="exact" w:val="50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4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08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0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38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82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88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96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82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84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08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24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8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3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324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  <w:tr w:rsidR="001B16A1">
        <w:trPr>
          <w:trHeight w:hRule="exact" w:val="32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6A1" w:rsidRDefault="003F0BA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  <w:tr w:rsidR="001B16A1">
        <w:trPr>
          <w:trHeight w:hRule="exact" w:val="30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6A1" w:rsidRDefault="003F0BA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  <w:tr w:rsidR="001B16A1">
        <w:trPr>
          <w:trHeight w:hRule="exact" w:val="28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16A1" w:rsidRDefault="003F0BA1">
            <w:pPr>
              <w:pStyle w:val="style1"/>
              <w:jc w:val="center"/>
            </w:pPr>
            <w:r>
              <w:rPr>
                <w:b/>
              </w:rPr>
              <w:t xml:space="preserve">Отдел </w:t>
            </w:r>
            <w:r w:rsidR="007A4A4E">
              <w:rPr>
                <w:b/>
              </w:rPr>
              <w:t>жилищно-коммунального хозяйства</w:t>
            </w:r>
            <w:r>
              <w:rPr>
                <w:b/>
              </w:rPr>
              <w:t>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  <w:tr w:rsidR="001B16A1">
        <w:trPr>
          <w:trHeight w:hRule="exact" w:val="44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6A1" w:rsidRDefault="003F0BA1" w:rsidP="006F66C9">
            <w:pPr>
              <w:jc w:val="center"/>
            </w:pPr>
            <w:r>
              <w:t>за отчетный период с 1 января 20</w:t>
            </w:r>
            <w:r w:rsidR="007A4A4E">
              <w:t>21</w:t>
            </w:r>
            <w:r>
              <w:t xml:space="preserve"> года по 31 декабря 20</w:t>
            </w:r>
            <w:r w:rsidR="007A4A4E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  <w:tr w:rsidR="001B16A1">
        <w:trPr>
          <w:trHeight w:hRule="exact" w:val="148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16A1" w:rsidRDefault="003F0BA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Pr="00F10EB9" w:rsidRDefault="00F10EB9">
            <w:pPr>
              <w:pStyle w:val="style1"/>
              <w:jc w:val="center"/>
            </w:pPr>
            <w:r w:rsidRPr="00F10EB9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  <w:tr w:rsidR="001B16A1" w:rsidTr="00F10EB9">
        <w:trPr>
          <w:trHeight w:hRule="exact" w:val="105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1B16A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1B16A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1B16A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Pr="00F10EB9" w:rsidRDefault="001B16A1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  <w:tr w:rsidR="007A4A4E" w:rsidTr="00D6391B">
        <w:trPr>
          <w:trHeight w:hRule="exact" w:val="1398"/>
        </w:trPr>
        <w:tc>
          <w:tcPr>
            <w:tcW w:w="500" w:type="dxa"/>
          </w:tcPr>
          <w:p w:rsidR="007A4A4E" w:rsidRDefault="007A4A4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A4A4E" w:rsidRDefault="007A4A4E">
            <w:pPr>
              <w:pStyle w:val="style1"/>
            </w:pPr>
            <w:r>
              <w:t>Чиковани Екатерина Тенгизовна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A4A4E" w:rsidRDefault="007A4A4E">
            <w:pPr>
              <w:pStyle w:val="style1"/>
              <w:jc w:val="center"/>
            </w:pPr>
            <w:r>
              <w:t>Начальник отдела жилищно-</w:t>
            </w:r>
          </w:p>
          <w:p w:rsidR="007A4A4E" w:rsidRDefault="007A4A4E">
            <w:pPr>
              <w:pStyle w:val="style1"/>
              <w:jc w:val="center"/>
            </w:pPr>
            <w:r>
              <w:t xml:space="preserve">коммунального хозяйства </w:t>
            </w:r>
          </w:p>
          <w:p w:rsidR="007A4A4E" w:rsidRDefault="007A4A4E" w:rsidP="000F043E">
            <w:pPr>
              <w:jc w:val="center"/>
            </w:pPr>
            <w:r>
              <w:t>департамента городского хозяйства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4A4E" w:rsidRDefault="007A4A4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4A4E" w:rsidRDefault="007A4A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4A4E" w:rsidRDefault="007A4A4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4A4E" w:rsidRDefault="007A4A4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4A4E" w:rsidRDefault="007A4A4E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4A4E" w:rsidRDefault="007A4A4E">
            <w:pPr>
              <w:pStyle w:val="style1"/>
              <w:jc w:val="center"/>
            </w:pPr>
            <w:r>
              <w:t>65,00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4A4E" w:rsidRDefault="007A4A4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A4E" w:rsidRDefault="007A4A4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A4E" w:rsidRDefault="007A4A4E">
            <w:pPr>
              <w:pStyle w:val="style1"/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A4E" w:rsidRDefault="007A4A4E">
            <w:pPr>
              <w:pStyle w:val="style1"/>
            </w:pPr>
            <w:r>
              <w:t>479211,80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A4E" w:rsidRPr="00F10EB9" w:rsidRDefault="007A4A4E">
            <w:pPr>
              <w:pStyle w:val="style1"/>
            </w:pPr>
          </w:p>
        </w:tc>
        <w:tc>
          <w:tcPr>
            <w:tcW w:w="500" w:type="dxa"/>
          </w:tcPr>
          <w:p w:rsidR="007A4A4E" w:rsidRDefault="007A4A4E">
            <w:pPr>
              <w:pStyle w:val="EMPTYCELLSTYLE"/>
            </w:pPr>
          </w:p>
        </w:tc>
      </w:tr>
      <w:tr w:rsidR="007A4A4E" w:rsidTr="00D6391B">
        <w:trPr>
          <w:trHeight w:hRule="exact" w:val="2202"/>
        </w:trPr>
        <w:tc>
          <w:tcPr>
            <w:tcW w:w="500" w:type="dxa"/>
          </w:tcPr>
          <w:p w:rsidR="007A4A4E" w:rsidRDefault="007A4A4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4A4E" w:rsidRDefault="007A4A4E">
            <w:pPr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4A4E" w:rsidRDefault="007A4A4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4A4E" w:rsidRDefault="007A4A4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4A4E" w:rsidRDefault="007A4A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4A4E" w:rsidRDefault="007A4A4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4A4E" w:rsidRDefault="007A4A4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4A4E" w:rsidRDefault="007A4A4E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4A4E" w:rsidRDefault="007A4A4E">
            <w:pPr>
              <w:pStyle w:val="style1"/>
              <w:jc w:val="center"/>
            </w:pPr>
            <w:r>
              <w:t>750,00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4A4E" w:rsidRDefault="007A4A4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A4E" w:rsidRDefault="007A4A4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A4E" w:rsidRDefault="007A4A4E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A4E" w:rsidRDefault="007A4A4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A4E" w:rsidRDefault="007A4A4E">
            <w:pPr>
              <w:pStyle w:val="style1"/>
            </w:pPr>
          </w:p>
        </w:tc>
        <w:tc>
          <w:tcPr>
            <w:tcW w:w="500" w:type="dxa"/>
          </w:tcPr>
          <w:p w:rsidR="007A4A4E" w:rsidRDefault="007A4A4E">
            <w:pPr>
              <w:pStyle w:val="EMPTYCELLSTYLE"/>
            </w:pPr>
          </w:p>
        </w:tc>
      </w:tr>
      <w:tr w:rsidR="001B16A1">
        <w:trPr>
          <w:trHeight w:hRule="exact" w:val="2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1B16A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3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324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</w:tbl>
    <w:p w:rsidR="003F0BA1" w:rsidRDefault="003F0BA1"/>
    <w:p w:rsidR="007A4A4E" w:rsidRDefault="007A4A4E"/>
    <w:p w:rsidR="007A4A4E" w:rsidRDefault="007A4A4E"/>
    <w:sectPr w:rsidR="007A4A4E" w:rsidSect="001B16A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1B16A1"/>
    <w:rsid w:val="000C7345"/>
    <w:rsid w:val="001B16A1"/>
    <w:rsid w:val="003F0BA1"/>
    <w:rsid w:val="0049325A"/>
    <w:rsid w:val="005F192A"/>
    <w:rsid w:val="006F66C9"/>
    <w:rsid w:val="007A4A4E"/>
    <w:rsid w:val="00855EC9"/>
    <w:rsid w:val="00931E28"/>
    <w:rsid w:val="00F10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B16A1"/>
    <w:rPr>
      <w:sz w:val="1"/>
    </w:rPr>
  </w:style>
  <w:style w:type="paragraph" w:customStyle="1" w:styleId="style1">
    <w:name w:val="style1"/>
    <w:qFormat/>
    <w:rsid w:val="001B16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cp:lastPrinted>2022-03-11T10:23:00Z</cp:lastPrinted>
  <dcterms:created xsi:type="dcterms:W3CDTF">2019-02-27T09:48:00Z</dcterms:created>
  <dcterms:modified xsi:type="dcterms:W3CDTF">2022-05-03T04:30:00Z</dcterms:modified>
</cp:coreProperties>
</file>