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</w:t>
      </w:r>
      <w:bookmarkStart w:id="0" w:name="_GoBack"/>
      <w:bookmarkEnd w:id="0"/>
      <w:r w:rsidRPr="00272112">
        <w:rPr>
          <w:rFonts w:ascii="Times New Roman" w:hAnsi="Times New Roman" w:cs="Times New Roman"/>
          <w:b/>
          <w:sz w:val="16"/>
          <w:szCs w:val="16"/>
        </w:rPr>
        <w:t xml:space="preserve">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A87DDE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характера, представленные муниципальным служащим </w:t>
      </w:r>
      <w:r w:rsidR="00A87DDE" w:rsidRPr="00A87DDE">
        <w:rPr>
          <w:rFonts w:ascii="Times New Roman" w:hAnsi="Times New Roman" w:cs="Times New Roman"/>
          <w:b/>
          <w:sz w:val="16"/>
          <w:szCs w:val="16"/>
        </w:rPr>
        <w:t>департамента информационных технологий и связи</w:t>
      </w:r>
      <w:r w:rsidRPr="00272112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A87DD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DDE" w:rsidP="00A87DD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Богачев Виталий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A87DDE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87DDE" w:rsidP="00A87DD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7DDE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2-х комнатная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квартира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872AF" w:rsidRPr="005D562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3-х 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60009C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О</w:t>
            </w:r>
            <w:r w:rsidR="00C62AEA" w:rsidRPr="00C62AEA">
              <w:rPr>
                <w:sz w:val="16"/>
                <w:szCs w:val="16"/>
              </w:rPr>
              <w:t>бщая</w:t>
            </w:r>
            <w:r>
              <w:rPr>
                <w:sz w:val="16"/>
                <w:szCs w:val="16"/>
              </w:rPr>
              <w:t xml:space="preserve"> </w:t>
            </w:r>
            <w:r w:rsidR="00C62AEA" w:rsidRPr="00C62AEA">
              <w:rPr>
                <w:sz w:val="16"/>
                <w:szCs w:val="16"/>
              </w:rPr>
              <w:t>совм.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C62AEA">
              <w:rPr>
                <w:sz w:val="16"/>
                <w:szCs w:val="16"/>
              </w:rPr>
              <w:t>собст</w:t>
            </w:r>
            <w:proofErr w:type="spellEnd"/>
            <w:r w:rsidRPr="00C62AEA">
              <w:rPr>
                <w:sz w:val="16"/>
                <w:szCs w:val="16"/>
              </w:rPr>
              <w:t>.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долевая</w:t>
            </w:r>
          </w:p>
          <w:p w:rsidR="00C872AF" w:rsidRPr="005D562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(1/4 доли)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48,9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65,4</w:t>
            </w:r>
          </w:p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8444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84449"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62AE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C62AEA">
              <w:rPr>
                <w:sz w:val="16"/>
                <w:szCs w:val="16"/>
                <w:lang w:val="en-US"/>
              </w:rPr>
              <w:t>523548,09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62AE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62AE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</w:t>
            </w:r>
            <w:r w:rsidR="00C62AEA">
              <w:rPr>
                <w:sz w:val="16"/>
                <w:szCs w:val="16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2-х комнатная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 xml:space="preserve">квартира 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60009C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О</w:t>
            </w:r>
            <w:r w:rsidR="00C62AEA" w:rsidRPr="00C62AEA">
              <w:rPr>
                <w:sz w:val="16"/>
                <w:szCs w:val="16"/>
              </w:rPr>
              <w:t>бщая</w:t>
            </w:r>
            <w:r>
              <w:rPr>
                <w:sz w:val="16"/>
                <w:szCs w:val="16"/>
              </w:rPr>
              <w:t xml:space="preserve"> </w:t>
            </w:r>
            <w:r w:rsidR="00C62AEA" w:rsidRPr="00C62AEA">
              <w:rPr>
                <w:sz w:val="16"/>
                <w:szCs w:val="16"/>
              </w:rPr>
              <w:t>совм.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C62AEA">
              <w:rPr>
                <w:sz w:val="16"/>
                <w:szCs w:val="16"/>
              </w:rPr>
              <w:t>собст</w:t>
            </w:r>
            <w:proofErr w:type="spellEnd"/>
            <w:r w:rsidRPr="00C62AEA">
              <w:rPr>
                <w:sz w:val="16"/>
                <w:szCs w:val="16"/>
              </w:rPr>
              <w:t>.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общая</w:t>
            </w:r>
          </w:p>
          <w:p w:rsidR="00C872AF" w:rsidRPr="005D562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долевая (2/355)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48,9</w:t>
            </w: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84449" w:rsidRDefault="00184449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84449" w:rsidRDefault="00184449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84449" w:rsidRPr="00C62AEA" w:rsidRDefault="00184449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62AEA" w:rsidRPr="00C62AE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C62AEA" w:rsidP="00C62A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62AEA">
              <w:rPr>
                <w:sz w:val="16"/>
                <w:szCs w:val="16"/>
              </w:rPr>
              <w:t>39912312,0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84449" w:rsidP="006000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84449"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84449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184449">
              <w:rPr>
                <w:sz w:val="16"/>
                <w:szCs w:val="16"/>
                <w:lang w:val="en-US"/>
              </w:rPr>
              <w:t>668884,69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844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84449"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2-х комнатная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3264,00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092CF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8444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84449"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2-х комнатная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0009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009C">
              <w:rPr>
                <w:sz w:val="16"/>
                <w:szCs w:val="16"/>
              </w:rP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AF"/>
    <w:rsid w:val="00092CF3"/>
    <w:rsid w:val="00184449"/>
    <w:rsid w:val="00442B7F"/>
    <w:rsid w:val="004E329D"/>
    <w:rsid w:val="0060009C"/>
    <w:rsid w:val="00A71DC0"/>
    <w:rsid w:val="00A87DDE"/>
    <w:rsid w:val="00C62AEA"/>
    <w:rsid w:val="00C872AF"/>
    <w:rsid w:val="00D3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Тольятти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Богачев Виталий Владимирович</cp:lastModifiedBy>
  <cp:revision>2</cp:revision>
  <dcterms:created xsi:type="dcterms:W3CDTF">2022-03-28T09:54:00Z</dcterms:created>
  <dcterms:modified xsi:type="dcterms:W3CDTF">2022-03-28T09:54:00Z</dcterms:modified>
</cp:coreProperties>
</file>