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452CD9">
        <w:trPr>
          <w:trHeight w:hRule="exact" w:val="500"/>
        </w:trPr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4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08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0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38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82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88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96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82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84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08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24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8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3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324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</w:tr>
      <w:tr w:rsidR="00452CD9">
        <w:trPr>
          <w:trHeight w:hRule="exact" w:val="320"/>
        </w:trPr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CD9" w:rsidRDefault="00D57D30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</w:tr>
      <w:tr w:rsidR="00452CD9">
        <w:trPr>
          <w:trHeight w:hRule="exact" w:val="300"/>
        </w:trPr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CD9" w:rsidRDefault="00D57D30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</w:tr>
      <w:tr w:rsidR="00452CD9">
        <w:trPr>
          <w:trHeight w:hRule="exact" w:val="280"/>
        </w:trPr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2CD9" w:rsidRDefault="00D57D30">
            <w:pPr>
              <w:pStyle w:val="style1"/>
              <w:jc w:val="center"/>
            </w:pPr>
            <w:r>
              <w:rPr>
                <w:b/>
              </w:rPr>
              <w:t>Отдел по работе с общественностью, Управление взаимодействия с общественностью, Администрация городского округа Тольятти</w:t>
            </w:r>
          </w:p>
        </w:tc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</w:tr>
      <w:tr w:rsidR="00452CD9">
        <w:trPr>
          <w:trHeight w:hRule="exact" w:val="440"/>
        </w:trPr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CD9" w:rsidRDefault="00D57D30" w:rsidP="00FA6F4B">
            <w:pPr>
              <w:jc w:val="center"/>
            </w:pPr>
            <w:r>
              <w:t>за отчетный период с 1 января 20</w:t>
            </w:r>
            <w:r w:rsidR="00FA6F4B">
              <w:t>21</w:t>
            </w:r>
            <w:r w:rsidR="00625720">
              <w:t xml:space="preserve"> года по 31 декабря 20</w:t>
            </w:r>
            <w:r w:rsidR="00FE2783">
              <w:t>2</w:t>
            </w:r>
            <w:r w:rsidR="00FA6F4B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</w:tr>
      <w:tr w:rsidR="00452CD9">
        <w:trPr>
          <w:trHeight w:hRule="exact" w:val="1480"/>
        </w:trPr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2CD9" w:rsidRDefault="00D57D30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Pr="006D3BDC" w:rsidRDefault="006D3BDC">
            <w:pPr>
              <w:pStyle w:val="style1"/>
              <w:jc w:val="center"/>
            </w:pPr>
            <w:r w:rsidRPr="006D3BDC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</w:tr>
      <w:tr w:rsidR="00452CD9" w:rsidTr="006D3BDC">
        <w:trPr>
          <w:trHeight w:hRule="exact" w:val="1250"/>
        </w:trPr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452CD9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452CD9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452CD9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Pr="006D3BDC" w:rsidRDefault="00452CD9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</w:tr>
      <w:tr w:rsidR="00452CD9">
        <w:trPr>
          <w:trHeight w:hRule="exact" w:val="720"/>
        </w:trPr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52CD9" w:rsidRDefault="00D57D30">
            <w:pPr>
              <w:pStyle w:val="style1"/>
            </w:pPr>
            <w:r>
              <w:t>Безбородова Анна Олеговна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2CD9" w:rsidRDefault="00D57D30">
            <w:pPr>
              <w:pStyle w:val="style1"/>
            </w:pPr>
            <w:r>
              <w:t>квартира, 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2CD9" w:rsidRDefault="00D57D30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52CD9" w:rsidRDefault="00D57D30">
            <w:pPr>
              <w:pStyle w:val="style1"/>
              <w:jc w:val="center"/>
            </w:pPr>
            <w:r>
              <w:t>65,70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2CD9" w:rsidRDefault="00D57D3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2CD9" w:rsidRDefault="00452CD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52CD9" w:rsidRDefault="00452CD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2CD9" w:rsidRDefault="00452CD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452CD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452CD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FE2783" w:rsidP="00E60C8E">
            <w:pPr>
              <w:pStyle w:val="style1"/>
            </w:pPr>
            <w:r>
              <w:t>5</w:t>
            </w:r>
            <w:r w:rsidR="00FA6F4B">
              <w:t>70</w:t>
            </w:r>
            <w:r w:rsidR="00E60C8E">
              <w:t>656</w:t>
            </w:r>
            <w:r w:rsidR="00FA6F4B">
              <w:t>,</w:t>
            </w:r>
            <w:r w:rsidR="00E60C8E">
              <w:t>8</w:t>
            </w:r>
            <w:r w:rsidR="00FA6F4B">
              <w:t>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Pr="006D3BDC" w:rsidRDefault="00452CD9">
            <w:pPr>
              <w:pStyle w:val="style1"/>
            </w:pPr>
          </w:p>
        </w:tc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</w:tr>
      <w:tr w:rsidR="00336919">
        <w:trPr>
          <w:trHeight w:hRule="exact" w:val="940"/>
        </w:trPr>
        <w:tc>
          <w:tcPr>
            <w:tcW w:w="500" w:type="dxa"/>
          </w:tcPr>
          <w:p w:rsidR="00336919" w:rsidRDefault="0033691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36919" w:rsidRDefault="00336919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36919" w:rsidRDefault="0033691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36919" w:rsidRDefault="00336919">
            <w:pPr>
              <w:pStyle w:val="style1"/>
            </w:pPr>
            <w:r>
              <w:t>квартира,  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36919" w:rsidRDefault="0033691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36919" w:rsidRDefault="00336919">
            <w:pPr>
              <w:pStyle w:val="style1"/>
              <w:jc w:val="center"/>
            </w:pPr>
            <w:r>
              <w:t>65,70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36919" w:rsidRDefault="00336919" w:rsidP="008641E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36919" w:rsidRDefault="0033691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36919" w:rsidRDefault="0033691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36919" w:rsidRDefault="0033691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919" w:rsidRDefault="0033691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919" w:rsidRPr="004B647C" w:rsidRDefault="004B647C" w:rsidP="00336919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KAPTUR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919" w:rsidRDefault="00FA6F4B" w:rsidP="00E60C8E">
            <w:pPr>
              <w:pStyle w:val="style1"/>
            </w:pPr>
            <w:r>
              <w:t>3</w:t>
            </w:r>
            <w:r w:rsidR="00E60C8E">
              <w:t>7</w:t>
            </w:r>
            <w:r>
              <w:t>8</w:t>
            </w:r>
            <w:r w:rsidR="00E60C8E">
              <w:t>852</w:t>
            </w:r>
            <w:r>
              <w:t>,</w:t>
            </w:r>
            <w:r w:rsidR="00E60C8E">
              <w:t>21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919" w:rsidRDefault="00336919">
            <w:pPr>
              <w:pStyle w:val="style1"/>
            </w:pPr>
          </w:p>
        </w:tc>
        <w:tc>
          <w:tcPr>
            <w:tcW w:w="500" w:type="dxa"/>
          </w:tcPr>
          <w:p w:rsidR="00336919" w:rsidRDefault="00336919">
            <w:pPr>
              <w:pStyle w:val="EMPTYCELLSTYLE"/>
            </w:pPr>
          </w:p>
        </w:tc>
      </w:tr>
      <w:tr w:rsidR="00452CD9">
        <w:trPr>
          <w:trHeight w:hRule="exact" w:val="20"/>
        </w:trPr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2CD9" w:rsidRDefault="00452CD9">
            <w:pPr>
              <w:pStyle w:val="style1"/>
              <w:jc w:val="center"/>
            </w:pPr>
          </w:p>
        </w:tc>
        <w:tc>
          <w:tcPr>
            <w:tcW w:w="8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130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3240" w:type="dxa"/>
          </w:tcPr>
          <w:p w:rsidR="00452CD9" w:rsidRDefault="00452CD9">
            <w:pPr>
              <w:pStyle w:val="EMPTYCELLSTYLE"/>
            </w:pPr>
          </w:p>
        </w:tc>
        <w:tc>
          <w:tcPr>
            <w:tcW w:w="500" w:type="dxa"/>
          </w:tcPr>
          <w:p w:rsidR="00452CD9" w:rsidRDefault="00452CD9">
            <w:pPr>
              <w:pStyle w:val="EMPTYCELLSTYLE"/>
            </w:pPr>
          </w:p>
        </w:tc>
      </w:tr>
    </w:tbl>
    <w:p w:rsidR="00D57D30" w:rsidRDefault="00D57D30">
      <w:bookmarkStart w:id="0" w:name="_GoBack"/>
      <w:bookmarkEnd w:id="0"/>
    </w:p>
    <w:sectPr w:rsidR="00D57D30" w:rsidSect="007C7F5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800"/>
  <w:characterSpacingControl w:val="doNotCompress"/>
  <w:compat/>
  <w:rsids>
    <w:rsidRoot w:val="00452CD9"/>
    <w:rsid w:val="00083243"/>
    <w:rsid w:val="001E5E8C"/>
    <w:rsid w:val="00336919"/>
    <w:rsid w:val="00452CD9"/>
    <w:rsid w:val="004B647C"/>
    <w:rsid w:val="00572021"/>
    <w:rsid w:val="00625720"/>
    <w:rsid w:val="006D3BDC"/>
    <w:rsid w:val="007C7F50"/>
    <w:rsid w:val="009C6864"/>
    <w:rsid w:val="00A53937"/>
    <w:rsid w:val="00B45B21"/>
    <w:rsid w:val="00D57D30"/>
    <w:rsid w:val="00E60C8E"/>
    <w:rsid w:val="00FA6F4B"/>
    <w:rsid w:val="00FE2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F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C7F50"/>
    <w:rPr>
      <w:sz w:val="1"/>
    </w:rPr>
  </w:style>
  <w:style w:type="paragraph" w:customStyle="1" w:styleId="style1">
    <w:name w:val="style1"/>
    <w:qFormat/>
    <w:rsid w:val="007C7F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Безбородова Анна Олеговна</dc:creator>
  <cp:lastModifiedBy>user</cp:lastModifiedBy>
  <cp:revision>10</cp:revision>
  <cp:lastPrinted>2020-02-17T07:31:00Z</cp:lastPrinted>
  <dcterms:created xsi:type="dcterms:W3CDTF">2021-02-10T09:33:00Z</dcterms:created>
  <dcterms:modified xsi:type="dcterms:W3CDTF">2022-05-04T10:48:00Z</dcterms:modified>
</cp:coreProperties>
</file>