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6500" w:type="dxa"/>
        <w:tblInd w:w="10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489"/>
        <w:gridCol w:w="1372"/>
        <w:gridCol w:w="1057"/>
        <w:gridCol w:w="979"/>
        <w:gridCol w:w="1352"/>
        <w:gridCol w:w="803"/>
        <w:gridCol w:w="863"/>
        <w:gridCol w:w="940"/>
        <w:gridCol w:w="803"/>
        <w:gridCol w:w="824"/>
        <w:gridCol w:w="1057"/>
        <w:gridCol w:w="239"/>
        <w:gridCol w:w="783"/>
        <w:gridCol w:w="1761"/>
        <w:gridCol w:w="2689"/>
        <w:gridCol w:w="489"/>
      </w:tblGrid>
      <w:tr w:rsidR="00CC0442" w:rsidTr="00CC0442">
        <w:trPr>
          <w:trHeight w:hRule="exact" w:val="592"/>
        </w:trPr>
        <w:tc>
          <w:tcPr>
            <w:tcW w:w="489" w:type="dxa"/>
          </w:tcPr>
          <w:p w:rsidR="00F16780" w:rsidRDefault="00F16780">
            <w:pPr>
              <w:pStyle w:val="EMPTYCELLSTYLE"/>
            </w:pPr>
          </w:p>
        </w:tc>
        <w:tc>
          <w:tcPr>
            <w:tcW w:w="1372" w:type="dxa"/>
          </w:tcPr>
          <w:p w:rsidR="00F16780" w:rsidRDefault="00F16780">
            <w:pPr>
              <w:pStyle w:val="EMPTYCELLSTYLE"/>
            </w:pPr>
          </w:p>
        </w:tc>
        <w:tc>
          <w:tcPr>
            <w:tcW w:w="1057" w:type="dxa"/>
          </w:tcPr>
          <w:p w:rsidR="00F16780" w:rsidRDefault="00F16780">
            <w:pPr>
              <w:pStyle w:val="EMPTYCELLSTYLE"/>
            </w:pPr>
          </w:p>
        </w:tc>
        <w:tc>
          <w:tcPr>
            <w:tcW w:w="979" w:type="dxa"/>
          </w:tcPr>
          <w:p w:rsidR="00F16780" w:rsidRDefault="00F16780">
            <w:pPr>
              <w:pStyle w:val="EMPTYCELLSTYLE"/>
            </w:pPr>
          </w:p>
        </w:tc>
        <w:tc>
          <w:tcPr>
            <w:tcW w:w="1352" w:type="dxa"/>
          </w:tcPr>
          <w:p w:rsidR="00F16780" w:rsidRDefault="00F16780">
            <w:pPr>
              <w:pStyle w:val="EMPTYCELLSTYLE"/>
            </w:pPr>
          </w:p>
        </w:tc>
        <w:tc>
          <w:tcPr>
            <w:tcW w:w="803" w:type="dxa"/>
          </w:tcPr>
          <w:p w:rsidR="00F16780" w:rsidRDefault="00F16780">
            <w:pPr>
              <w:pStyle w:val="EMPTYCELLSTYLE"/>
            </w:pPr>
          </w:p>
        </w:tc>
        <w:tc>
          <w:tcPr>
            <w:tcW w:w="863" w:type="dxa"/>
          </w:tcPr>
          <w:p w:rsidR="00F16780" w:rsidRDefault="00F16780">
            <w:pPr>
              <w:pStyle w:val="EMPTYCELLSTYLE"/>
            </w:pPr>
          </w:p>
        </w:tc>
        <w:tc>
          <w:tcPr>
            <w:tcW w:w="940" w:type="dxa"/>
          </w:tcPr>
          <w:p w:rsidR="00F16780" w:rsidRDefault="00F16780">
            <w:pPr>
              <w:pStyle w:val="EMPTYCELLSTYLE"/>
            </w:pPr>
          </w:p>
        </w:tc>
        <w:tc>
          <w:tcPr>
            <w:tcW w:w="803" w:type="dxa"/>
          </w:tcPr>
          <w:p w:rsidR="00F16780" w:rsidRDefault="00F16780">
            <w:pPr>
              <w:pStyle w:val="EMPTYCELLSTYLE"/>
            </w:pPr>
          </w:p>
        </w:tc>
        <w:tc>
          <w:tcPr>
            <w:tcW w:w="824" w:type="dxa"/>
          </w:tcPr>
          <w:p w:rsidR="00F16780" w:rsidRDefault="00F16780">
            <w:pPr>
              <w:pStyle w:val="EMPTYCELLSTYLE"/>
            </w:pPr>
          </w:p>
        </w:tc>
        <w:tc>
          <w:tcPr>
            <w:tcW w:w="1057" w:type="dxa"/>
          </w:tcPr>
          <w:p w:rsidR="00F16780" w:rsidRDefault="00F16780">
            <w:pPr>
              <w:pStyle w:val="EMPTYCELLSTYLE"/>
            </w:pPr>
          </w:p>
        </w:tc>
        <w:tc>
          <w:tcPr>
            <w:tcW w:w="239" w:type="dxa"/>
          </w:tcPr>
          <w:p w:rsidR="00F16780" w:rsidRDefault="00F16780">
            <w:pPr>
              <w:pStyle w:val="EMPTYCELLSTYLE"/>
            </w:pPr>
          </w:p>
        </w:tc>
        <w:tc>
          <w:tcPr>
            <w:tcW w:w="783" w:type="dxa"/>
          </w:tcPr>
          <w:p w:rsidR="00F16780" w:rsidRDefault="00F16780">
            <w:pPr>
              <w:pStyle w:val="EMPTYCELLSTYLE"/>
            </w:pPr>
          </w:p>
        </w:tc>
        <w:tc>
          <w:tcPr>
            <w:tcW w:w="1761" w:type="dxa"/>
          </w:tcPr>
          <w:p w:rsidR="00F16780" w:rsidRDefault="00F16780">
            <w:pPr>
              <w:pStyle w:val="EMPTYCELLSTYLE"/>
            </w:pPr>
          </w:p>
        </w:tc>
        <w:tc>
          <w:tcPr>
            <w:tcW w:w="2689" w:type="dxa"/>
          </w:tcPr>
          <w:p w:rsidR="00F16780" w:rsidRDefault="00F16780">
            <w:pPr>
              <w:pStyle w:val="EMPTYCELLSTYLE"/>
            </w:pPr>
          </w:p>
        </w:tc>
        <w:tc>
          <w:tcPr>
            <w:tcW w:w="489" w:type="dxa"/>
          </w:tcPr>
          <w:p w:rsidR="00F16780" w:rsidRDefault="00F16780">
            <w:pPr>
              <w:pStyle w:val="EMPTYCELLSTYLE"/>
            </w:pPr>
          </w:p>
        </w:tc>
      </w:tr>
      <w:tr w:rsidR="00F16780" w:rsidTr="00CC0442">
        <w:trPr>
          <w:trHeight w:hRule="exact" w:val="378"/>
        </w:trPr>
        <w:tc>
          <w:tcPr>
            <w:tcW w:w="489" w:type="dxa"/>
          </w:tcPr>
          <w:p w:rsidR="00F16780" w:rsidRDefault="00F16780">
            <w:pPr>
              <w:pStyle w:val="EMPTYCELLSTYLE"/>
            </w:pPr>
          </w:p>
        </w:tc>
        <w:tc>
          <w:tcPr>
            <w:tcW w:w="15522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6780" w:rsidRDefault="0017648A">
            <w:pPr>
              <w:jc w:val="center"/>
            </w:pPr>
            <w:r>
              <w:t>СВЕДЕНИЯ</w:t>
            </w:r>
          </w:p>
        </w:tc>
        <w:tc>
          <w:tcPr>
            <w:tcW w:w="489" w:type="dxa"/>
          </w:tcPr>
          <w:p w:rsidR="00F16780" w:rsidRDefault="00F16780">
            <w:pPr>
              <w:pStyle w:val="EMPTYCELLSTYLE"/>
            </w:pPr>
          </w:p>
        </w:tc>
      </w:tr>
      <w:tr w:rsidR="00F16780" w:rsidTr="00CC0442">
        <w:trPr>
          <w:trHeight w:hRule="exact" w:val="354"/>
        </w:trPr>
        <w:tc>
          <w:tcPr>
            <w:tcW w:w="489" w:type="dxa"/>
          </w:tcPr>
          <w:p w:rsidR="00F16780" w:rsidRDefault="00F16780">
            <w:pPr>
              <w:pStyle w:val="EMPTYCELLSTYLE"/>
            </w:pPr>
          </w:p>
        </w:tc>
        <w:tc>
          <w:tcPr>
            <w:tcW w:w="15522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6780" w:rsidRPr="00506004" w:rsidRDefault="0017648A">
            <w:pPr>
              <w:jc w:val="center"/>
            </w:pPr>
            <w:r w:rsidRPr="00506004">
              <w:t>о доходах, расходах, об имуществе и обязательствах имущественного характера, представленные муниципальным служащим администрации городского округа Тольятти</w:t>
            </w:r>
          </w:p>
        </w:tc>
        <w:tc>
          <w:tcPr>
            <w:tcW w:w="489" w:type="dxa"/>
          </w:tcPr>
          <w:p w:rsidR="00F16780" w:rsidRDefault="00F16780">
            <w:pPr>
              <w:pStyle w:val="EMPTYCELLSTYLE"/>
            </w:pPr>
          </w:p>
        </w:tc>
      </w:tr>
      <w:tr w:rsidR="00F16780" w:rsidTr="00CC0442">
        <w:trPr>
          <w:trHeight w:hRule="exact" w:val="330"/>
        </w:trPr>
        <w:tc>
          <w:tcPr>
            <w:tcW w:w="489" w:type="dxa"/>
          </w:tcPr>
          <w:p w:rsidR="00F16780" w:rsidRDefault="00F16780">
            <w:pPr>
              <w:pStyle w:val="EMPTYCELLSTYLE"/>
            </w:pPr>
          </w:p>
        </w:tc>
        <w:tc>
          <w:tcPr>
            <w:tcW w:w="15522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16780" w:rsidRPr="00506004" w:rsidRDefault="0017648A">
            <w:pPr>
              <w:pStyle w:val="style1"/>
              <w:jc w:val="center"/>
            </w:pPr>
            <w:r w:rsidRPr="00506004">
              <w:t>Департамент информационных технологий и связи, Администрация городского округа Тольятти</w:t>
            </w:r>
          </w:p>
        </w:tc>
        <w:tc>
          <w:tcPr>
            <w:tcW w:w="489" w:type="dxa"/>
          </w:tcPr>
          <w:p w:rsidR="00F16780" w:rsidRDefault="00F16780">
            <w:pPr>
              <w:pStyle w:val="EMPTYCELLSTYLE"/>
            </w:pPr>
          </w:p>
        </w:tc>
      </w:tr>
      <w:tr w:rsidR="00F16780" w:rsidTr="00CC0442">
        <w:trPr>
          <w:trHeight w:hRule="exact" w:val="520"/>
        </w:trPr>
        <w:tc>
          <w:tcPr>
            <w:tcW w:w="489" w:type="dxa"/>
          </w:tcPr>
          <w:p w:rsidR="00F16780" w:rsidRDefault="00F16780">
            <w:pPr>
              <w:pStyle w:val="EMPTYCELLSTYLE"/>
            </w:pPr>
          </w:p>
        </w:tc>
        <w:tc>
          <w:tcPr>
            <w:tcW w:w="15522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6780" w:rsidRPr="00506004" w:rsidRDefault="0017648A">
            <w:pPr>
              <w:jc w:val="center"/>
            </w:pPr>
            <w:r w:rsidRPr="00506004">
              <w:t>за отчетный период</w:t>
            </w:r>
            <w:r w:rsidR="00506004" w:rsidRPr="00506004">
              <w:rPr>
                <w:sz w:val="24"/>
                <w:szCs w:val="24"/>
              </w:rPr>
              <w:t xml:space="preserve"> </w:t>
            </w:r>
            <w:r w:rsidR="00506004" w:rsidRPr="00506004">
              <w:t>с 1 января 2021 года по 31 декабря 2021 года</w:t>
            </w:r>
            <w:r w:rsidRPr="00506004">
              <w:t xml:space="preserve"> и подлежащие размещению в информационно-телекоммуникационной сети Интернет на официальном сайте органа</w:t>
            </w:r>
          </w:p>
        </w:tc>
        <w:tc>
          <w:tcPr>
            <w:tcW w:w="489" w:type="dxa"/>
          </w:tcPr>
          <w:p w:rsidR="00F16780" w:rsidRDefault="00F16780">
            <w:pPr>
              <w:pStyle w:val="EMPTYCELLSTYLE"/>
            </w:pPr>
          </w:p>
        </w:tc>
      </w:tr>
      <w:tr w:rsidR="00F16780" w:rsidTr="00CC0442">
        <w:trPr>
          <w:trHeight w:hRule="exact" w:val="1754"/>
        </w:trPr>
        <w:tc>
          <w:tcPr>
            <w:tcW w:w="489" w:type="dxa"/>
          </w:tcPr>
          <w:p w:rsidR="00F16780" w:rsidRDefault="00F16780">
            <w:pPr>
              <w:pStyle w:val="EMPTYCELLSTYLE"/>
            </w:pPr>
          </w:p>
        </w:tc>
        <w:tc>
          <w:tcPr>
            <w:tcW w:w="13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6780" w:rsidRDefault="0017648A">
            <w:pPr>
              <w:pStyle w:val="style1"/>
              <w:jc w:val="center"/>
            </w:pPr>
            <w:r>
              <w:t>Фамилия и инициалы лица, чьи сведения размещаются</w:t>
            </w:r>
          </w:p>
        </w:tc>
        <w:tc>
          <w:tcPr>
            <w:tcW w:w="10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6780" w:rsidRDefault="0017648A">
            <w:pPr>
              <w:pStyle w:val="style1"/>
              <w:jc w:val="center"/>
            </w:pPr>
            <w:r>
              <w:t>Должность</w:t>
            </w:r>
          </w:p>
        </w:tc>
        <w:tc>
          <w:tcPr>
            <w:tcW w:w="399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16780" w:rsidRDefault="0017648A">
            <w:pPr>
              <w:pStyle w:val="style1"/>
              <w:jc w:val="center"/>
            </w:pPr>
            <w:r>
              <w:t>Объекты недвижимости, принадлежащие на праве собственности</w:t>
            </w:r>
          </w:p>
        </w:tc>
        <w:tc>
          <w:tcPr>
            <w:tcW w:w="25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6780" w:rsidRDefault="0017648A">
            <w:pPr>
              <w:pStyle w:val="style1"/>
              <w:jc w:val="center"/>
            </w:pPr>
            <w:r>
              <w:t>Объекты недвижимости, находящиеся в пользовании</w:t>
            </w:r>
          </w:p>
        </w:tc>
        <w:tc>
          <w:tcPr>
            <w:tcW w:w="207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6780" w:rsidRDefault="0017648A">
            <w:pPr>
              <w:pStyle w:val="style1"/>
              <w:jc w:val="center"/>
            </w:pPr>
            <w:r>
              <w:t>Транспортные средства, принадлежащие на праве собственности</w:t>
            </w:r>
          </w:p>
        </w:tc>
        <w:tc>
          <w:tcPr>
            <w:tcW w:w="17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6780" w:rsidRDefault="0017648A">
            <w:pPr>
              <w:pStyle w:val="style1"/>
              <w:jc w:val="center"/>
            </w:pPr>
            <w:r>
              <w:t>Декларированный годовой доход</w:t>
            </w:r>
          </w:p>
        </w:tc>
        <w:tc>
          <w:tcPr>
            <w:tcW w:w="268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6780" w:rsidRDefault="0017648A">
            <w:pPr>
              <w:pStyle w:val="style1"/>
              <w:jc w:val="center"/>
            </w:pPr>
            <w: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  <w:tc>
          <w:tcPr>
            <w:tcW w:w="489" w:type="dxa"/>
          </w:tcPr>
          <w:p w:rsidR="00F16780" w:rsidRDefault="00F16780">
            <w:pPr>
              <w:pStyle w:val="EMPTYCELLSTYLE"/>
            </w:pPr>
          </w:p>
        </w:tc>
      </w:tr>
      <w:tr w:rsidR="00CC0442" w:rsidTr="00CC0442">
        <w:trPr>
          <w:trHeight w:hRule="exact" w:val="829"/>
        </w:trPr>
        <w:tc>
          <w:tcPr>
            <w:tcW w:w="489" w:type="dxa"/>
          </w:tcPr>
          <w:p w:rsidR="00F16780" w:rsidRDefault="00F16780">
            <w:pPr>
              <w:pStyle w:val="EMPTYCELLSTYLE"/>
            </w:pPr>
          </w:p>
        </w:tc>
        <w:tc>
          <w:tcPr>
            <w:tcW w:w="13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6780" w:rsidRDefault="00F16780">
            <w:pPr>
              <w:pStyle w:val="EMPTYCELLSTYLE"/>
            </w:pPr>
          </w:p>
        </w:tc>
        <w:tc>
          <w:tcPr>
            <w:tcW w:w="10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6780" w:rsidRDefault="00F16780">
            <w:pPr>
              <w:pStyle w:val="EMPTYCELLSTYLE"/>
            </w:pPr>
          </w:p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6780" w:rsidRDefault="0017648A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1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6780" w:rsidRDefault="0017648A">
            <w:pPr>
              <w:pStyle w:val="style1"/>
              <w:jc w:val="center"/>
            </w:pPr>
            <w:r>
              <w:t>Вид собственности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6780" w:rsidRDefault="0017648A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6780" w:rsidRDefault="0017648A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6780" w:rsidRDefault="0017648A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6780" w:rsidRDefault="0017648A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6780" w:rsidRDefault="0017648A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6780" w:rsidRDefault="0017648A">
            <w:pPr>
              <w:pStyle w:val="style1"/>
              <w:jc w:val="center"/>
            </w:pPr>
            <w:r>
              <w:t>Вид</w:t>
            </w:r>
          </w:p>
        </w:tc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6780" w:rsidRDefault="0017648A">
            <w:pPr>
              <w:pStyle w:val="style1"/>
              <w:jc w:val="center"/>
            </w:pPr>
            <w:r>
              <w:t>марка</w:t>
            </w:r>
          </w:p>
        </w:tc>
        <w:tc>
          <w:tcPr>
            <w:tcW w:w="17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6780" w:rsidRDefault="00F16780">
            <w:pPr>
              <w:pStyle w:val="EMPTYCELLSTYLE"/>
            </w:pPr>
          </w:p>
        </w:tc>
        <w:tc>
          <w:tcPr>
            <w:tcW w:w="26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6780" w:rsidRDefault="00F16780">
            <w:pPr>
              <w:pStyle w:val="EMPTYCELLSTYLE"/>
            </w:pPr>
          </w:p>
        </w:tc>
        <w:tc>
          <w:tcPr>
            <w:tcW w:w="489" w:type="dxa"/>
          </w:tcPr>
          <w:p w:rsidR="00F16780" w:rsidRDefault="00F16780">
            <w:pPr>
              <w:pStyle w:val="EMPTYCELLSTYLE"/>
            </w:pPr>
          </w:p>
        </w:tc>
      </w:tr>
      <w:tr w:rsidR="00CC0442" w:rsidTr="00C86FF3">
        <w:trPr>
          <w:trHeight w:hRule="exact" w:val="1791"/>
        </w:trPr>
        <w:tc>
          <w:tcPr>
            <w:tcW w:w="489" w:type="dxa"/>
          </w:tcPr>
          <w:p w:rsidR="00064C18" w:rsidRDefault="00064C18" w:rsidP="00064C18">
            <w:pPr>
              <w:pStyle w:val="EMPTYCELLSTYLE"/>
            </w:pPr>
          </w:p>
        </w:tc>
        <w:tc>
          <w:tcPr>
            <w:tcW w:w="137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064C18" w:rsidRDefault="00064C18" w:rsidP="00064C18">
            <w:pPr>
              <w:pStyle w:val="style1"/>
            </w:pPr>
            <w:r>
              <w:t>Балашова Елена Валерьевна</w:t>
            </w:r>
          </w:p>
        </w:tc>
        <w:tc>
          <w:tcPr>
            <w:tcW w:w="105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064C18" w:rsidRDefault="00064C18" w:rsidP="00064C18">
            <w:pPr>
              <w:pStyle w:val="style1"/>
              <w:jc w:val="center"/>
            </w:pPr>
            <w:r>
              <w:t>Руководитель департамента</w:t>
            </w:r>
          </w:p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64C18" w:rsidRDefault="00064C18" w:rsidP="00064C18">
            <w:pPr>
              <w:pStyle w:val="style1"/>
            </w:pPr>
          </w:p>
        </w:tc>
        <w:tc>
          <w:tcPr>
            <w:tcW w:w="1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64C18" w:rsidRDefault="00064C18" w:rsidP="00064C18">
            <w:pPr>
              <w:pStyle w:val="style1"/>
            </w:pP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064C18" w:rsidRDefault="00064C18" w:rsidP="00064C18">
            <w:pPr>
              <w:pStyle w:val="style1"/>
              <w:jc w:val="center"/>
            </w:pP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64C18" w:rsidRDefault="00064C18" w:rsidP="00064C18">
            <w:pPr>
              <w:pStyle w:val="style1"/>
            </w:pP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64C18" w:rsidRDefault="00064C18" w:rsidP="00064C18">
            <w:pPr>
              <w:pStyle w:val="style1"/>
            </w:pPr>
            <w:r>
              <w:t>Земельный участок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064C18" w:rsidRDefault="00064C18" w:rsidP="00064C18">
            <w:pPr>
              <w:pStyle w:val="style1"/>
              <w:jc w:val="center"/>
            </w:pPr>
            <w:r>
              <w:t>2100,00</w:t>
            </w: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64C18" w:rsidRDefault="00064C18" w:rsidP="00064C18">
            <w:pPr>
              <w:pStyle w:val="style1"/>
            </w:pPr>
            <w:r>
              <w:t>Россия</w:t>
            </w:r>
          </w:p>
        </w:tc>
        <w:tc>
          <w:tcPr>
            <w:tcW w:w="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64C18" w:rsidRDefault="00064C18" w:rsidP="00064C18">
            <w:pPr>
              <w:pStyle w:val="style1"/>
            </w:pPr>
          </w:p>
        </w:tc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64C18" w:rsidRDefault="00064C18" w:rsidP="00064C18">
            <w:pPr>
              <w:pStyle w:val="style1"/>
            </w:pPr>
          </w:p>
        </w:tc>
        <w:tc>
          <w:tcPr>
            <w:tcW w:w="1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64C18" w:rsidRPr="00DA5521" w:rsidRDefault="00064C18" w:rsidP="00064C18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2700649,35</w:t>
            </w:r>
          </w:p>
          <w:p w:rsidR="00064C18" w:rsidRPr="003B43A1" w:rsidRDefault="00064C18" w:rsidP="00064C18">
            <w:pPr>
              <w:pStyle w:val="style1"/>
            </w:pPr>
            <w:r w:rsidRPr="00DA5521">
              <w:rPr>
                <w:bCs/>
              </w:rPr>
              <w:t xml:space="preserve">(в т.ч.   </w:t>
            </w:r>
            <w:r>
              <w:rPr>
                <w:bCs/>
              </w:rPr>
              <w:t xml:space="preserve">доход от продажи автотранспортного средства </w:t>
            </w:r>
            <w:r w:rsidR="00F62944">
              <w:rPr>
                <w:bCs/>
              </w:rPr>
              <w:t>700000</w:t>
            </w:r>
            <w:r>
              <w:rPr>
                <w:bCs/>
              </w:rPr>
              <w:t xml:space="preserve">; </w:t>
            </w:r>
            <w:r w:rsidRPr="00DA5521">
              <w:rPr>
                <w:bCs/>
              </w:rPr>
              <w:t xml:space="preserve">доход </w:t>
            </w:r>
            <w:r w:rsidR="00F62944">
              <w:rPr>
                <w:bCs/>
              </w:rPr>
              <w:t>от продажи квартиры 950000</w:t>
            </w:r>
            <w:r w:rsidRPr="00DA5521">
              <w:rPr>
                <w:bCs/>
              </w:rPr>
              <w:t xml:space="preserve">) </w:t>
            </w:r>
          </w:p>
        </w:tc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64C18" w:rsidRDefault="00064C18" w:rsidP="00064C18">
            <w:pPr>
              <w:pStyle w:val="style1"/>
            </w:pPr>
          </w:p>
        </w:tc>
        <w:tc>
          <w:tcPr>
            <w:tcW w:w="489" w:type="dxa"/>
          </w:tcPr>
          <w:p w:rsidR="00064C18" w:rsidRDefault="00064C18" w:rsidP="00064C18">
            <w:pPr>
              <w:pStyle w:val="EMPTYCELLSTYLE"/>
            </w:pPr>
          </w:p>
        </w:tc>
      </w:tr>
      <w:tr w:rsidR="00CC0442" w:rsidTr="00CC0442">
        <w:trPr>
          <w:trHeight w:hRule="exact" w:val="426"/>
        </w:trPr>
        <w:tc>
          <w:tcPr>
            <w:tcW w:w="489" w:type="dxa"/>
          </w:tcPr>
          <w:p w:rsidR="00064C18" w:rsidRDefault="00064C18" w:rsidP="00064C18">
            <w:pPr>
              <w:pStyle w:val="EMPTYCELLSTYLE"/>
            </w:pPr>
          </w:p>
        </w:tc>
        <w:tc>
          <w:tcPr>
            <w:tcW w:w="1372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64C18" w:rsidRDefault="00064C18" w:rsidP="00064C18">
            <w:pPr>
              <w:jc w:val="center"/>
            </w:pPr>
          </w:p>
        </w:tc>
        <w:tc>
          <w:tcPr>
            <w:tcW w:w="105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64C18" w:rsidRDefault="00064C18" w:rsidP="00064C18">
            <w:pPr>
              <w:jc w:val="center"/>
            </w:pPr>
          </w:p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64C18" w:rsidRDefault="00064C18" w:rsidP="00064C18">
            <w:pPr>
              <w:pStyle w:val="style1"/>
            </w:pPr>
          </w:p>
        </w:tc>
        <w:tc>
          <w:tcPr>
            <w:tcW w:w="1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64C18" w:rsidRDefault="00064C18" w:rsidP="00064C18">
            <w:pPr>
              <w:pStyle w:val="style1"/>
            </w:pP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064C18" w:rsidRDefault="00064C18" w:rsidP="00064C18">
            <w:pPr>
              <w:pStyle w:val="style1"/>
              <w:jc w:val="center"/>
            </w:pP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64C18" w:rsidRDefault="00064C18" w:rsidP="00064C18">
            <w:pPr>
              <w:pStyle w:val="style1"/>
            </w:pP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64C18" w:rsidRDefault="00064C18" w:rsidP="00064C18">
            <w:pPr>
              <w:pStyle w:val="style1"/>
            </w:pPr>
            <w:r>
              <w:t>Дом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064C18" w:rsidRDefault="00064C18" w:rsidP="00064C18">
            <w:pPr>
              <w:pStyle w:val="style1"/>
              <w:jc w:val="center"/>
            </w:pPr>
            <w:r>
              <w:t>100,00</w:t>
            </w: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64C18" w:rsidRDefault="00064C18" w:rsidP="00064C18">
            <w:pPr>
              <w:pStyle w:val="style1"/>
            </w:pPr>
            <w:r>
              <w:t>Россия</w:t>
            </w:r>
          </w:p>
        </w:tc>
        <w:tc>
          <w:tcPr>
            <w:tcW w:w="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64C18" w:rsidRDefault="00064C18" w:rsidP="00064C18">
            <w:pPr>
              <w:pStyle w:val="style1"/>
            </w:pPr>
          </w:p>
        </w:tc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64C18" w:rsidRDefault="00064C18" w:rsidP="00064C18">
            <w:pPr>
              <w:pStyle w:val="style1"/>
            </w:pPr>
          </w:p>
        </w:tc>
        <w:tc>
          <w:tcPr>
            <w:tcW w:w="1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64C18" w:rsidRDefault="00064C18" w:rsidP="00064C18">
            <w:pPr>
              <w:pStyle w:val="style1"/>
            </w:pPr>
          </w:p>
        </w:tc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64C18" w:rsidRDefault="00064C18" w:rsidP="00064C18">
            <w:pPr>
              <w:pStyle w:val="style1"/>
            </w:pPr>
          </w:p>
        </w:tc>
        <w:tc>
          <w:tcPr>
            <w:tcW w:w="489" w:type="dxa"/>
          </w:tcPr>
          <w:p w:rsidR="00064C18" w:rsidRDefault="00064C18" w:rsidP="00064C18">
            <w:pPr>
              <w:pStyle w:val="EMPTYCELLSTYLE"/>
            </w:pPr>
          </w:p>
        </w:tc>
      </w:tr>
      <w:tr w:rsidR="00CC0442" w:rsidTr="00CC0442">
        <w:trPr>
          <w:trHeight w:hRule="exact" w:val="426"/>
        </w:trPr>
        <w:tc>
          <w:tcPr>
            <w:tcW w:w="489" w:type="dxa"/>
          </w:tcPr>
          <w:p w:rsidR="00064C18" w:rsidRDefault="00064C18" w:rsidP="00064C18">
            <w:pPr>
              <w:pStyle w:val="EMPTYCELLSTYLE"/>
            </w:pPr>
          </w:p>
        </w:tc>
        <w:tc>
          <w:tcPr>
            <w:tcW w:w="137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064C18" w:rsidRDefault="00064C18" w:rsidP="00064C18">
            <w:pPr>
              <w:pStyle w:val="style1"/>
            </w:pPr>
            <w:r>
              <w:t>Сын</w:t>
            </w:r>
          </w:p>
        </w:tc>
        <w:tc>
          <w:tcPr>
            <w:tcW w:w="105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064C18" w:rsidRDefault="00064C18" w:rsidP="00064C18">
            <w:pPr>
              <w:pStyle w:val="style1"/>
              <w:jc w:val="center"/>
            </w:pPr>
          </w:p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64C18" w:rsidRDefault="00064C18" w:rsidP="00064C18">
            <w:pPr>
              <w:pStyle w:val="style1"/>
            </w:pPr>
          </w:p>
        </w:tc>
        <w:tc>
          <w:tcPr>
            <w:tcW w:w="1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64C18" w:rsidRDefault="00064C18" w:rsidP="00064C18">
            <w:pPr>
              <w:pStyle w:val="style1"/>
            </w:pP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064C18" w:rsidRDefault="00064C18" w:rsidP="00064C18">
            <w:pPr>
              <w:pStyle w:val="style1"/>
              <w:jc w:val="center"/>
            </w:pP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64C18" w:rsidRDefault="00064C18" w:rsidP="00064C18">
            <w:pPr>
              <w:pStyle w:val="style1"/>
            </w:pP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64C18" w:rsidRDefault="00064C18" w:rsidP="00064C18">
            <w:pPr>
              <w:pStyle w:val="style1"/>
            </w:pPr>
            <w:r>
              <w:t>Дом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064C18" w:rsidRDefault="00064C18" w:rsidP="00064C18">
            <w:pPr>
              <w:pStyle w:val="style1"/>
              <w:jc w:val="center"/>
            </w:pPr>
            <w:r>
              <w:t>100,00</w:t>
            </w: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64C18" w:rsidRDefault="00064C18" w:rsidP="00064C18">
            <w:pPr>
              <w:pStyle w:val="style1"/>
            </w:pPr>
            <w:r>
              <w:t>Россия</w:t>
            </w:r>
          </w:p>
        </w:tc>
        <w:tc>
          <w:tcPr>
            <w:tcW w:w="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64C18" w:rsidRDefault="00064C18" w:rsidP="00064C18">
            <w:pPr>
              <w:pStyle w:val="style1"/>
            </w:pPr>
          </w:p>
        </w:tc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64C18" w:rsidRDefault="00064C18" w:rsidP="00064C18">
            <w:pPr>
              <w:pStyle w:val="style1"/>
            </w:pPr>
          </w:p>
        </w:tc>
        <w:tc>
          <w:tcPr>
            <w:tcW w:w="1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64C18" w:rsidRDefault="00064C18" w:rsidP="00064C18">
            <w:pPr>
              <w:pStyle w:val="style1"/>
            </w:pPr>
            <w:r>
              <w:t>0,00</w:t>
            </w:r>
          </w:p>
        </w:tc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64C18" w:rsidRDefault="00064C18" w:rsidP="00064C18">
            <w:pPr>
              <w:pStyle w:val="style1"/>
            </w:pPr>
          </w:p>
        </w:tc>
        <w:tc>
          <w:tcPr>
            <w:tcW w:w="489" w:type="dxa"/>
          </w:tcPr>
          <w:p w:rsidR="00064C18" w:rsidRDefault="00064C18" w:rsidP="00064C18">
            <w:pPr>
              <w:pStyle w:val="EMPTYCELLSTYLE"/>
            </w:pPr>
          </w:p>
        </w:tc>
      </w:tr>
      <w:tr w:rsidR="00CC0442" w:rsidTr="00CC0442">
        <w:trPr>
          <w:trHeight w:hRule="exact" w:val="568"/>
        </w:trPr>
        <w:tc>
          <w:tcPr>
            <w:tcW w:w="489" w:type="dxa"/>
          </w:tcPr>
          <w:p w:rsidR="00064C18" w:rsidRDefault="00064C18" w:rsidP="00064C18">
            <w:pPr>
              <w:pStyle w:val="EMPTYCELLSTYLE"/>
            </w:pPr>
          </w:p>
        </w:tc>
        <w:tc>
          <w:tcPr>
            <w:tcW w:w="1372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64C18" w:rsidRDefault="00064C18" w:rsidP="00064C18">
            <w:pPr>
              <w:jc w:val="center"/>
            </w:pPr>
          </w:p>
        </w:tc>
        <w:tc>
          <w:tcPr>
            <w:tcW w:w="105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64C18" w:rsidRDefault="00064C18" w:rsidP="00064C18">
            <w:pPr>
              <w:jc w:val="center"/>
            </w:pPr>
          </w:p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64C18" w:rsidRDefault="00064C18" w:rsidP="00064C18">
            <w:pPr>
              <w:pStyle w:val="style1"/>
            </w:pPr>
          </w:p>
        </w:tc>
        <w:tc>
          <w:tcPr>
            <w:tcW w:w="1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64C18" w:rsidRDefault="00064C18" w:rsidP="00064C18">
            <w:pPr>
              <w:pStyle w:val="style1"/>
            </w:pP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064C18" w:rsidRDefault="00064C18" w:rsidP="00064C18">
            <w:pPr>
              <w:pStyle w:val="style1"/>
              <w:jc w:val="center"/>
            </w:pP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64C18" w:rsidRDefault="00064C18" w:rsidP="00064C18">
            <w:pPr>
              <w:pStyle w:val="style1"/>
            </w:pP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64C18" w:rsidRDefault="00064C18" w:rsidP="00064C18">
            <w:pPr>
              <w:pStyle w:val="style1"/>
            </w:pPr>
            <w:r>
              <w:t>Земельный участок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064C18" w:rsidRDefault="00064C18" w:rsidP="00064C18">
            <w:pPr>
              <w:pStyle w:val="style1"/>
              <w:jc w:val="center"/>
            </w:pPr>
            <w:r>
              <w:t>2100,00</w:t>
            </w: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64C18" w:rsidRDefault="00064C18" w:rsidP="00064C18">
            <w:pPr>
              <w:pStyle w:val="style1"/>
            </w:pPr>
            <w:r>
              <w:t>Россия</w:t>
            </w:r>
          </w:p>
        </w:tc>
        <w:tc>
          <w:tcPr>
            <w:tcW w:w="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64C18" w:rsidRDefault="00064C18" w:rsidP="00064C18">
            <w:pPr>
              <w:pStyle w:val="style1"/>
            </w:pPr>
          </w:p>
        </w:tc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64C18" w:rsidRDefault="00064C18" w:rsidP="00064C18">
            <w:pPr>
              <w:pStyle w:val="style1"/>
            </w:pPr>
          </w:p>
        </w:tc>
        <w:tc>
          <w:tcPr>
            <w:tcW w:w="1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64C18" w:rsidRDefault="00064C18" w:rsidP="00064C18">
            <w:pPr>
              <w:pStyle w:val="style1"/>
            </w:pPr>
          </w:p>
        </w:tc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64C18" w:rsidRDefault="00064C18" w:rsidP="00064C18">
            <w:pPr>
              <w:pStyle w:val="style1"/>
            </w:pPr>
          </w:p>
        </w:tc>
        <w:tc>
          <w:tcPr>
            <w:tcW w:w="489" w:type="dxa"/>
          </w:tcPr>
          <w:p w:rsidR="00064C18" w:rsidRDefault="00064C18" w:rsidP="00064C18">
            <w:pPr>
              <w:pStyle w:val="EMPTYCELLSTYLE"/>
            </w:pPr>
          </w:p>
        </w:tc>
      </w:tr>
      <w:tr w:rsidR="00CC0442" w:rsidTr="00C86FF3">
        <w:trPr>
          <w:trHeight w:hRule="exact" w:val="1541"/>
        </w:trPr>
        <w:tc>
          <w:tcPr>
            <w:tcW w:w="489" w:type="dxa"/>
          </w:tcPr>
          <w:p w:rsidR="00064C18" w:rsidRDefault="00064C18" w:rsidP="00064C18">
            <w:pPr>
              <w:pStyle w:val="EMPTYCELLSTYLE"/>
            </w:pPr>
          </w:p>
        </w:tc>
        <w:tc>
          <w:tcPr>
            <w:tcW w:w="137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064C18" w:rsidRDefault="00064C18" w:rsidP="00064C18">
            <w:pPr>
              <w:pStyle w:val="style1"/>
            </w:pPr>
            <w:r>
              <w:t>Муж</w:t>
            </w:r>
          </w:p>
        </w:tc>
        <w:tc>
          <w:tcPr>
            <w:tcW w:w="105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064C18" w:rsidRDefault="00064C18" w:rsidP="00064C18">
            <w:pPr>
              <w:pStyle w:val="style1"/>
              <w:jc w:val="center"/>
            </w:pPr>
          </w:p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64C18" w:rsidRDefault="00064C18" w:rsidP="00064C18">
            <w:pPr>
              <w:pStyle w:val="style1"/>
            </w:pPr>
            <w:r>
              <w:t>2-х комнатная квартира</w:t>
            </w:r>
          </w:p>
        </w:tc>
        <w:tc>
          <w:tcPr>
            <w:tcW w:w="1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64C18" w:rsidRDefault="00064C18" w:rsidP="00064C18">
            <w:pPr>
              <w:pStyle w:val="style1"/>
            </w:pPr>
            <w:r>
              <w:t>Индивидуальная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064C18" w:rsidRDefault="00064C18" w:rsidP="00064C18">
            <w:pPr>
              <w:pStyle w:val="style1"/>
              <w:jc w:val="center"/>
            </w:pPr>
            <w:r>
              <w:t>57,90</w:t>
            </w: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64C18" w:rsidRDefault="00064C18" w:rsidP="00064C18">
            <w:pPr>
              <w:pStyle w:val="style1"/>
            </w:pPr>
            <w:r>
              <w:t>Россия</w:t>
            </w: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64C18" w:rsidRDefault="00064C18" w:rsidP="00064C18">
            <w:pPr>
              <w:pStyle w:val="style1"/>
            </w:pPr>
            <w:r>
              <w:t>Дом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064C18" w:rsidRDefault="00064C18" w:rsidP="00064C18">
            <w:pPr>
              <w:pStyle w:val="style1"/>
              <w:jc w:val="center"/>
            </w:pPr>
            <w:r>
              <w:t>100,00</w:t>
            </w: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64C18" w:rsidRDefault="00064C18" w:rsidP="00064C18">
            <w:pPr>
              <w:pStyle w:val="style1"/>
            </w:pPr>
            <w:r>
              <w:t>Россия</w:t>
            </w:r>
          </w:p>
        </w:tc>
        <w:tc>
          <w:tcPr>
            <w:tcW w:w="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64C18" w:rsidRDefault="00064C18" w:rsidP="00064C18">
            <w:pPr>
              <w:pStyle w:val="style1"/>
            </w:pPr>
          </w:p>
        </w:tc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64C18" w:rsidRDefault="00064C18" w:rsidP="00064C18">
            <w:pPr>
              <w:pStyle w:val="style1"/>
            </w:pPr>
          </w:p>
        </w:tc>
        <w:tc>
          <w:tcPr>
            <w:tcW w:w="1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64C18" w:rsidRPr="003B43A1" w:rsidRDefault="00F62944" w:rsidP="00064C18">
            <w:pPr>
              <w:pStyle w:val="style1"/>
            </w:pPr>
            <w:r>
              <w:t>2239140,58</w:t>
            </w:r>
            <w:r w:rsidRPr="00DA5521">
              <w:rPr>
                <w:bCs/>
              </w:rPr>
              <w:t xml:space="preserve"> </w:t>
            </w:r>
            <w:r>
              <w:rPr>
                <w:bCs/>
              </w:rPr>
              <w:t>(</w:t>
            </w:r>
            <w:r w:rsidRPr="00DA5521">
              <w:rPr>
                <w:bCs/>
              </w:rPr>
              <w:t>в т.ч. доход</w:t>
            </w:r>
            <w:r>
              <w:rPr>
                <w:bCs/>
              </w:rPr>
              <w:t xml:space="preserve"> от продажи автотранспортного средства 800000; </w:t>
            </w:r>
            <w:r w:rsidRPr="00DA5521">
              <w:rPr>
                <w:bCs/>
              </w:rPr>
              <w:t xml:space="preserve">доход </w:t>
            </w:r>
            <w:r>
              <w:rPr>
                <w:bCs/>
              </w:rPr>
              <w:t>от продажи квартиры 950000)</w:t>
            </w:r>
          </w:p>
        </w:tc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64C18" w:rsidRDefault="00064C18" w:rsidP="00064C18">
            <w:pPr>
              <w:pStyle w:val="style1"/>
            </w:pPr>
          </w:p>
        </w:tc>
        <w:tc>
          <w:tcPr>
            <w:tcW w:w="489" w:type="dxa"/>
          </w:tcPr>
          <w:p w:rsidR="00064C18" w:rsidRDefault="00064C18" w:rsidP="00064C18">
            <w:pPr>
              <w:pStyle w:val="EMPTYCELLSTYLE"/>
            </w:pPr>
          </w:p>
        </w:tc>
      </w:tr>
      <w:tr w:rsidR="00CC0442" w:rsidTr="00CC0442">
        <w:trPr>
          <w:trHeight w:hRule="exact" w:val="568"/>
        </w:trPr>
        <w:tc>
          <w:tcPr>
            <w:tcW w:w="489" w:type="dxa"/>
          </w:tcPr>
          <w:p w:rsidR="00064C18" w:rsidRDefault="00064C18" w:rsidP="00064C18">
            <w:pPr>
              <w:pStyle w:val="EMPTYCELLSTYLE"/>
            </w:pPr>
          </w:p>
        </w:tc>
        <w:tc>
          <w:tcPr>
            <w:tcW w:w="1372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64C18" w:rsidRDefault="00064C18" w:rsidP="00064C18">
            <w:pPr>
              <w:jc w:val="center"/>
            </w:pPr>
          </w:p>
        </w:tc>
        <w:tc>
          <w:tcPr>
            <w:tcW w:w="105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64C18" w:rsidRDefault="00064C18" w:rsidP="00064C18">
            <w:pPr>
              <w:jc w:val="center"/>
            </w:pPr>
          </w:p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64C18" w:rsidRDefault="00064C18" w:rsidP="00064C18">
            <w:pPr>
              <w:pStyle w:val="style1"/>
            </w:pPr>
          </w:p>
        </w:tc>
        <w:tc>
          <w:tcPr>
            <w:tcW w:w="1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64C18" w:rsidRDefault="00064C18" w:rsidP="00064C18">
            <w:pPr>
              <w:pStyle w:val="style1"/>
            </w:pP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064C18" w:rsidRDefault="00064C18" w:rsidP="00064C18">
            <w:pPr>
              <w:pStyle w:val="style1"/>
              <w:jc w:val="center"/>
            </w:pP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64C18" w:rsidRDefault="00064C18" w:rsidP="00064C18">
            <w:pPr>
              <w:pStyle w:val="style1"/>
            </w:pP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64C18" w:rsidRDefault="00064C18" w:rsidP="00064C18">
            <w:pPr>
              <w:pStyle w:val="style1"/>
            </w:pPr>
            <w:r>
              <w:t>Земельный участок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064C18" w:rsidRDefault="00064C18" w:rsidP="00064C18">
            <w:pPr>
              <w:pStyle w:val="style1"/>
              <w:jc w:val="center"/>
            </w:pPr>
            <w:r>
              <w:t>2100,00</w:t>
            </w: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64C18" w:rsidRDefault="00064C18" w:rsidP="00064C18">
            <w:pPr>
              <w:pStyle w:val="style1"/>
            </w:pPr>
            <w:r>
              <w:t>Россия</w:t>
            </w:r>
          </w:p>
        </w:tc>
        <w:tc>
          <w:tcPr>
            <w:tcW w:w="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64C18" w:rsidRDefault="00064C18" w:rsidP="00064C18">
            <w:pPr>
              <w:pStyle w:val="style1"/>
            </w:pPr>
          </w:p>
        </w:tc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64C18" w:rsidRDefault="00064C18" w:rsidP="00064C18">
            <w:pPr>
              <w:pStyle w:val="style1"/>
            </w:pPr>
          </w:p>
        </w:tc>
        <w:tc>
          <w:tcPr>
            <w:tcW w:w="1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64C18" w:rsidRDefault="00064C18" w:rsidP="00064C18">
            <w:pPr>
              <w:pStyle w:val="style1"/>
            </w:pPr>
          </w:p>
        </w:tc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64C18" w:rsidRDefault="00064C18" w:rsidP="00064C18">
            <w:pPr>
              <w:pStyle w:val="style1"/>
            </w:pPr>
          </w:p>
        </w:tc>
        <w:tc>
          <w:tcPr>
            <w:tcW w:w="489" w:type="dxa"/>
          </w:tcPr>
          <w:p w:rsidR="00064C18" w:rsidRDefault="00064C18" w:rsidP="00064C18">
            <w:pPr>
              <w:pStyle w:val="EMPTYCELLSTYLE"/>
            </w:pPr>
          </w:p>
          <w:p w:rsidR="00CC0442" w:rsidRDefault="00CC0442" w:rsidP="00064C18">
            <w:pPr>
              <w:pStyle w:val="EMPTYCELLSTYLE"/>
            </w:pPr>
          </w:p>
          <w:p w:rsidR="00CC0442" w:rsidRDefault="00CC0442" w:rsidP="00064C18">
            <w:pPr>
              <w:pStyle w:val="EMPTYCELLSTYLE"/>
            </w:pPr>
          </w:p>
          <w:p w:rsidR="00CC0442" w:rsidRDefault="00CC0442" w:rsidP="00064C18">
            <w:pPr>
              <w:pStyle w:val="EMPTYCELLSTYLE"/>
            </w:pPr>
          </w:p>
          <w:p w:rsidR="00CC0442" w:rsidRDefault="00CC0442" w:rsidP="00064C18">
            <w:pPr>
              <w:pStyle w:val="EMPTYCELLSTYLE"/>
            </w:pPr>
          </w:p>
          <w:p w:rsidR="00CC0442" w:rsidRDefault="00CC0442" w:rsidP="00064C18">
            <w:pPr>
              <w:pStyle w:val="EMPTYCELLSTYLE"/>
            </w:pPr>
          </w:p>
          <w:p w:rsidR="00CC0442" w:rsidRDefault="00CC0442" w:rsidP="00064C18">
            <w:pPr>
              <w:pStyle w:val="EMPTYCELLSTYLE"/>
            </w:pPr>
          </w:p>
          <w:p w:rsidR="00CC0442" w:rsidRDefault="00CC0442" w:rsidP="00064C18">
            <w:pPr>
              <w:pStyle w:val="EMPTYCELLSTYLE"/>
            </w:pPr>
          </w:p>
          <w:p w:rsidR="00CC0442" w:rsidRDefault="00CC0442" w:rsidP="00064C18">
            <w:pPr>
              <w:pStyle w:val="EMPTYCELLSTYLE"/>
            </w:pPr>
          </w:p>
        </w:tc>
      </w:tr>
      <w:tr w:rsidR="00CC0442" w:rsidTr="00C86FF3">
        <w:trPr>
          <w:trHeight w:hRule="exact" w:val="1333"/>
        </w:trPr>
        <w:tc>
          <w:tcPr>
            <w:tcW w:w="489" w:type="dxa"/>
          </w:tcPr>
          <w:p w:rsidR="00CC0442" w:rsidRDefault="00CC0442" w:rsidP="00C86FF3">
            <w:pPr>
              <w:pStyle w:val="style1"/>
            </w:pPr>
          </w:p>
        </w:tc>
        <w:tc>
          <w:tcPr>
            <w:tcW w:w="1372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0442" w:rsidRDefault="00CC0442" w:rsidP="00C86FF3">
            <w:pPr>
              <w:pStyle w:val="style1"/>
            </w:pPr>
          </w:p>
        </w:tc>
        <w:tc>
          <w:tcPr>
            <w:tcW w:w="105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0442" w:rsidRDefault="00CC0442" w:rsidP="00C86FF3">
            <w:pPr>
              <w:pStyle w:val="style1"/>
            </w:pPr>
          </w:p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C0442" w:rsidRDefault="00CC0442" w:rsidP="00064C18">
            <w:pPr>
              <w:pStyle w:val="style1"/>
            </w:pPr>
          </w:p>
        </w:tc>
        <w:tc>
          <w:tcPr>
            <w:tcW w:w="1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C0442" w:rsidRDefault="00CC0442" w:rsidP="00064C18">
            <w:pPr>
              <w:pStyle w:val="style1"/>
            </w:pP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CC0442" w:rsidRDefault="00CC0442" w:rsidP="00C86FF3">
            <w:pPr>
              <w:pStyle w:val="style1"/>
            </w:pP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C0442" w:rsidRDefault="00CC0442" w:rsidP="00064C18">
            <w:pPr>
              <w:pStyle w:val="style1"/>
            </w:pP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C0442" w:rsidRDefault="00CC0442" w:rsidP="00064C18">
            <w:pPr>
              <w:pStyle w:val="style1"/>
            </w:pP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CC0442" w:rsidRDefault="00CC0442" w:rsidP="00C86FF3">
            <w:pPr>
              <w:pStyle w:val="style1"/>
            </w:pP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C0442" w:rsidRDefault="00CC0442" w:rsidP="00064C18">
            <w:pPr>
              <w:pStyle w:val="style1"/>
            </w:pPr>
          </w:p>
        </w:tc>
        <w:tc>
          <w:tcPr>
            <w:tcW w:w="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C0442" w:rsidRDefault="00C86FF3" w:rsidP="00064C18">
            <w:pPr>
              <w:pStyle w:val="style1"/>
            </w:pPr>
            <w:r>
              <w:t xml:space="preserve">Легковой автомобиль </w:t>
            </w:r>
          </w:p>
        </w:tc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C0442" w:rsidRDefault="00C86FF3" w:rsidP="00A416CA">
            <w:pPr>
              <w:pStyle w:val="style1"/>
              <w:pBdr>
                <w:bottom w:val="single" w:sz="6" w:space="0" w:color="A2A9B1"/>
              </w:pBdr>
            </w:pPr>
            <w:r w:rsidRPr="00C86FF3">
              <w:t>Hyundai Elantra</w:t>
            </w:r>
            <w:r>
              <w:t xml:space="preserve"> 202</w:t>
            </w:r>
            <w:r w:rsidR="00A416CA">
              <w:t>0</w:t>
            </w:r>
          </w:p>
        </w:tc>
        <w:tc>
          <w:tcPr>
            <w:tcW w:w="1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C0442" w:rsidRDefault="00CC0442" w:rsidP="00064C18">
            <w:pPr>
              <w:pStyle w:val="style1"/>
            </w:pPr>
          </w:p>
        </w:tc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C0442" w:rsidRDefault="00CC0442" w:rsidP="00064C18">
            <w:pPr>
              <w:pStyle w:val="style1"/>
            </w:pPr>
          </w:p>
        </w:tc>
        <w:tc>
          <w:tcPr>
            <w:tcW w:w="489" w:type="dxa"/>
          </w:tcPr>
          <w:p w:rsidR="00CC0442" w:rsidRDefault="00CC0442" w:rsidP="00C86FF3">
            <w:pPr>
              <w:pStyle w:val="style1"/>
            </w:pPr>
          </w:p>
        </w:tc>
      </w:tr>
      <w:tr w:rsidR="00A416CA" w:rsidTr="00C86FF3">
        <w:trPr>
          <w:trHeight w:hRule="exact" w:val="1333"/>
        </w:trPr>
        <w:tc>
          <w:tcPr>
            <w:tcW w:w="489" w:type="dxa"/>
          </w:tcPr>
          <w:p w:rsidR="00A416CA" w:rsidRDefault="00A416CA" w:rsidP="00C86FF3">
            <w:pPr>
              <w:pStyle w:val="style1"/>
            </w:pPr>
          </w:p>
        </w:tc>
        <w:tc>
          <w:tcPr>
            <w:tcW w:w="1372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16CA" w:rsidRDefault="00A416CA" w:rsidP="00C86FF3">
            <w:pPr>
              <w:pStyle w:val="style1"/>
            </w:pPr>
          </w:p>
        </w:tc>
        <w:tc>
          <w:tcPr>
            <w:tcW w:w="105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16CA" w:rsidRDefault="00A416CA" w:rsidP="00C86FF3">
            <w:pPr>
              <w:pStyle w:val="style1"/>
            </w:pPr>
          </w:p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416CA" w:rsidRDefault="00A416CA" w:rsidP="00064C18">
            <w:pPr>
              <w:pStyle w:val="style1"/>
            </w:pPr>
          </w:p>
        </w:tc>
        <w:tc>
          <w:tcPr>
            <w:tcW w:w="1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416CA" w:rsidRDefault="00A416CA" w:rsidP="00064C18">
            <w:pPr>
              <w:pStyle w:val="style1"/>
            </w:pP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A416CA" w:rsidRDefault="00A416CA" w:rsidP="00C86FF3">
            <w:pPr>
              <w:pStyle w:val="style1"/>
            </w:pP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416CA" w:rsidRDefault="00A416CA" w:rsidP="00064C18">
            <w:pPr>
              <w:pStyle w:val="style1"/>
            </w:pP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416CA" w:rsidRDefault="00A416CA" w:rsidP="00064C18">
            <w:pPr>
              <w:pStyle w:val="style1"/>
            </w:pP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A416CA" w:rsidRDefault="00A416CA" w:rsidP="00C86FF3">
            <w:pPr>
              <w:pStyle w:val="style1"/>
            </w:pP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416CA" w:rsidRDefault="00A416CA" w:rsidP="00064C18">
            <w:pPr>
              <w:pStyle w:val="style1"/>
            </w:pPr>
          </w:p>
        </w:tc>
        <w:tc>
          <w:tcPr>
            <w:tcW w:w="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416CA" w:rsidRDefault="00A416CA" w:rsidP="00064C18">
            <w:pPr>
              <w:pStyle w:val="style1"/>
            </w:pPr>
            <w:r>
              <w:t>Легковой автомобиль</w:t>
            </w:r>
          </w:p>
        </w:tc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416CA" w:rsidRDefault="00A416CA" w:rsidP="00A416CA">
            <w:pPr>
              <w:pStyle w:val="style1"/>
              <w:pBdr>
                <w:bottom w:val="single" w:sz="6" w:space="0" w:color="A2A9B1"/>
              </w:pBdr>
              <w:rPr>
                <w:lang w:val="en-US"/>
              </w:rPr>
            </w:pPr>
            <w:r>
              <w:rPr>
                <w:lang w:val="en-US"/>
              </w:rPr>
              <w:t>KIA PICANTO</w:t>
            </w:r>
          </w:p>
          <w:p w:rsidR="00A416CA" w:rsidRPr="00A416CA" w:rsidRDefault="00A416CA" w:rsidP="00A416CA">
            <w:pPr>
              <w:pStyle w:val="style1"/>
              <w:pBdr>
                <w:bottom w:val="single" w:sz="6" w:space="0" w:color="A2A9B1"/>
              </w:pBdr>
              <w:rPr>
                <w:lang w:val="en-US"/>
              </w:rPr>
            </w:pPr>
            <w:r>
              <w:rPr>
                <w:lang w:val="en-US"/>
              </w:rPr>
              <w:t>2021</w:t>
            </w:r>
          </w:p>
        </w:tc>
        <w:tc>
          <w:tcPr>
            <w:tcW w:w="1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416CA" w:rsidRDefault="00A416CA" w:rsidP="00064C18">
            <w:pPr>
              <w:pStyle w:val="style1"/>
            </w:pPr>
          </w:p>
        </w:tc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416CA" w:rsidRDefault="00A416CA" w:rsidP="00064C18">
            <w:pPr>
              <w:pStyle w:val="style1"/>
            </w:pPr>
          </w:p>
        </w:tc>
        <w:tc>
          <w:tcPr>
            <w:tcW w:w="489" w:type="dxa"/>
          </w:tcPr>
          <w:p w:rsidR="00A416CA" w:rsidRDefault="00A416CA" w:rsidP="00C86FF3">
            <w:pPr>
              <w:pStyle w:val="style1"/>
            </w:pPr>
          </w:p>
        </w:tc>
      </w:tr>
      <w:tr w:rsidR="00064C18" w:rsidTr="00CC0442">
        <w:trPr>
          <w:trHeight w:hRule="exact" w:val="22"/>
        </w:trPr>
        <w:tc>
          <w:tcPr>
            <w:tcW w:w="489" w:type="dxa"/>
          </w:tcPr>
          <w:p w:rsidR="00064C18" w:rsidRDefault="00064C18" w:rsidP="00C86FF3">
            <w:pPr>
              <w:pStyle w:val="style1"/>
            </w:pPr>
          </w:p>
        </w:tc>
        <w:tc>
          <w:tcPr>
            <w:tcW w:w="10289" w:type="dxa"/>
            <w:gridSpan w:val="11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64C18" w:rsidRDefault="00064C18" w:rsidP="00C86FF3">
            <w:pPr>
              <w:pStyle w:val="style1"/>
            </w:pPr>
          </w:p>
        </w:tc>
        <w:tc>
          <w:tcPr>
            <w:tcW w:w="783" w:type="dxa"/>
          </w:tcPr>
          <w:p w:rsidR="00064C18" w:rsidRDefault="00064C18" w:rsidP="00C86FF3">
            <w:pPr>
              <w:pStyle w:val="style1"/>
            </w:pPr>
          </w:p>
        </w:tc>
        <w:tc>
          <w:tcPr>
            <w:tcW w:w="1761" w:type="dxa"/>
          </w:tcPr>
          <w:p w:rsidR="00064C18" w:rsidRDefault="00064C18" w:rsidP="00C86FF3">
            <w:pPr>
              <w:pStyle w:val="style1"/>
            </w:pPr>
          </w:p>
        </w:tc>
        <w:tc>
          <w:tcPr>
            <w:tcW w:w="2689" w:type="dxa"/>
          </w:tcPr>
          <w:p w:rsidR="00064C18" w:rsidRDefault="00064C18" w:rsidP="00C86FF3">
            <w:pPr>
              <w:pStyle w:val="style1"/>
            </w:pPr>
          </w:p>
        </w:tc>
        <w:tc>
          <w:tcPr>
            <w:tcW w:w="489" w:type="dxa"/>
          </w:tcPr>
          <w:p w:rsidR="00064C18" w:rsidRDefault="00064C18" w:rsidP="00C86FF3">
            <w:pPr>
              <w:pStyle w:val="style1"/>
            </w:pPr>
          </w:p>
        </w:tc>
      </w:tr>
    </w:tbl>
    <w:p w:rsidR="0017648A" w:rsidRDefault="0017648A" w:rsidP="00C86FF3">
      <w:pPr>
        <w:pStyle w:val="style1"/>
      </w:pPr>
    </w:p>
    <w:sectPr w:rsidR="0017648A" w:rsidSect="00C86FF3">
      <w:pgSz w:w="16840" w:h="11900" w:orient="landscape"/>
      <w:pgMar w:top="720" w:right="720" w:bottom="720" w:left="720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800"/>
  <w:characterSpacingControl w:val="doNotCompress"/>
  <w:compat/>
  <w:rsids>
    <w:rsidRoot w:val="00F16780"/>
    <w:rsid w:val="00037A19"/>
    <w:rsid w:val="00064C18"/>
    <w:rsid w:val="0017648A"/>
    <w:rsid w:val="00195D9F"/>
    <w:rsid w:val="003B43A1"/>
    <w:rsid w:val="003B77D8"/>
    <w:rsid w:val="00506004"/>
    <w:rsid w:val="006F4AA3"/>
    <w:rsid w:val="008E27DE"/>
    <w:rsid w:val="00A416CA"/>
    <w:rsid w:val="00AA2BA9"/>
    <w:rsid w:val="00C86FF3"/>
    <w:rsid w:val="00CC0442"/>
    <w:rsid w:val="00E81A86"/>
    <w:rsid w:val="00F16780"/>
    <w:rsid w:val="00F629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5D9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sid w:val="00195D9F"/>
    <w:rPr>
      <w:sz w:val="1"/>
    </w:rPr>
  </w:style>
  <w:style w:type="paragraph" w:customStyle="1" w:styleId="style1">
    <w:name w:val="style1"/>
    <w:qFormat/>
    <w:rsid w:val="00195D9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283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265</Words>
  <Characters>1511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Балашова</dc:creator>
  <cp:lastModifiedBy>user</cp:lastModifiedBy>
  <cp:revision>2</cp:revision>
  <cp:lastPrinted>2022-05-05T10:01:00Z</cp:lastPrinted>
  <dcterms:created xsi:type="dcterms:W3CDTF">2022-05-06T05:10:00Z</dcterms:created>
  <dcterms:modified xsi:type="dcterms:W3CDTF">2022-05-06T05:10:00Z</dcterms:modified>
</cp:coreProperties>
</file>