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</w:t>
      </w:r>
      <w:r>
        <w:rPr>
          <w:sz w:val="20"/>
          <w:szCs w:val="20"/>
        </w:rPr>
        <w:t>городского округа</w:t>
      </w:r>
      <w:r w:rsidRPr="0006284B">
        <w:rPr>
          <w:sz w:val="20"/>
          <w:szCs w:val="20"/>
        </w:rPr>
        <w:t>, и членов их семей за 20</w:t>
      </w:r>
      <w:r>
        <w:rPr>
          <w:sz w:val="20"/>
          <w:szCs w:val="20"/>
        </w:rPr>
        <w:t>21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06284B" w:rsidTr="00EB1866">
        <w:tc>
          <w:tcPr>
            <w:tcW w:w="507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</w:tcPr>
          <w:p w:rsidR="00ED68B2" w:rsidRPr="0006284B" w:rsidRDefault="00ED68B2" w:rsidP="00C226D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ED68B2" w:rsidRPr="0006284B" w:rsidTr="00EB1866"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B2" w:rsidRPr="0006284B" w:rsidTr="00C226DE">
        <w:trPr>
          <w:trHeight w:val="600"/>
        </w:trPr>
        <w:tc>
          <w:tcPr>
            <w:tcW w:w="507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</w:tcPr>
          <w:p w:rsidR="00ED68B2" w:rsidRPr="0006284B" w:rsidRDefault="00ED68B2" w:rsidP="00C226D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Возякова Наталья Петровна – директор МУК «Суксунская централизованная библиотечная система»</w:t>
            </w:r>
          </w:p>
        </w:tc>
        <w:tc>
          <w:tcPr>
            <w:tcW w:w="1790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498 368,95</w:t>
            </w: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550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68B2" w:rsidRPr="00C24B63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ED68B2" w:rsidRPr="0006284B" w:rsidTr="00C24B63">
        <w:trPr>
          <w:trHeight w:val="600"/>
        </w:trPr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Default="00ED68B2" w:rsidP="00C226D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43" w:type="dxa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1550" w:type="dxa"/>
            <w:vMerge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vMerge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B2" w:rsidRPr="0006284B" w:rsidTr="00C226DE">
        <w:trPr>
          <w:trHeight w:val="240"/>
        </w:trPr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ED68B2" w:rsidRPr="0006284B" w:rsidRDefault="00ED68B2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193 197,79</w:t>
            </w:r>
          </w:p>
        </w:tc>
        <w:tc>
          <w:tcPr>
            <w:tcW w:w="2204" w:type="dxa"/>
          </w:tcPr>
          <w:p w:rsidR="00ED68B2" w:rsidRDefault="00ED68B2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</w:t>
            </w:r>
          </w:p>
        </w:tc>
        <w:tc>
          <w:tcPr>
            <w:tcW w:w="1443" w:type="dxa"/>
          </w:tcPr>
          <w:p w:rsidR="00ED68B2" w:rsidRPr="0006284B" w:rsidRDefault="00ED68B2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550" w:type="dxa"/>
            <w:vMerge w:val="restart"/>
          </w:tcPr>
          <w:p w:rsidR="00ED68B2" w:rsidRPr="0006284B" w:rsidRDefault="00ED68B2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</w:tcPr>
          <w:p w:rsidR="00ED68B2" w:rsidRDefault="00ED68B2" w:rsidP="00C226D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ВАЗ-21043, 1999 г</w:t>
            </w:r>
          </w:p>
          <w:p w:rsidR="00ED68B2" w:rsidRPr="00C24B63" w:rsidRDefault="00ED68B2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ED68B2" w:rsidRPr="0006284B" w:rsidRDefault="00ED68B2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D68B2" w:rsidRPr="0006284B" w:rsidTr="00C226DE">
        <w:trPr>
          <w:trHeight w:val="120"/>
        </w:trPr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Default="00ED68B2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ED68B2" w:rsidRDefault="00ED68B2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443" w:type="dxa"/>
            <w:vMerge w:val="restart"/>
          </w:tcPr>
          <w:p w:rsidR="00ED68B2" w:rsidRDefault="00ED68B2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46,0</w:t>
            </w:r>
          </w:p>
        </w:tc>
        <w:tc>
          <w:tcPr>
            <w:tcW w:w="1550" w:type="dxa"/>
            <w:vMerge/>
          </w:tcPr>
          <w:p w:rsidR="00ED68B2" w:rsidRDefault="00ED68B2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</w:tcPr>
          <w:p w:rsidR="00ED68B2" w:rsidRDefault="00ED68B2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САЗ-3507, 1983</w:t>
            </w:r>
          </w:p>
          <w:p w:rsidR="00ED68B2" w:rsidRDefault="00ED68B2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D68B2" w:rsidRDefault="00ED68B2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B2" w:rsidRPr="0006284B" w:rsidTr="009817CD">
        <w:trPr>
          <w:trHeight w:val="120"/>
        </w:trPr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Default="00ED68B2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ED68B2" w:rsidRDefault="00ED68B2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D68B2" w:rsidRDefault="00ED68B2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D68B2" w:rsidRDefault="00ED68B2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</w:tcPr>
          <w:p w:rsidR="00ED68B2" w:rsidRDefault="00ED68B2" w:rsidP="00D17B5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 -40 АМ, 1978</w:t>
            </w:r>
          </w:p>
        </w:tc>
        <w:tc>
          <w:tcPr>
            <w:tcW w:w="2356" w:type="dxa"/>
            <w:vMerge/>
          </w:tcPr>
          <w:p w:rsidR="00ED68B2" w:rsidRDefault="00ED68B2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</w:t>
      </w:r>
      <w:r>
        <w:rPr>
          <w:sz w:val="20"/>
          <w:szCs w:val="20"/>
        </w:rPr>
        <w:t>городского округа</w:t>
      </w:r>
      <w:r w:rsidRPr="0006284B">
        <w:rPr>
          <w:sz w:val="20"/>
          <w:szCs w:val="20"/>
        </w:rPr>
        <w:t>, и членов их семей за 20</w:t>
      </w:r>
      <w:r>
        <w:rPr>
          <w:sz w:val="20"/>
          <w:szCs w:val="20"/>
        </w:rPr>
        <w:t>21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06284B" w:rsidTr="00EB1866">
        <w:tc>
          <w:tcPr>
            <w:tcW w:w="507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</w:tcPr>
          <w:p w:rsidR="00ED68B2" w:rsidRPr="0006284B" w:rsidRDefault="00ED68B2" w:rsidP="00515D6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ED68B2" w:rsidRPr="0006284B" w:rsidTr="00EB1866"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B2" w:rsidRPr="0006284B" w:rsidTr="003300D0">
        <w:trPr>
          <w:trHeight w:val="480"/>
        </w:trPr>
        <w:tc>
          <w:tcPr>
            <w:tcW w:w="507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</w:tcPr>
          <w:p w:rsidR="00ED68B2" w:rsidRPr="0006284B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Могильникова Лариса Леонидовна – директор МУ «Управление благоустройством»»</w:t>
            </w:r>
          </w:p>
        </w:tc>
        <w:tc>
          <w:tcPr>
            <w:tcW w:w="1790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820 868,61</w:t>
            </w: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68B2" w:rsidRPr="00C24B63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ED68B2" w:rsidRPr="0006284B" w:rsidRDefault="00ED68B2" w:rsidP="00BA527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D68B2" w:rsidRPr="0006284B" w:rsidTr="00C24B63">
        <w:trPr>
          <w:trHeight w:val="480"/>
        </w:trPr>
        <w:tc>
          <w:tcPr>
            <w:tcW w:w="507" w:type="dxa"/>
            <w:vMerge/>
          </w:tcPr>
          <w:p w:rsidR="00ED68B2" w:rsidRPr="0006284B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403A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1443" w:type="dxa"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550" w:type="dxa"/>
          </w:tcPr>
          <w:p w:rsidR="00ED68B2" w:rsidRDefault="00ED68B2" w:rsidP="003300D0">
            <w:r w:rsidRPr="00A10E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B2" w:rsidRPr="0006284B" w:rsidTr="00C24B63">
        <w:trPr>
          <w:trHeight w:val="480"/>
        </w:trPr>
        <w:tc>
          <w:tcPr>
            <w:tcW w:w="507" w:type="dxa"/>
            <w:vMerge/>
          </w:tcPr>
          <w:p w:rsidR="00ED68B2" w:rsidRPr="0006284B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в пользовании</w:t>
            </w:r>
          </w:p>
        </w:tc>
        <w:tc>
          <w:tcPr>
            <w:tcW w:w="1443" w:type="dxa"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</w:tc>
        <w:tc>
          <w:tcPr>
            <w:tcW w:w="1550" w:type="dxa"/>
          </w:tcPr>
          <w:p w:rsidR="00ED68B2" w:rsidRDefault="00ED68B2" w:rsidP="003300D0">
            <w:r w:rsidRPr="00A10E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D68B2" w:rsidRDefault="00ED68B2" w:rsidP="003300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lastRenderedPageBreak/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</w:t>
      </w:r>
      <w:r>
        <w:rPr>
          <w:sz w:val="20"/>
          <w:szCs w:val="20"/>
        </w:rPr>
        <w:t>городского округа</w:t>
      </w:r>
      <w:r w:rsidRPr="0006284B">
        <w:rPr>
          <w:sz w:val="20"/>
          <w:szCs w:val="20"/>
        </w:rPr>
        <w:t>, и членов их семей за 20</w:t>
      </w:r>
      <w:r>
        <w:rPr>
          <w:sz w:val="20"/>
          <w:szCs w:val="20"/>
        </w:rPr>
        <w:t>21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06284B" w:rsidTr="00EB1866">
        <w:tc>
          <w:tcPr>
            <w:tcW w:w="507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</w:tcPr>
          <w:p w:rsidR="00ED68B2" w:rsidRPr="0006284B" w:rsidRDefault="00ED68B2" w:rsidP="00515D6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ED68B2" w:rsidRPr="0006284B" w:rsidTr="00EB1866"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B2" w:rsidRPr="0006284B" w:rsidTr="00C24B63">
        <w:trPr>
          <w:trHeight w:val="516"/>
        </w:trPr>
        <w:tc>
          <w:tcPr>
            <w:tcW w:w="507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</w:tcPr>
          <w:p w:rsidR="00ED68B2" w:rsidRPr="0006284B" w:rsidRDefault="00ED68B2" w:rsidP="00AD1EE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 Иван Сергеевич – директор МУ ФУ ФСК «ФОК «Лидер»</w:t>
            </w:r>
          </w:p>
        </w:tc>
        <w:tc>
          <w:tcPr>
            <w:tcW w:w="179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295 541,85</w:t>
            </w: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68B2" w:rsidRPr="00C24B63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D68B2" w:rsidRPr="0006284B" w:rsidRDefault="00ED68B2" w:rsidP="00BA527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21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EF7121" w:rsidTr="00EF7121"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C64A7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</w:t>
            </w:r>
            <w:r w:rsidRPr="00C64A7E">
              <w:rPr>
                <w:sz w:val="20"/>
                <w:szCs w:val="20"/>
              </w:rPr>
              <w:t>оход (руб.) за 202</w:t>
            </w:r>
            <w:r>
              <w:rPr>
                <w:sz w:val="20"/>
                <w:szCs w:val="20"/>
              </w:rPr>
              <w:t>1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</w:t>
            </w:r>
            <w:r w:rsidRPr="00EF7121">
              <w:rPr>
                <w:sz w:val="20"/>
                <w:szCs w:val="20"/>
              </w:rPr>
              <w:lastRenderedPageBreak/>
              <w:t>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ED68B2" w:rsidRPr="00EF7121" w:rsidTr="00EF7121"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125123">
        <w:trPr>
          <w:trHeight w:val="344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Мамаева Алина Васильевна</w:t>
            </w:r>
            <w:r w:rsidRPr="00EF7121">
              <w:rPr>
                <w:sz w:val="20"/>
                <w:szCs w:val="20"/>
              </w:rPr>
              <w:t xml:space="preserve"> – директор </w:t>
            </w:r>
            <w:r>
              <w:rPr>
                <w:sz w:val="20"/>
                <w:szCs w:val="20"/>
              </w:rPr>
              <w:t>МУ «Центр развития культуры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492 589,81</w:t>
            </w: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C64A7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строительство, общая долевая собственность (1/5)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 2012</w:t>
            </w:r>
          </w:p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  <w:tr w:rsidR="00ED68B2" w:rsidRPr="00EF7121" w:rsidTr="00EF7121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C64A7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(1/3)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943F47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D7602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(1/5)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D7602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EF7121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  <w:tr w:rsidR="00ED68B2" w:rsidRPr="00EF7121" w:rsidTr="0066064B">
        <w:trPr>
          <w:trHeight w:val="516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D7602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344"/>
        </w:trPr>
        <w:tc>
          <w:tcPr>
            <w:tcW w:w="507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ED68B2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</w:tbl>
    <w:p w:rsidR="00ED68B2" w:rsidRPr="0006284B" w:rsidRDefault="00ED68B2" w:rsidP="0066064B">
      <w:pPr>
        <w:spacing w:after="0" w:line="240" w:lineRule="exact"/>
        <w:rPr>
          <w:sz w:val="20"/>
          <w:szCs w:val="20"/>
        </w:rPr>
      </w:pP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</w:t>
      </w:r>
      <w:r>
        <w:rPr>
          <w:sz w:val="20"/>
          <w:szCs w:val="20"/>
        </w:rPr>
        <w:t>городского округа</w:t>
      </w:r>
      <w:r w:rsidRPr="0006284B">
        <w:rPr>
          <w:sz w:val="20"/>
          <w:szCs w:val="20"/>
        </w:rPr>
        <w:t>, и членов их семей за 20</w:t>
      </w:r>
      <w:r>
        <w:rPr>
          <w:sz w:val="20"/>
          <w:szCs w:val="20"/>
        </w:rPr>
        <w:t>21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06284B" w:rsidTr="00EB1866">
        <w:tc>
          <w:tcPr>
            <w:tcW w:w="507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</w:tcPr>
          <w:p w:rsidR="00ED68B2" w:rsidRPr="0006284B" w:rsidRDefault="00ED68B2" w:rsidP="003D333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</w:t>
            </w:r>
            <w:r w:rsidRPr="00062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ED68B2" w:rsidRPr="0006284B" w:rsidTr="00EB1866"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B2" w:rsidRPr="0006284B" w:rsidTr="00C24B63">
        <w:trPr>
          <w:trHeight w:val="516"/>
        </w:trPr>
        <w:tc>
          <w:tcPr>
            <w:tcW w:w="507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</w:tcPr>
          <w:p w:rsidR="00ED68B2" w:rsidRPr="0006284B" w:rsidRDefault="00ED68B2" w:rsidP="00DA5E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Лялина Ольга Сергеевна – директор МУК «Суксунский историко – краеведческий музей» </w:t>
            </w:r>
          </w:p>
        </w:tc>
        <w:tc>
          <w:tcPr>
            <w:tcW w:w="179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479 609,01</w:t>
            </w: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68B2" w:rsidRPr="00C24B63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20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EF7121" w:rsidTr="00EF7121"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EF7121">
              <w:rPr>
                <w:sz w:val="20"/>
                <w:szCs w:val="20"/>
              </w:rPr>
              <w:t>) за 20</w:t>
            </w:r>
            <w:r>
              <w:rPr>
                <w:sz w:val="20"/>
                <w:szCs w:val="20"/>
              </w:rPr>
              <w:t>20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</w:t>
            </w:r>
            <w:r w:rsidRPr="00EF7121">
              <w:rPr>
                <w:sz w:val="20"/>
                <w:szCs w:val="20"/>
              </w:rPr>
              <w:lastRenderedPageBreak/>
              <w:t>последующих года предшествующих отчетному периоду</w:t>
            </w:r>
          </w:p>
        </w:tc>
      </w:tr>
      <w:tr w:rsidR="00ED68B2" w:rsidRPr="00EF7121" w:rsidTr="00EF7121"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A6642">
        <w:trPr>
          <w:trHeight w:val="400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Ольга Николаевна</w:t>
            </w:r>
            <w:r w:rsidRPr="00EF7121">
              <w:rPr>
                <w:sz w:val="20"/>
                <w:szCs w:val="20"/>
              </w:rPr>
              <w:t xml:space="preserve"> – директор </w:t>
            </w:r>
            <w:r>
              <w:rPr>
                <w:sz w:val="20"/>
                <w:szCs w:val="20"/>
              </w:rPr>
              <w:t>МКУ «Центр обслуживания учреждений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463 101,01</w:t>
            </w: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размещение домов индивидуальной жилой застройки,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68284A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  <w:tr w:rsidR="00ED68B2" w:rsidRPr="00EF7121" w:rsidTr="00125123">
        <w:trPr>
          <w:trHeight w:val="40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 w:rsidP="006A6642">
            <w:pPr>
              <w:jc w:val="center"/>
            </w:pPr>
            <w:r w:rsidRPr="00483006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125123">
        <w:trPr>
          <w:trHeight w:val="40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 w:rsidP="006A6642">
            <w:pPr>
              <w:jc w:val="center"/>
            </w:pPr>
            <w:r w:rsidRPr="00483006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6A664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344"/>
        </w:trPr>
        <w:tc>
          <w:tcPr>
            <w:tcW w:w="507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ED68B2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</w:tbl>
    <w:p w:rsidR="00ED68B2" w:rsidRPr="0006284B" w:rsidRDefault="00ED68B2" w:rsidP="0066064B">
      <w:pPr>
        <w:spacing w:after="0" w:line="240" w:lineRule="exact"/>
        <w:rPr>
          <w:sz w:val="20"/>
          <w:szCs w:val="20"/>
        </w:rPr>
      </w:pP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21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EF7121" w:rsidTr="00EF7121"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A9121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EF7121">
              <w:rPr>
                <w:sz w:val="20"/>
                <w:szCs w:val="20"/>
              </w:rPr>
              <w:t>) за 20</w:t>
            </w:r>
            <w:r>
              <w:rPr>
                <w:sz w:val="20"/>
                <w:szCs w:val="20"/>
              </w:rPr>
              <w:t>21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ED68B2" w:rsidRPr="00EF7121" w:rsidTr="00EF7121"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A517E0">
        <w:trPr>
          <w:trHeight w:val="172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Людмила Ивановна</w:t>
            </w:r>
            <w:r w:rsidRPr="00EF712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руководитель</w:t>
            </w:r>
            <w:r w:rsidRPr="00EF71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МКУ «Централизованная бухгалтерия Суксунского городского округа Пермского края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672 522,41</w:t>
            </w: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Default="00ED68B2" w:rsidP="00A9121E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D68B2" w:rsidRPr="00EF7121" w:rsidRDefault="00ED68B2" w:rsidP="00A9121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TOUAREG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2013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  <w:tr w:rsidR="00ED68B2" w:rsidRPr="00EF7121" w:rsidTr="00125123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½,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125123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125123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Холодный пристрой,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>
            <w:r w:rsidRPr="004B181E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125123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Конюшня,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>
            <w:r w:rsidRPr="004B181E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A517E0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>
            <w:r w:rsidRPr="004B181E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125123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A517E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>
            <w:r w:rsidRPr="004B181E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943F47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136 000,00</w:t>
            </w: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UAZ PATRIOT</w:t>
            </w:r>
            <w:r>
              <w:rPr>
                <w:sz w:val="20"/>
                <w:szCs w:val="20"/>
              </w:rPr>
              <w:t>, 2014</w:t>
            </w:r>
          </w:p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ED68B2" w:rsidRPr="00D31B24" w:rsidRDefault="00ED68B2" w:rsidP="00D31B24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31B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Civik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  <w:tr w:rsidR="00ED68B2" w:rsidRPr="00EF7121" w:rsidTr="00A517E0">
        <w:trPr>
          <w:trHeight w:val="65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D31B2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6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½,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 w:rsidP="00D31B24">
            <w:pPr>
              <w:jc w:val="center"/>
            </w:pPr>
            <w:r w:rsidRPr="00FE1D3F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6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 w:rsidP="00D31B24">
            <w:pPr>
              <w:jc w:val="center"/>
            </w:pPr>
            <w:r w:rsidRPr="00FE1D3F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6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Конюшня, общая совместная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23,9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 w:rsidP="00D31B24">
            <w:pPr>
              <w:jc w:val="center"/>
            </w:pPr>
            <w:r w:rsidRPr="00FE1D3F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6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 w:rsidP="00D31B24">
            <w:pPr>
              <w:jc w:val="center"/>
            </w:pPr>
            <w:r w:rsidRPr="00FE1D3F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A517E0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D31B2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 w:rsidP="00D31B24">
            <w:pPr>
              <w:jc w:val="center"/>
              <w:rPr>
                <w:sz w:val="20"/>
                <w:szCs w:val="20"/>
              </w:rPr>
            </w:pPr>
            <w:r w:rsidRPr="00FE1D3F">
              <w:rPr>
                <w:sz w:val="20"/>
                <w:szCs w:val="20"/>
              </w:rPr>
              <w:t>Россия</w:t>
            </w:r>
          </w:p>
          <w:p w:rsidR="00ED68B2" w:rsidRDefault="00ED68B2" w:rsidP="00D31B24">
            <w:pPr>
              <w:jc w:val="center"/>
            </w:pP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Холодный пристрой,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557B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50" w:type="dxa"/>
            <w:shd w:val="clear" w:color="auto" w:fill="auto"/>
          </w:tcPr>
          <w:p w:rsidR="00ED68B2" w:rsidRDefault="00ED68B2" w:rsidP="00D31B24">
            <w:pPr>
              <w:jc w:val="center"/>
              <w:rPr>
                <w:sz w:val="20"/>
                <w:szCs w:val="20"/>
              </w:rPr>
            </w:pPr>
            <w:r w:rsidRPr="00FE1D3F">
              <w:rPr>
                <w:sz w:val="20"/>
                <w:szCs w:val="20"/>
              </w:rPr>
              <w:t>Россия</w:t>
            </w:r>
          </w:p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ED68B2" w:rsidRPr="0006284B" w:rsidRDefault="00ED68B2" w:rsidP="0066064B">
      <w:pPr>
        <w:spacing w:after="0" w:line="240" w:lineRule="exact"/>
        <w:rPr>
          <w:sz w:val="20"/>
          <w:szCs w:val="20"/>
        </w:rPr>
      </w:pP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</w:t>
      </w:r>
      <w:r>
        <w:rPr>
          <w:sz w:val="20"/>
          <w:szCs w:val="20"/>
        </w:rPr>
        <w:t>городского округа</w:t>
      </w:r>
      <w:r w:rsidRPr="0006284B">
        <w:rPr>
          <w:sz w:val="20"/>
          <w:szCs w:val="20"/>
        </w:rPr>
        <w:t>, и членов их семей за 20</w:t>
      </w:r>
      <w:r>
        <w:rPr>
          <w:sz w:val="20"/>
          <w:szCs w:val="20"/>
        </w:rPr>
        <w:t>21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06284B" w:rsidTr="00EB1866">
        <w:tc>
          <w:tcPr>
            <w:tcW w:w="507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</w:tcPr>
          <w:p w:rsidR="00ED68B2" w:rsidRPr="0006284B" w:rsidRDefault="00ED68B2" w:rsidP="005A6D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ED68B2" w:rsidRPr="0006284B" w:rsidTr="00EB1866"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B2" w:rsidRPr="0006284B" w:rsidTr="00346177">
        <w:trPr>
          <w:trHeight w:val="344"/>
        </w:trPr>
        <w:tc>
          <w:tcPr>
            <w:tcW w:w="507" w:type="dxa"/>
            <w:vMerge w:val="restart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</w:tcPr>
          <w:p w:rsidR="00ED68B2" w:rsidRPr="0006284B" w:rsidRDefault="00ED68B2" w:rsidP="0034617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Шарова Наталья Александровна – директор МБУ «Молодежный центр»</w:t>
            </w:r>
          </w:p>
        </w:tc>
        <w:tc>
          <w:tcPr>
            <w:tcW w:w="179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820 832,76</w:t>
            </w:r>
          </w:p>
        </w:tc>
        <w:tc>
          <w:tcPr>
            <w:tcW w:w="2204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в пользовании</w:t>
            </w:r>
          </w:p>
        </w:tc>
        <w:tc>
          <w:tcPr>
            <w:tcW w:w="1443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550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3939, 2016 г</w:t>
            </w:r>
          </w:p>
          <w:p w:rsidR="00ED68B2" w:rsidRPr="00C24B63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D68B2" w:rsidRPr="0006284B" w:rsidTr="00D21C53">
        <w:trPr>
          <w:trHeight w:val="720"/>
        </w:trPr>
        <w:tc>
          <w:tcPr>
            <w:tcW w:w="507" w:type="dxa"/>
            <w:vMerge/>
          </w:tcPr>
          <w:p w:rsidR="00ED68B2" w:rsidRPr="0006284B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:rsidR="00ED68B2" w:rsidRDefault="00ED68B2" w:rsidP="0034617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85557,02</w:t>
            </w:r>
          </w:p>
        </w:tc>
        <w:tc>
          <w:tcPr>
            <w:tcW w:w="2204" w:type="dxa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</w:tcPr>
          <w:p w:rsidR="00ED68B2" w:rsidRDefault="00ED68B2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50" w:type="dxa"/>
          </w:tcPr>
          <w:p w:rsidR="00ED68B2" w:rsidRDefault="00ED68B2" w:rsidP="00346177">
            <w:pPr>
              <w:jc w:val="center"/>
            </w:pPr>
            <w:r w:rsidRPr="00A8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</w:tcPr>
          <w:p w:rsidR="00ED68B2" w:rsidRDefault="00ED68B2" w:rsidP="0046393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Шеврале, 2006г</w:t>
            </w:r>
          </w:p>
          <w:p w:rsidR="00ED68B2" w:rsidRPr="00C24B63" w:rsidRDefault="00ED68B2" w:rsidP="0046393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D68B2" w:rsidRPr="0006284B" w:rsidRDefault="00ED68B2" w:rsidP="0046393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21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EF7121" w:rsidTr="00EF7121"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C64A7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</w:t>
            </w:r>
            <w:r w:rsidRPr="00C64A7E">
              <w:rPr>
                <w:sz w:val="20"/>
                <w:szCs w:val="20"/>
              </w:rPr>
              <w:t>оход (руб.) за 202</w:t>
            </w:r>
            <w:r>
              <w:rPr>
                <w:sz w:val="20"/>
                <w:szCs w:val="20"/>
              </w:rPr>
              <w:t>1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ED68B2" w:rsidRPr="00EF7121" w:rsidTr="00500C39">
        <w:trPr>
          <w:trHeight w:val="4682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125123">
        <w:trPr>
          <w:trHeight w:val="344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500C3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Сивковский Алексей Владимирович</w:t>
            </w:r>
            <w:r w:rsidRPr="00EF7121">
              <w:rPr>
                <w:sz w:val="20"/>
                <w:szCs w:val="20"/>
              </w:rPr>
              <w:t xml:space="preserve"> – директор </w:t>
            </w:r>
            <w:r>
              <w:rPr>
                <w:sz w:val="20"/>
                <w:szCs w:val="20"/>
              </w:rPr>
              <w:t>МКУ «Гражданская защита Суксунского городского округа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754666,53</w:t>
            </w: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500C3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собственность (1/2)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500C39" w:rsidRDefault="00ED68B2" w:rsidP="00500C3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Hilux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  <w:tr w:rsidR="00ED68B2" w:rsidRPr="00EF7121" w:rsidTr="00EF7121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C64A7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D36150">
        <w:trPr>
          <w:trHeight w:val="720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933 318,21</w:t>
            </w:r>
          </w:p>
        </w:tc>
        <w:tc>
          <w:tcPr>
            <w:tcW w:w="2204" w:type="dxa"/>
            <w:shd w:val="clear" w:color="auto" w:fill="auto"/>
          </w:tcPr>
          <w:p w:rsidR="00ED68B2" w:rsidRPr="00403A13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403A13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Pr="00937545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30,5</w:t>
            </w:r>
          </w:p>
        </w:tc>
        <w:tc>
          <w:tcPr>
            <w:tcW w:w="1550" w:type="dxa"/>
            <w:shd w:val="clear" w:color="auto" w:fill="auto"/>
          </w:tcPr>
          <w:p w:rsidR="00ED68B2" w:rsidRPr="00937545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EF7121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  <w:tr w:rsidR="00ED68B2" w:rsidRPr="00EF7121" w:rsidTr="00943F47">
        <w:trPr>
          <w:trHeight w:val="72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Pr="00403A13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403A13">
              <w:rPr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Pr="00937545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0" w:type="dxa"/>
            <w:shd w:val="clear" w:color="auto" w:fill="auto"/>
          </w:tcPr>
          <w:p w:rsidR="00ED68B2" w:rsidRPr="00937545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516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Pr="00403A13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403A13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Pr="00937545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0" w:type="dxa"/>
            <w:shd w:val="clear" w:color="auto" w:fill="auto"/>
          </w:tcPr>
          <w:p w:rsidR="00ED68B2" w:rsidRPr="00937545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344"/>
        </w:trPr>
        <w:tc>
          <w:tcPr>
            <w:tcW w:w="507" w:type="dxa"/>
            <w:shd w:val="clear" w:color="auto" w:fill="auto"/>
          </w:tcPr>
          <w:p w:rsidR="00ED68B2" w:rsidRPr="00EF7121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ED68B2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ED68B2" w:rsidRPr="00403A13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403A13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Pr="00937545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0" w:type="dxa"/>
            <w:shd w:val="clear" w:color="auto" w:fill="auto"/>
          </w:tcPr>
          <w:p w:rsidR="00ED68B2" w:rsidRPr="00937545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ED68B2" w:rsidRPr="00EF7121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shd w:val="clear" w:color="auto" w:fill="auto"/>
          </w:tcPr>
          <w:p w:rsidR="00ED68B2" w:rsidRPr="00EF7121" w:rsidRDefault="00ED68B2" w:rsidP="00D3615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</w:tbl>
    <w:p w:rsidR="00ED68B2" w:rsidRPr="0006284B" w:rsidRDefault="00ED68B2" w:rsidP="0066064B">
      <w:pPr>
        <w:spacing w:after="0" w:line="240" w:lineRule="exact"/>
        <w:rPr>
          <w:sz w:val="20"/>
          <w:szCs w:val="20"/>
        </w:rPr>
      </w:pPr>
    </w:p>
    <w:p w:rsidR="00ED68B2" w:rsidRDefault="00ED68B2" w:rsidP="00B45712">
      <w:pPr>
        <w:jc w:val="center"/>
      </w:pPr>
      <w:r>
        <w:t>Сведения о доходах, расходах, об имуществе и обязательствах имущественного характера,</w:t>
      </w:r>
    </w:p>
    <w:p w:rsidR="00ED68B2" w:rsidRDefault="00ED68B2" w:rsidP="00B45712">
      <w:pPr>
        <w:jc w:val="center"/>
      </w:pPr>
      <w:r>
        <w:t>предоставляемых руководителями образовательных организаций Суксунского городского округа и членов их семей</w:t>
      </w:r>
    </w:p>
    <w:p w:rsidR="00ED68B2" w:rsidRDefault="00ED68B2" w:rsidP="00B45712">
      <w:pPr>
        <w:jc w:val="center"/>
      </w:pPr>
      <w:r>
        <w:t>за период с 1 января 2021 г. по 31 декабря 2021 г.</w:t>
      </w: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349"/>
        <w:gridCol w:w="1160"/>
        <w:gridCol w:w="1464"/>
        <w:gridCol w:w="1134"/>
        <w:gridCol w:w="1434"/>
        <w:gridCol w:w="1287"/>
        <w:gridCol w:w="959"/>
        <w:gridCol w:w="1434"/>
        <w:gridCol w:w="1560"/>
        <w:gridCol w:w="1580"/>
        <w:gridCol w:w="1526"/>
      </w:tblGrid>
      <w:tr w:rsidR="00ED68B2" w:rsidTr="00B5217C">
        <w:tc>
          <w:tcPr>
            <w:tcW w:w="530" w:type="dxa"/>
            <w:vMerge w:val="restart"/>
          </w:tcPr>
          <w:p w:rsidR="00ED68B2" w:rsidRDefault="00ED68B2" w:rsidP="00CD3B8A">
            <w:pPr>
              <w:jc w:val="center"/>
            </w:pPr>
            <w:r w:rsidRPr="008943AC">
              <w:t>№ п/п</w:t>
            </w:r>
          </w:p>
        </w:tc>
        <w:tc>
          <w:tcPr>
            <w:tcW w:w="1349" w:type="dxa"/>
            <w:vMerge w:val="restart"/>
          </w:tcPr>
          <w:p w:rsidR="00ED68B2" w:rsidRDefault="00ED68B2" w:rsidP="00CD3B8A">
            <w:pPr>
              <w:jc w:val="center"/>
            </w:pPr>
            <w:r>
              <w:t>Фамилия, имя,</w:t>
            </w:r>
          </w:p>
          <w:p w:rsidR="00ED68B2" w:rsidRDefault="00ED68B2" w:rsidP="00CD3B8A">
            <w:pPr>
              <w:jc w:val="center"/>
            </w:pPr>
            <w:r>
              <w:t>отчество, должность</w:t>
            </w:r>
          </w:p>
          <w:p w:rsidR="00ED68B2" w:rsidRDefault="00ED68B2" w:rsidP="00CD3B8A">
            <w:pPr>
              <w:jc w:val="center"/>
            </w:pPr>
            <w:r>
              <w:t>(для членов семьи –</w:t>
            </w:r>
          </w:p>
          <w:p w:rsidR="00ED68B2" w:rsidRDefault="00ED68B2" w:rsidP="00CD3B8A">
            <w:pPr>
              <w:jc w:val="center"/>
            </w:pPr>
            <w:r>
              <w:t>семейное положение)</w:t>
            </w:r>
          </w:p>
        </w:tc>
        <w:tc>
          <w:tcPr>
            <w:tcW w:w="5192" w:type="dxa"/>
            <w:gridSpan w:val="4"/>
          </w:tcPr>
          <w:p w:rsidR="00ED68B2" w:rsidRDefault="00ED68B2" w:rsidP="00CD3B8A">
            <w:pPr>
              <w:jc w:val="center"/>
            </w:pPr>
            <w:r w:rsidRPr="008943AC">
              <w:t>Объекты недвижимости, находящиеся в собственности</w:t>
            </w:r>
          </w:p>
        </w:tc>
        <w:tc>
          <w:tcPr>
            <w:tcW w:w="3680" w:type="dxa"/>
            <w:gridSpan w:val="3"/>
          </w:tcPr>
          <w:p w:rsidR="00ED68B2" w:rsidRPr="00EB188B" w:rsidRDefault="00ED68B2" w:rsidP="00CD3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188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D68B2" w:rsidRPr="009B3E96" w:rsidRDefault="00ED68B2" w:rsidP="0009208E">
            <w:r w:rsidRPr="009B3E96">
              <w:t>Транспортные средства (вид, марка)</w:t>
            </w:r>
          </w:p>
        </w:tc>
        <w:tc>
          <w:tcPr>
            <w:tcW w:w="1580" w:type="dxa"/>
            <w:vMerge w:val="restart"/>
          </w:tcPr>
          <w:p w:rsidR="00ED68B2" w:rsidRPr="009B3E96" w:rsidRDefault="00ED68B2" w:rsidP="0009208E">
            <w:r w:rsidRPr="009B3E96">
              <w:t>Декларированный годовой доход &lt;1&gt; (руб.)</w:t>
            </w:r>
          </w:p>
        </w:tc>
        <w:tc>
          <w:tcPr>
            <w:tcW w:w="1526" w:type="dxa"/>
            <w:vMerge w:val="restart"/>
          </w:tcPr>
          <w:p w:rsidR="00ED68B2" w:rsidRPr="009B3E96" w:rsidRDefault="00ED68B2" w:rsidP="0009208E">
            <w:r w:rsidRPr="009B3E96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D68B2" w:rsidTr="00B5217C">
        <w:tc>
          <w:tcPr>
            <w:tcW w:w="530" w:type="dxa"/>
            <w:vMerge/>
          </w:tcPr>
          <w:p w:rsidR="00ED68B2" w:rsidRDefault="00ED68B2" w:rsidP="00CD3B8A">
            <w:pPr>
              <w:jc w:val="center"/>
            </w:pPr>
          </w:p>
        </w:tc>
        <w:tc>
          <w:tcPr>
            <w:tcW w:w="1349" w:type="dxa"/>
            <w:vMerge/>
          </w:tcPr>
          <w:p w:rsidR="00ED68B2" w:rsidRDefault="00ED68B2" w:rsidP="00CD3B8A">
            <w:pPr>
              <w:jc w:val="center"/>
            </w:pPr>
          </w:p>
        </w:tc>
        <w:tc>
          <w:tcPr>
            <w:tcW w:w="1160" w:type="dxa"/>
          </w:tcPr>
          <w:p w:rsidR="00ED68B2" w:rsidRPr="00EB188B" w:rsidRDefault="00ED68B2" w:rsidP="00CD3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188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64" w:type="dxa"/>
          </w:tcPr>
          <w:p w:rsidR="00ED68B2" w:rsidRPr="00EB188B" w:rsidRDefault="00ED68B2" w:rsidP="00CD3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188B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ED68B2" w:rsidRPr="00EB188B" w:rsidRDefault="00ED68B2" w:rsidP="00CD3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188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34" w:type="dxa"/>
          </w:tcPr>
          <w:p w:rsidR="00ED68B2" w:rsidRPr="00EB188B" w:rsidRDefault="00ED68B2" w:rsidP="00CD3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18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87" w:type="dxa"/>
          </w:tcPr>
          <w:p w:rsidR="00ED68B2" w:rsidRPr="00EB188B" w:rsidRDefault="00ED68B2" w:rsidP="00CD3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188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59" w:type="dxa"/>
          </w:tcPr>
          <w:p w:rsidR="00ED68B2" w:rsidRPr="00EB188B" w:rsidRDefault="00ED68B2" w:rsidP="00CD3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188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34" w:type="dxa"/>
          </w:tcPr>
          <w:p w:rsidR="00ED68B2" w:rsidRPr="00EB188B" w:rsidRDefault="00ED68B2" w:rsidP="00CD3B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18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ED68B2" w:rsidRDefault="00ED68B2" w:rsidP="00CD3B8A">
            <w:pPr>
              <w:jc w:val="center"/>
            </w:pPr>
          </w:p>
        </w:tc>
        <w:tc>
          <w:tcPr>
            <w:tcW w:w="1580" w:type="dxa"/>
            <w:vMerge/>
          </w:tcPr>
          <w:p w:rsidR="00ED68B2" w:rsidRDefault="00ED68B2" w:rsidP="00CD3B8A">
            <w:pPr>
              <w:jc w:val="center"/>
            </w:pPr>
          </w:p>
        </w:tc>
        <w:tc>
          <w:tcPr>
            <w:tcW w:w="1526" w:type="dxa"/>
            <w:vMerge/>
          </w:tcPr>
          <w:p w:rsidR="00ED68B2" w:rsidRDefault="00ED68B2" w:rsidP="00CD3B8A">
            <w:pPr>
              <w:jc w:val="center"/>
            </w:pPr>
          </w:p>
        </w:tc>
      </w:tr>
      <w:tr w:rsidR="00ED68B2" w:rsidTr="00B5217C">
        <w:tc>
          <w:tcPr>
            <w:tcW w:w="530" w:type="dxa"/>
            <w:vMerge w:val="restart"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188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49" w:type="dxa"/>
            <w:vMerge w:val="restart"/>
          </w:tcPr>
          <w:p w:rsidR="00ED68B2" w:rsidRPr="00E47180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Желтышева Ольга Николаевна</w:t>
            </w:r>
          </w:p>
        </w:tc>
        <w:tc>
          <w:tcPr>
            <w:tcW w:w="1160" w:type="dxa"/>
          </w:tcPr>
          <w:p w:rsidR="00ED68B2" w:rsidRPr="00EB188B" w:rsidRDefault="00ED68B2" w:rsidP="00D235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EB188B" w:rsidRDefault="00ED68B2" w:rsidP="00D2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2403</w:t>
            </w:r>
          </w:p>
        </w:tc>
        <w:tc>
          <w:tcPr>
            <w:tcW w:w="1434" w:type="dxa"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959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434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60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80" w:type="dxa"/>
          </w:tcPr>
          <w:p w:rsidR="00ED68B2" w:rsidRDefault="00ED68B2" w:rsidP="00D23563">
            <w:pPr>
              <w:jc w:val="center"/>
            </w:pPr>
            <w:r>
              <w:t>808 706.89</w:t>
            </w:r>
          </w:p>
        </w:tc>
        <w:tc>
          <w:tcPr>
            <w:tcW w:w="1526" w:type="dxa"/>
          </w:tcPr>
          <w:p w:rsidR="00ED68B2" w:rsidRDefault="00ED68B2" w:rsidP="00D23563">
            <w:pPr>
              <w:jc w:val="center"/>
            </w:pPr>
          </w:p>
        </w:tc>
      </w:tr>
      <w:tr w:rsidR="00ED68B2" w:rsidTr="00B5217C">
        <w:tc>
          <w:tcPr>
            <w:tcW w:w="530" w:type="dxa"/>
            <w:vMerge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9" w:type="dxa"/>
            <w:vMerge/>
          </w:tcPr>
          <w:p w:rsidR="00ED68B2" w:rsidRPr="00EB188B" w:rsidRDefault="00ED68B2" w:rsidP="00D2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EB188B" w:rsidRDefault="00ED68B2" w:rsidP="00D235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CB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EB188B" w:rsidRDefault="00ED68B2" w:rsidP="00D2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B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1411</w:t>
            </w:r>
          </w:p>
        </w:tc>
        <w:tc>
          <w:tcPr>
            <w:tcW w:w="1434" w:type="dxa"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C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959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434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60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80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26" w:type="dxa"/>
          </w:tcPr>
          <w:p w:rsidR="00ED68B2" w:rsidRDefault="00ED68B2" w:rsidP="00D23563">
            <w:pPr>
              <w:jc w:val="center"/>
            </w:pPr>
          </w:p>
        </w:tc>
      </w:tr>
      <w:tr w:rsidR="00ED68B2" w:rsidTr="00B5217C">
        <w:tc>
          <w:tcPr>
            <w:tcW w:w="530" w:type="dxa"/>
            <w:vMerge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9" w:type="dxa"/>
            <w:vMerge/>
          </w:tcPr>
          <w:p w:rsidR="00ED68B2" w:rsidRPr="00EB188B" w:rsidRDefault="00ED68B2" w:rsidP="00D2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EB188B" w:rsidRDefault="00ED68B2" w:rsidP="00D235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EB188B" w:rsidRDefault="00ED68B2" w:rsidP="00D2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1134" w:type="dxa"/>
          </w:tcPr>
          <w:p w:rsidR="00ED68B2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94,7</w:t>
            </w:r>
          </w:p>
          <w:p w:rsidR="00ED68B2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ED68B2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CB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959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434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60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80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26" w:type="dxa"/>
          </w:tcPr>
          <w:p w:rsidR="00ED68B2" w:rsidRDefault="00ED68B2" w:rsidP="00D23563">
            <w:pPr>
              <w:jc w:val="center"/>
            </w:pPr>
          </w:p>
        </w:tc>
      </w:tr>
      <w:tr w:rsidR="00ED68B2" w:rsidTr="00B5217C">
        <w:tc>
          <w:tcPr>
            <w:tcW w:w="530" w:type="dxa"/>
            <w:vMerge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9" w:type="dxa"/>
            <w:vMerge/>
          </w:tcPr>
          <w:p w:rsidR="00ED68B2" w:rsidRPr="00EB188B" w:rsidRDefault="00ED68B2" w:rsidP="00D2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D235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356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Default="00ED68B2" w:rsidP="00D2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56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D68B2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563">
              <w:rPr>
                <w:rFonts w:ascii="Times New Roman" w:hAnsi="Times New Roman" w:cs="Times New Roman"/>
                <w:sz w:val="20"/>
              </w:rPr>
              <w:t>119,4</w:t>
            </w:r>
          </w:p>
        </w:tc>
        <w:tc>
          <w:tcPr>
            <w:tcW w:w="1434" w:type="dxa"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5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959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434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60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80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26" w:type="dxa"/>
          </w:tcPr>
          <w:p w:rsidR="00ED68B2" w:rsidRDefault="00ED68B2" w:rsidP="00D23563">
            <w:pPr>
              <w:jc w:val="center"/>
            </w:pPr>
          </w:p>
        </w:tc>
      </w:tr>
      <w:tr w:rsidR="00ED68B2" w:rsidTr="00B5217C">
        <w:tc>
          <w:tcPr>
            <w:tcW w:w="530" w:type="dxa"/>
            <w:vMerge/>
          </w:tcPr>
          <w:p w:rsidR="00ED68B2" w:rsidRPr="00EB188B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9" w:type="dxa"/>
            <w:vMerge w:val="restart"/>
          </w:tcPr>
          <w:p w:rsidR="00ED68B2" w:rsidRPr="00EB188B" w:rsidRDefault="00ED68B2" w:rsidP="00172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Желтышев Игорь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Анатольевич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- супруг</w:t>
            </w:r>
          </w:p>
        </w:tc>
        <w:tc>
          <w:tcPr>
            <w:tcW w:w="1160" w:type="dxa"/>
          </w:tcPr>
          <w:p w:rsidR="00ED68B2" w:rsidRPr="00EB188B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 w:rsidRPr="00172A1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D68B2" w:rsidRDefault="00ED68B2" w:rsidP="00D23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2403,0</w:t>
            </w:r>
          </w:p>
        </w:tc>
        <w:tc>
          <w:tcPr>
            <w:tcW w:w="1434" w:type="dxa"/>
          </w:tcPr>
          <w:p w:rsidR="00ED68B2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CB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68B2" w:rsidRPr="00EB188B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959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434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60" w:type="dxa"/>
          </w:tcPr>
          <w:p w:rsidR="00ED68B2" w:rsidRDefault="00ED68B2" w:rsidP="00D23563">
            <w:pPr>
              <w:jc w:val="center"/>
            </w:pPr>
          </w:p>
        </w:tc>
        <w:tc>
          <w:tcPr>
            <w:tcW w:w="1580" w:type="dxa"/>
          </w:tcPr>
          <w:p w:rsidR="00ED68B2" w:rsidRDefault="00ED68B2" w:rsidP="00D23563">
            <w:pPr>
              <w:jc w:val="center"/>
            </w:pPr>
            <w:r>
              <w:t>521 827.60</w:t>
            </w:r>
          </w:p>
        </w:tc>
        <w:tc>
          <w:tcPr>
            <w:tcW w:w="1526" w:type="dxa"/>
          </w:tcPr>
          <w:p w:rsidR="00ED68B2" w:rsidRDefault="00ED68B2" w:rsidP="00D23563">
            <w:pPr>
              <w:jc w:val="center"/>
            </w:pPr>
          </w:p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3C2B22"/>
        </w:tc>
        <w:tc>
          <w:tcPr>
            <w:tcW w:w="1160" w:type="dxa"/>
          </w:tcPr>
          <w:p w:rsidR="00ED68B2" w:rsidRPr="00EB188B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CB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 w:rsidRPr="00172A1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D68B2" w:rsidRDefault="00ED68B2" w:rsidP="003C2B22">
            <w:r>
              <w:t>1411,0</w:t>
            </w:r>
          </w:p>
        </w:tc>
        <w:tc>
          <w:tcPr>
            <w:tcW w:w="1434" w:type="dxa"/>
          </w:tcPr>
          <w:p w:rsidR="00ED68B2" w:rsidRPr="00EB188B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5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3C2B22"/>
        </w:tc>
        <w:tc>
          <w:tcPr>
            <w:tcW w:w="1160" w:type="dxa"/>
          </w:tcPr>
          <w:p w:rsidR="00ED68B2" w:rsidRPr="00EB188B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EB188B" w:rsidRDefault="00ED68B2" w:rsidP="00092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1134" w:type="dxa"/>
          </w:tcPr>
          <w:p w:rsidR="00ED68B2" w:rsidRDefault="00ED68B2" w:rsidP="003C2B22">
            <w:r>
              <w:t>94,7</w:t>
            </w:r>
          </w:p>
        </w:tc>
        <w:tc>
          <w:tcPr>
            <w:tcW w:w="1434" w:type="dxa"/>
          </w:tcPr>
          <w:p w:rsidR="00ED68B2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CB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68B2" w:rsidRPr="00EB188B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3C2B22"/>
        </w:tc>
        <w:tc>
          <w:tcPr>
            <w:tcW w:w="1160" w:type="dxa"/>
          </w:tcPr>
          <w:p w:rsidR="00ED68B2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356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Default="00ED68B2" w:rsidP="00092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56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D68B2" w:rsidRDefault="00ED68B2" w:rsidP="003C2B22">
            <w:r>
              <w:t>119,4</w:t>
            </w:r>
          </w:p>
        </w:tc>
        <w:tc>
          <w:tcPr>
            <w:tcW w:w="1434" w:type="dxa"/>
          </w:tcPr>
          <w:p w:rsidR="00ED68B2" w:rsidRPr="00EB188B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5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</w:tcPr>
          <w:p w:rsidR="00ED68B2" w:rsidRDefault="00ED68B2" w:rsidP="003C2B22">
            <w:r>
              <w:t>2</w:t>
            </w:r>
          </w:p>
        </w:tc>
        <w:tc>
          <w:tcPr>
            <w:tcW w:w="1349" w:type="dxa"/>
          </w:tcPr>
          <w:p w:rsidR="00ED68B2" w:rsidRPr="008822E0" w:rsidRDefault="00ED68B2" w:rsidP="003C2B22">
            <w:r>
              <w:t>Сидорова Елена Ивановна</w:t>
            </w:r>
          </w:p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ED68B2" w:rsidRDefault="00ED68B2" w:rsidP="003C2B22">
            <w:r>
              <w:t>59,5</w:t>
            </w:r>
          </w:p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01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>
            <w:r>
              <w:t>Земельный участок</w:t>
            </w:r>
          </w:p>
          <w:p w:rsidR="00ED68B2" w:rsidRDefault="00ED68B2" w:rsidP="003C2B22">
            <w:r>
              <w:t>(аренда)</w:t>
            </w:r>
          </w:p>
        </w:tc>
        <w:tc>
          <w:tcPr>
            <w:tcW w:w="959" w:type="dxa"/>
          </w:tcPr>
          <w:p w:rsidR="00ED68B2" w:rsidRDefault="00ED68B2" w:rsidP="003C2B22">
            <w:r>
              <w:t>2140</w:t>
            </w:r>
          </w:p>
        </w:tc>
        <w:tc>
          <w:tcPr>
            <w:tcW w:w="1434" w:type="dxa"/>
          </w:tcPr>
          <w:p w:rsidR="00ED68B2" w:rsidRDefault="00ED68B2" w:rsidP="003C2B22">
            <w:r w:rsidRPr="006701F8">
              <w:t>Россия</w:t>
            </w:r>
          </w:p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713727">
            <w:pPr>
              <w:ind w:right="-108"/>
            </w:pPr>
            <w:r>
              <w:t>1 025 956.96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3C2B22">
            <w:r>
              <w:t>3</w:t>
            </w:r>
          </w:p>
        </w:tc>
        <w:tc>
          <w:tcPr>
            <w:tcW w:w="1349" w:type="dxa"/>
            <w:vMerge w:val="restart"/>
          </w:tcPr>
          <w:p w:rsidR="00ED68B2" w:rsidRDefault="00ED68B2" w:rsidP="00713727">
            <w:r>
              <w:t>Тихомирова Екатерина Александровна</w:t>
            </w:r>
          </w:p>
        </w:tc>
        <w:tc>
          <w:tcPr>
            <w:tcW w:w="1160" w:type="dxa"/>
          </w:tcPr>
          <w:p w:rsidR="00ED68B2" w:rsidRPr="00EB188B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Default="00ED68B2" w:rsidP="003C2B22">
            <w:r>
              <w:t>2112,0</w:t>
            </w:r>
          </w:p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F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>
            <w:r>
              <w:t>1 013 220.62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EB188B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1CB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 w:rsidRPr="007E0F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Default="00ED68B2" w:rsidP="003C2B22">
            <w:r>
              <w:t>2008,0</w:t>
            </w:r>
          </w:p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F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 w:rsidRPr="007E0F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Default="00ED68B2" w:rsidP="003C2B22">
            <w:r>
              <w:t>38,1</w:t>
            </w:r>
          </w:p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F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 w:rsidRPr="007E0F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Default="00ED68B2" w:rsidP="003C2B22">
            <w:r>
              <w:t>20</w:t>
            </w:r>
          </w:p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F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 w:rsidRPr="007E0F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Default="00ED68B2" w:rsidP="003C2B22">
            <w:r>
              <w:t>20</w:t>
            </w:r>
          </w:p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F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3C2B22">
            <w:r>
              <w:t>4</w:t>
            </w:r>
          </w:p>
        </w:tc>
        <w:tc>
          <w:tcPr>
            <w:tcW w:w="1349" w:type="dxa"/>
            <w:vMerge w:val="restart"/>
          </w:tcPr>
          <w:p w:rsidR="00ED68B2" w:rsidRDefault="00ED68B2" w:rsidP="00713727">
            <w:r>
              <w:t>Шляхтина Надежда Григорьевна</w:t>
            </w:r>
          </w:p>
          <w:p w:rsidR="00ED68B2" w:rsidRDefault="00ED68B2" w:rsidP="00713727"/>
          <w:p w:rsidR="00ED68B2" w:rsidRDefault="00ED68B2" w:rsidP="00713727"/>
          <w:p w:rsidR="00ED68B2" w:rsidRDefault="00ED68B2" w:rsidP="00713727"/>
          <w:p w:rsidR="00ED68B2" w:rsidRDefault="00ED68B2" w:rsidP="00713727"/>
          <w:p w:rsidR="00ED68B2" w:rsidRDefault="00ED68B2" w:rsidP="00713727"/>
          <w:p w:rsidR="00ED68B2" w:rsidRDefault="00ED68B2" w:rsidP="00713727"/>
          <w:p w:rsidR="00ED68B2" w:rsidRDefault="00ED68B2" w:rsidP="00713727"/>
          <w:p w:rsidR="00ED68B2" w:rsidRDefault="00ED68B2" w:rsidP="00713727"/>
          <w:p w:rsidR="00ED68B2" w:rsidRDefault="00ED68B2" w:rsidP="00713727">
            <w:r>
              <w:t>Шляхтин  Андрей Сергеевич супруг</w:t>
            </w:r>
          </w:p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3C2B22"/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dxa"/>
          </w:tcPr>
          <w:p w:rsidR="00ED68B2" w:rsidRDefault="00ED68B2" w:rsidP="003C2B22">
            <w:r>
              <w:t>Земельный участок (фактическое предоставление)</w:t>
            </w:r>
          </w:p>
        </w:tc>
        <w:tc>
          <w:tcPr>
            <w:tcW w:w="959" w:type="dxa"/>
          </w:tcPr>
          <w:p w:rsidR="00ED68B2" w:rsidRDefault="00ED68B2" w:rsidP="003C2B22">
            <w:r>
              <w:t>920,0</w:t>
            </w:r>
          </w:p>
        </w:tc>
        <w:tc>
          <w:tcPr>
            <w:tcW w:w="1434" w:type="dxa"/>
          </w:tcPr>
          <w:p w:rsidR="00ED68B2" w:rsidRDefault="00ED68B2" w:rsidP="003C2B22">
            <w:r w:rsidRPr="007F5D70">
              <w:t>Россия</w:t>
            </w:r>
          </w:p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>
            <w:r>
              <w:t>712 370,11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3C2B22"/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dxa"/>
          </w:tcPr>
          <w:p w:rsidR="00ED68B2" w:rsidRDefault="00ED68B2" w:rsidP="003C2B22">
            <w:r>
              <w:t>Квартира</w:t>
            </w:r>
          </w:p>
          <w:p w:rsidR="00ED68B2" w:rsidRDefault="00ED68B2" w:rsidP="003C2B22">
            <w:r w:rsidRPr="007F5D70">
              <w:t xml:space="preserve">(фактическое </w:t>
            </w:r>
            <w:r w:rsidRPr="007F5D70">
              <w:lastRenderedPageBreak/>
              <w:t>предоставление)</w:t>
            </w:r>
          </w:p>
        </w:tc>
        <w:tc>
          <w:tcPr>
            <w:tcW w:w="959" w:type="dxa"/>
          </w:tcPr>
          <w:p w:rsidR="00ED68B2" w:rsidRDefault="00ED68B2" w:rsidP="003C2B22">
            <w:r>
              <w:lastRenderedPageBreak/>
              <w:t>77,8</w:t>
            </w:r>
          </w:p>
        </w:tc>
        <w:tc>
          <w:tcPr>
            <w:tcW w:w="1434" w:type="dxa"/>
          </w:tcPr>
          <w:p w:rsidR="00ED68B2" w:rsidRDefault="00ED68B2" w:rsidP="003C2B22">
            <w:r w:rsidRPr="007F5D70">
              <w:t>Россия</w:t>
            </w:r>
          </w:p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6D20EC" w:rsidRDefault="00ED68B2" w:rsidP="0009208E">
            <w:pPr>
              <w:rPr>
                <w:sz w:val="20"/>
                <w:szCs w:val="20"/>
              </w:rPr>
            </w:pPr>
            <w:r w:rsidRPr="006D2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6D20EC" w:rsidRDefault="00ED68B2" w:rsidP="0009208E">
            <w:pPr>
              <w:rPr>
                <w:sz w:val="20"/>
                <w:szCs w:val="20"/>
              </w:rPr>
            </w:pPr>
            <w:r w:rsidRPr="006D20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6D20EC" w:rsidRDefault="00ED68B2" w:rsidP="0009208E">
            <w:pPr>
              <w:rPr>
                <w:sz w:val="20"/>
                <w:szCs w:val="20"/>
              </w:rPr>
            </w:pPr>
            <w:r w:rsidRPr="006D20EC">
              <w:rPr>
                <w:sz w:val="20"/>
                <w:szCs w:val="20"/>
              </w:rPr>
              <w:t>920,0</w:t>
            </w:r>
          </w:p>
        </w:tc>
        <w:tc>
          <w:tcPr>
            <w:tcW w:w="1434" w:type="dxa"/>
          </w:tcPr>
          <w:p w:rsidR="00ED68B2" w:rsidRPr="006D20EC" w:rsidRDefault="00ED68B2" w:rsidP="0009208E">
            <w:pPr>
              <w:rPr>
                <w:sz w:val="20"/>
                <w:szCs w:val="20"/>
              </w:rPr>
            </w:pPr>
            <w:r w:rsidRPr="006D20EC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>
            <w:r>
              <w:t>ДЖИЛЛИ ЭМГРАНТ Х7, 2015</w:t>
            </w:r>
          </w:p>
        </w:tc>
        <w:tc>
          <w:tcPr>
            <w:tcW w:w="1580" w:type="dxa"/>
          </w:tcPr>
          <w:p w:rsidR="00ED68B2" w:rsidRDefault="00ED68B2" w:rsidP="003C2B22">
            <w:r w:rsidRPr="003E05A4">
              <w:t>288 054,50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 w:rsidRPr="003E05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Default="00ED68B2" w:rsidP="003C2B22">
            <w:r>
              <w:t>77,8</w:t>
            </w:r>
          </w:p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5A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3C2B22">
            <w:r>
              <w:t>5</w:t>
            </w:r>
          </w:p>
        </w:tc>
        <w:tc>
          <w:tcPr>
            <w:tcW w:w="1349" w:type="dxa"/>
            <w:vMerge w:val="restart"/>
          </w:tcPr>
          <w:p w:rsidR="00ED68B2" w:rsidRDefault="00ED68B2" w:rsidP="00713727">
            <w:r>
              <w:t>Голдина Светлана Сергеевна</w:t>
            </w:r>
          </w:p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</w:t>
            </w:r>
            <w:r w:rsidRPr="008F6C7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>
            <w:r>
              <w:t>724 326,15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8F6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 w:val="restart"/>
          </w:tcPr>
          <w:p w:rsidR="00ED68B2" w:rsidRDefault="00ED68B2" w:rsidP="00713727">
            <w:r>
              <w:t>Голдин Александр Юрьевич супруг</w:t>
            </w:r>
          </w:p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8F6C7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>
            <w:r w:rsidRPr="005D6DC1">
              <w:t>Жилой дом</w:t>
            </w:r>
            <w:r>
              <w:t xml:space="preserve"> </w:t>
            </w:r>
            <w:r w:rsidRPr="005D6DC1">
              <w:t>(фактическое предоставление)</w:t>
            </w:r>
          </w:p>
        </w:tc>
        <w:tc>
          <w:tcPr>
            <w:tcW w:w="959" w:type="dxa"/>
          </w:tcPr>
          <w:p w:rsidR="00ED68B2" w:rsidRDefault="00ED68B2" w:rsidP="003C2B22">
            <w:r>
              <w:t>45,1</w:t>
            </w:r>
          </w:p>
        </w:tc>
        <w:tc>
          <w:tcPr>
            <w:tcW w:w="1434" w:type="dxa"/>
          </w:tcPr>
          <w:p w:rsidR="00ED68B2" w:rsidRDefault="00ED68B2" w:rsidP="003C2B22">
            <w:r>
              <w:t>Россия</w:t>
            </w:r>
          </w:p>
        </w:tc>
        <w:tc>
          <w:tcPr>
            <w:tcW w:w="1560" w:type="dxa"/>
          </w:tcPr>
          <w:p w:rsidR="00ED68B2" w:rsidRDefault="00ED68B2" w:rsidP="003C2B22">
            <w:r>
              <w:t>ВАЗ 21140, 2006</w:t>
            </w:r>
          </w:p>
        </w:tc>
        <w:tc>
          <w:tcPr>
            <w:tcW w:w="1580" w:type="dxa"/>
          </w:tcPr>
          <w:p w:rsidR="00ED68B2" w:rsidRDefault="00ED68B2" w:rsidP="003C2B22">
            <w:r>
              <w:t>253 611,00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62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5D3F92">
            <w:r>
              <w:t>ВАЗ 2150,</w:t>
            </w:r>
          </w:p>
          <w:p w:rsidR="00ED68B2" w:rsidRDefault="00ED68B2" w:rsidP="005D3F92">
            <w:r>
              <w:t>2005</w:t>
            </w:r>
          </w:p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</w:tcPr>
          <w:p w:rsidR="00ED68B2" w:rsidRPr="008F6C79" w:rsidRDefault="00ED68B2" w:rsidP="0062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>
            <w:r>
              <w:t xml:space="preserve">Мотоцикл ИЖ-6 </w:t>
            </w:r>
          </w:p>
          <w:p w:rsidR="00ED68B2" w:rsidRDefault="00ED68B2" w:rsidP="003C2B22">
            <w:r>
              <w:t>6.113-010-01, 1991</w:t>
            </w:r>
          </w:p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</w:tcPr>
          <w:p w:rsidR="00ED68B2" w:rsidRDefault="00ED68B2" w:rsidP="00713727">
            <w:r>
              <w:t>Голдин Дмитрий Александрович - сын</w:t>
            </w:r>
          </w:p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3C2B22"/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dxa"/>
          </w:tcPr>
          <w:p w:rsidR="00ED68B2" w:rsidRDefault="00ED68B2" w:rsidP="0009208E">
            <w:r w:rsidRPr="005D6DC1">
              <w:t>Жилой дом</w:t>
            </w:r>
            <w:r>
              <w:t xml:space="preserve"> </w:t>
            </w:r>
            <w:r w:rsidRPr="005D6DC1">
              <w:t>(фактическое предоставление)</w:t>
            </w:r>
          </w:p>
        </w:tc>
        <w:tc>
          <w:tcPr>
            <w:tcW w:w="959" w:type="dxa"/>
          </w:tcPr>
          <w:p w:rsidR="00ED68B2" w:rsidRDefault="00ED68B2" w:rsidP="0009208E">
            <w:r>
              <w:t>45,1</w:t>
            </w:r>
          </w:p>
        </w:tc>
        <w:tc>
          <w:tcPr>
            <w:tcW w:w="1434" w:type="dxa"/>
          </w:tcPr>
          <w:p w:rsidR="00ED68B2" w:rsidRDefault="00ED68B2" w:rsidP="0009208E">
            <w:r>
              <w:t>Россия</w:t>
            </w:r>
          </w:p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</w:tcPr>
          <w:p w:rsidR="00ED68B2" w:rsidRDefault="00ED68B2" w:rsidP="00CD3D60">
            <w:r>
              <w:t>Голдин Юрий Александрович - сын</w:t>
            </w:r>
          </w:p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3C2B22"/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dxa"/>
          </w:tcPr>
          <w:p w:rsidR="00ED68B2" w:rsidRDefault="00ED68B2" w:rsidP="0009208E">
            <w:r w:rsidRPr="005D6DC1">
              <w:t>Жилой дом</w:t>
            </w:r>
            <w:r>
              <w:t xml:space="preserve"> </w:t>
            </w:r>
            <w:r w:rsidRPr="005D6DC1">
              <w:t>(фактическое предоставление)</w:t>
            </w:r>
          </w:p>
        </w:tc>
        <w:tc>
          <w:tcPr>
            <w:tcW w:w="959" w:type="dxa"/>
          </w:tcPr>
          <w:p w:rsidR="00ED68B2" w:rsidRDefault="00ED68B2" w:rsidP="0009208E">
            <w:r>
              <w:t>45,1</w:t>
            </w:r>
          </w:p>
        </w:tc>
        <w:tc>
          <w:tcPr>
            <w:tcW w:w="1434" w:type="dxa"/>
          </w:tcPr>
          <w:p w:rsidR="00ED68B2" w:rsidRDefault="00ED68B2" w:rsidP="0009208E">
            <w:r>
              <w:t>Россия</w:t>
            </w:r>
          </w:p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3C2B22">
            <w:r>
              <w:t>6</w:t>
            </w:r>
          </w:p>
        </w:tc>
        <w:tc>
          <w:tcPr>
            <w:tcW w:w="1349" w:type="dxa"/>
            <w:vMerge w:val="restart"/>
          </w:tcPr>
          <w:p w:rsidR="00ED68B2" w:rsidRDefault="00ED68B2" w:rsidP="00713727">
            <w:r>
              <w:t>Бережецкая Людмила Евгеньевна</w:t>
            </w:r>
          </w:p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5E6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  <w:r w:rsidRPr="008F6C7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>
            <w:r>
              <w:rPr>
                <w:lang w:val="en-US"/>
              </w:rPr>
              <w:t>LADA XRAY</w:t>
            </w:r>
            <w:r>
              <w:t>,</w:t>
            </w:r>
          </w:p>
          <w:p w:rsidR="00ED68B2" w:rsidRPr="00797E0A" w:rsidRDefault="00ED68B2" w:rsidP="003C2B22">
            <w:r>
              <w:t>2018</w:t>
            </w:r>
          </w:p>
        </w:tc>
        <w:tc>
          <w:tcPr>
            <w:tcW w:w="1580" w:type="dxa"/>
          </w:tcPr>
          <w:p w:rsidR="00ED68B2" w:rsidRDefault="00ED68B2" w:rsidP="003C2B22">
            <w:r>
              <w:t>893 039.37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5E6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 w:rsidRPr="007E0F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Default="00ED68B2" w:rsidP="0009208E">
            <w:r>
              <w:t>169,0</w:t>
            </w:r>
          </w:p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F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3C2B22">
            <w:r>
              <w:t>7</w:t>
            </w:r>
          </w:p>
        </w:tc>
        <w:tc>
          <w:tcPr>
            <w:tcW w:w="1349" w:type="dxa"/>
            <w:vMerge w:val="restart"/>
          </w:tcPr>
          <w:p w:rsidR="00ED68B2" w:rsidRDefault="00ED68B2" w:rsidP="00713727">
            <w:r>
              <w:t>Порядина Наталья Владимировна</w:t>
            </w:r>
          </w:p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3C2B22"/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>
            <w:r>
              <w:t>ПЕЖО 206,</w:t>
            </w:r>
          </w:p>
          <w:p w:rsidR="00ED68B2" w:rsidRDefault="00ED68B2" w:rsidP="003C2B22">
            <w:r>
              <w:t>2008</w:t>
            </w:r>
          </w:p>
        </w:tc>
        <w:tc>
          <w:tcPr>
            <w:tcW w:w="1580" w:type="dxa"/>
          </w:tcPr>
          <w:p w:rsidR="00ED68B2" w:rsidRDefault="00ED68B2" w:rsidP="003C2B22">
            <w:r>
              <w:t>510 842,29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3C2B22"/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>
            <w:r>
              <w:t>ФОРД ФОКУС,</w:t>
            </w:r>
          </w:p>
          <w:p w:rsidR="00ED68B2" w:rsidRDefault="00ED68B2" w:rsidP="003C2B22">
            <w:r>
              <w:t>2012</w:t>
            </w:r>
          </w:p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 w:val="restart"/>
          </w:tcPr>
          <w:p w:rsidR="00ED68B2" w:rsidRDefault="00ED68B2" w:rsidP="00713727">
            <w:r>
              <w:t>Порядин Виктор Павлович - супруг</w:t>
            </w:r>
          </w:p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</w:t>
            </w:r>
            <w:r w:rsidRPr="008F6C7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>
            <w:r>
              <w:t>649 644,84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</w:tcPr>
          <w:p w:rsidR="00ED68B2" w:rsidRDefault="00ED68B2" w:rsidP="00713727">
            <w:r>
              <w:t>Порядин Павел Викторович- сын</w:t>
            </w:r>
          </w:p>
        </w:tc>
        <w:tc>
          <w:tcPr>
            <w:tcW w:w="1160" w:type="dxa"/>
          </w:tcPr>
          <w:p w:rsidR="00ED68B2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3C2B22">
            <w:r>
              <w:t>8</w:t>
            </w:r>
          </w:p>
        </w:tc>
        <w:tc>
          <w:tcPr>
            <w:tcW w:w="1349" w:type="dxa"/>
            <w:vMerge w:val="restart"/>
          </w:tcPr>
          <w:p w:rsidR="00ED68B2" w:rsidRDefault="00ED68B2" w:rsidP="006F4AA0">
            <w:r>
              <w:t>Дмитриева Диана Алекандровна</w:t>
            </w: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</w:t>
            </w:r>
            <w:r w:rsidRPr="008F6C7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B816B6">
            <w:r>
              <w:t xml:space="preserve">КИА </w:t>
            </w:r>
            <w:r>
              <w:rPr>
                <w:lang w:val="en-US"/>
              </w:rPr>
              <w:t xml:space="preserve"> Kia Venga </w:t>
            </w:r>
            <w:r>
              <w:t xml:space="preserve">, </w:t>
            </w:r>
          </w:p>
          <w:p w:rsidR="00ED68B2" w:rsidRPr="00B816B6" w:rsidRDefault="00ED68B2" w:rsidP="00B816B6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580" w:type="dxa"/>
          </w:tcPr>
          <w:p w:rsidR="00ED68B2" w:rsidRDefault="00ED68B2" w:rsidP="003C2B22">
            <w:r>
              <w:t>683 274,64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 многоквартироного дома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FD0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гаража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8F6C7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E47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C71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7A384B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D68B2" w:rsidRPr="008F6C79" w:rsidRDefault="00ED68B2" w:rsidP="00C71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B2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</w:tcPr>
          <w:p w:rsidR="00ED68B2" w:rsidRDefault="00ED68B2" w:rsidP="00713727">
            <w:r>
              <w:t>Дмитриев Антон Викторович -супруг</w:t>
            </w:r>
          </w:p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7A384B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Pr="00284C6B" w:rsidRDefault="00ED68B2" w:rsidP="003C2B22">
            <w:r w:rsidRPr="00284C6B">
              <w:t>КИА  Kia</w:t>
            </w:r>
            <w:r>
              <w:t xml:space="preserve"> </w:t>
            </w:r>
            <w:r>
              <w:rPr>
                <w:lang w:val="en-US"/>
              </w:rPr>
              <w:t>Sportage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2010</w:t>
            </w:r>
          </w:p>
        </w:tc>
        <w:tc>
          <w:tcPr>
            <w:tcW w:w="1580" w:type="dxa"/>
          </w:tcPr>
          <w:p w:rsidR="00ED68B2" w:rsidRDefault="00ED68B2" w:rsidP="003C2B22">
            <w:r>
              <w:t>638 400,00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</w:tcPr>
          <w:p w:rsidR="00ED68B2" w:rsidRDefault="00ED68B2" w:rsidP="00713727">
            <w:r w:rsidRPr="0099447E">
              <w:t>Дмитриев</w:t>
            </w:r>
            <w:r>
              <w:t>а Александра</w:t>
            </w:r>
            <w:r w:rsidRPr="0099447E">
              <w:t xml:space="preserve"> Антон</w:t>
            </w:r>
            <w:r>
              <w:t>овна дочь</w:t>
            </w:r>
          </w:p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7A384B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</w:tcPr>
          <w:p w:rsidR="00ED68B2" w:rsidRDefault="00ED68B2" w:rsidP="00C774F7">
            <w:r w:rsidRPr="0099447E">
              <w:t>Дмитриев</w:t>
            </w:r>
            <w:r>
              <w:t>а Дарья</w:t>
            </w:r>
            <w:r w:rsidRPr="0099447E">
              <w:t xml:space="preserve"> Антон</w:t>
            </w:r>
            <w:r>
              <w:t>овна дочь</w:t>
            </w:r>
          </w:p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7A384B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3C2B22">
            <w:r>
              <w:t>9</w:t>
            </w:r>
          </w:p>
        </w:tc>
        <w:tc>
          <w:tcPr>
            <w:tcW w:w="1349" w:type="dxa"/>
            <w:vMerge w:val="restart"/>
          </w:tcPr>
          <w:p w:rsidR="00ED68B2" w:rsidRDefault="00ED68B2" w:rsidP="00713727">
            <w:r>
              <w:t>Устюгова Полина Георгиевна</w:t>
            </w:r>
          </w:p>
        </w:tc>
        <w:tc>
          <w:tcPr>
            <w:tcW w:w="1160" w:type="dxa"/>
          </w:tcPr>
          <w:p w:rsidR="00ED68B2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D68B2" w:rsidRDefault="00ED68B2" w:rsidP="003C2B22">
            <w:r>
              <w:t>Квартира</w:t>
            </w:r>
          </w:p>
          <w:p w:rsidR="00ED68B2" w:rsidRDefault="00ED68B2" w:rsidP="003C2B22">
            <w:r w:rsidRPr="00EC5491">
              <w:t>(безвозмездное пользование)</w:t>
            </w:r>
          </w:p>
        </w:tc>
        <w:tc>
          <w:tcPr>
            <w:tcW w:w="959" w:type="dxa"/>
          </w:tcPr>
          <w:p w:rsidR="00ED68B2" w:rsidRDefault="00ED68B2" w:rsidP="003C2B22">
            <w:r>
              <w:t>82,1</w:t>
            </w:r>
          </w:p>
        </w:tc>
        <w:tc>
          <w:tcPr>
            <w:tcW w:w="1434" w:type="dxa"/>
          </w:tcPr>
          <w:p w:rsidR="00ED68B2" w:rsidRDefault="00ED68B2" w:rsidP="0009208E">
            <w:r w:rsidRPr="007F5D70">
              <w:t>Россия</w:t>
            </w:r>
          </w:p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>
            <w:r>
              <w:t>760 229,99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D68B2" w:rsidRDefault="00ED68B2" w:rsidP="001C0F9F">
            <w:r>
              <w:t>Земельный участок (безвозмездное пользование)</w:t>
            </w:r>
          </w:p>
        </w:tc>
        <w:tc>
          <w:tcPr>
            <w:tcW w:w="959" w:type="dxa"/>
          </w:tcPr>
          <w:p w:rsidR="00ED68B2" w:rsidRDefault="00ED68B2" w:rsidP="0009208E">
            <w:r>
              <w:t>2500,0</w:t>
            </w:r>
          </w:p>
        </w:tc>
        <w:tc>
          <w:tcPr>
            <w:tcW w:w="1434" w:type="dxa"/>
          </w:tcPr>
          <w:p w:rsidR="00ED68B2" w:rsidRDefault="00ED68B2" w:rsidP="0009208E">
            <w:r w:rsidRPr="007F5D70">
              <w:t>Россия</w:t>
            </w:r>
          </w:p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 w:val="restart"/>
          </w:tcPr>
          <w:p w:rsidR="00ED68B2" w:rsidRDefault="00ED68B2" w:rsidP="0009208E">
            <w:r>
              <w:t>Устюгов Иван Григорьеви</w:t>
            </w:r>
            <w:r>
              <w:lastRenderedPageBreak/>
              <w:t>ч - супруг</w:t>
            </w:r>
          </w:p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  <w:r w:rsidRPr="008F6C7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Pr="00807D85" w:rsidRDefault="00ED68B2" w:rsidP="003C2B22">
            <w:r>
              <w:rPr>
                <w:lang w:val="en-US"/>
              </w:rPr>
              <w:t>Chevrolet Niva  212300-55</w:t>
            </w:r>
            <w:r>
              <w:t>,</w:t>
            </w:r>
          </w:p>
          <w:p w:rsidR="00ED68B2" w:rsidRPr="00462608" w:rsidRDefault="00ED68B2" w:rsidP="003C2B22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580" w:type="dxa"/>
          </w:tcPr>
          <w:p w:rsidR="00ED68B2" w:rsidRDefault="00ED68B2" w:rsidP="0009208E">
            <w:r>
              <w:t>168 777,04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462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>
            <w:r>
              <w:t>ИЖ-2126-030,</w:t>
            </w:r>
          </w:p>
          <w:p w:rsidR="00ED68B2" w:rsidRDefault="00ED68B2" w:rsidP="003C2B22">
            <w:r>
              <w:t>2002</w:t>
            </w:r>
          </w:p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3C2B22">
            <w:r>
              <w:t>10</w:t>
            </w:r>
          </w:p>
        </w:tc>
        <w:tc>
          <w:tcPr>
            <w:tcW w:w="1349" w:type="dxa"/>
            <w:vMerge w:val="restart"/>
          </w:tcPr>
          <w:p w:rsidR="00ED68B2" w:rsidRDefault="00ED68B2" w:rsidP="00713727">
            <w:r>
              <w:t>Есменеева Татьяна Савватеевна</w:t>
            </w:r>
          </w:p>
        </w:tc>
        <w:tc>
          <w:tcPr>
            <w:tcW w:w="1160" w:type="dxa"/>
          </w:tcPr>
          <w:p w:rsidR="00ED68B2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ED68B2" w:rsidRDefault="00ED68B2" w:rsidP="00655AF9">
            <w:r>
              <w:t>371000,0</w:t>
            </w:r>
          </w:p>
        </w:tc>
        <w:tc>
          <w:tcPr>
            <w:tcW w:w="1434" w:type="dxa"/>
          </w:tcPr>
          <w:p w:rsidR="00ED68B2" w:rsidRPr="00D23563" w:rsidRDefault="00ED68B2" w:rsidP="00092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01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4B3467">
            <w:r w:rsidRPr="005D6DC1">
              <w:t>Жилой дом</w:t>
            </w:r>
            <w:r>
              <w:t xml:space="preserve"> </w:t>
            </w:r>
          </w:p>
          <w:p w:rsidR="00ED68B2" w:rsidRDefault="00ED68B2" w:rsidP="004B3467">
            <w:r w:rsidRPr="000C230B">
              <w:t>(безвозмездное пользование)</w:t>
            </w:r>
          </w:p>
        </w:tc>
        <w:tc>
          <w:tcPr>
            <w:tcW w:w="959" w:type="dxa"/>
          </w:tcPr>
          <w:p w:rsidR="00ED68B2" w:rsidRDefault="00ED68B2" w:rsidP="0009208E">
            <w:r>
              <w:t>59,0</w:t>
            </w:r>
          </w:p>
        </w:tc>
        <w:tc>
          <w:tcPr>
            <w:tcW w:w="1434" w:type="dxa"/>
          </w:tcPr>
          <w:p w:rsidR="00ED68B2" w:rsidRDefault="00ED68B2" w:rsidP="0009208E">
            <w:r>
              <w:t>Россия</w:t>
            </w:r>
          </w:p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>
            <w:r>
              <w:t>775 136,97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D68B2" w:rsidRPr="00172A1F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ED68B2" w:rsidRPr="008F6C79" w:rsidRDefault="00ED68B2" w:rsidP="00CE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8F6C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>
            <w:r w:rsidRPr="000C230B">
              <w:t>Земельный участок</w:t>
            </w:r>
          </w:p>
          <w:p w:rsidR="00ED68B2" w:rsidRDefault="00ED68B2" w:rsidP="003C2B22">
            <w:r w:rsidRPr="000C230B">
              <w:t>(безвозмездное пользование)</w:t>
            </w:r>
          </w:p>
        </w:tc>
        <w:tc>
          <w:tcPr>
            <w:tcW w:w="959" w:type="dxa"/>
          </w:tcPr>
          <w:p w:rsidR="00ED68B2" w:rsidRDefault="00ED68B2" w:rsidP="003C2B22">
            <w:r>
              <w:t>3838,0</w:t>
            </w:r>
          </w:p>
        </w:tc>
        <w:tc>
          <w:tcPr>
            <w:tcW w:w="1434" w:type="dxa"/>
          </w:tcPr>
          <w:p w:rsidR="00ED68B2" w:rsidRDefault="00ED68B2" w:rsidP="003C2B22">
            <w:r w:rsidRPr="000C230B">
              <w:t>Россия</w:t>
            </w:r>
          </w:p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 w:val="restart"/>
          </w:tcPr>
          <w:p w:rsidR="00ED68B2" w:rsidRDefault="00ED68B2" w:rsidP="00713727">
            <w:r>
              <w:t>Есменеев Валерий Петрович - супруг</w:t>
            </w: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59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>
            <w:r>
              <w:rPr>
                <w:lang w:val="en-US"/>
              </w:rPr>
              <w:t>RENAUT SANDERO</w:t>
            </w:r>
            <w:r>
              <w:t>,</w:t>
            </w:r>
          </w:p>
          <w:p w:rsidR="00ED68B2" w:rsidRPr="00793354" w:rsidRDefault="00ED68B2" w:rsidP="003C2B22">
            <w:r>
              <w:t>2020</w:t>
            </w:r>
          </w:p>
        </w:tc>
        <w:tc>
          <w:tcPr>
            <w:tcW w:w="1580" w:type="dxa"/>
          </w:tcPr>
          <w:p w:rsidR="00ED68B2" w:rsidRDefault="00ED68B2" w:rsidP="003C2B22">
            <w:r>
              <w:t>181 139,85</w:t>
            </w:r>
          </w:p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/>
          </w:tcPr>
          <w:p w:rsidR="00ED68B2" w:rsidRDefault="00ED68B2" w:rsidP="003C2B22"/>
        </w:tc>
        <w:tc>
          <w:tcPr>
            <w:tcW w:w="1349" w:type="dxa"/>
            <w:vMerge/>
          </w:tcPr>
          <w:p w:rsidR="00ED68B2" w:rsidRDefault="00ED68B2" w:rsidP="00713727"/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2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3C2B22"/>
        </w:tc>
        <w:tc>
          <w:tcPr>
            <w:tcW w:w="959" w:type="dxa"/>
          </w:tcPr>
          <w:p w:rsidR="00ED68B2" w:rsidRDefault="00ED68B2" w:rsidP="003C2B22"/>
        </w:tc>
        <w:tc>
          <w:tcPr>
            <w:tcW w:w="1434" w:type="dxa"/>
          </w:tcPr>
          <w:p w:rsidR="00ED68B2" w:rsidRDefault="00ED68B2" w:rsidP="003C2B22"/>
        </w:tc>
        <w:tc>
          <w:tcPr>
            <w:tcW w:w="1560" w:type="dxa"/>
          </w:tcPr>
          <w:p w:rsidR="00ED68B2" w:rsidRDefault="00ED68B2" w:rsidP="003C2B22"/>
        </w:tc>
        <w:tc>
          <w:tcPr>
            <w:tcW w:w="1580" w:type="dxa"/>
            <w:tcBorders>
              <w:bottom w:val="single" w:sz="4" w:space="0" w:color="auto"/>
            </w:tcBorders>
          </w:tcPr>
          <w:p w:rsidR="00ED68B2" w:rsidRDefault="00ED68B2" w:rsidP="003C2B22"/>
        </w:tc>
        <w:tc>
          <w:tcPr>
            <w:tcW w:w="1526" w:type="dxa"/>
          </w:tcPr>
          <w:p w:rsidR="00ED68B2" w:rsidRDefault="00ED68B2" w:rsidP="003C2B22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09208E">
            <w:r>
              <w:t>11</w:t>
            </w:r>
          </w:p>
        </w:tc>
        <w:tc>
          <w:tcPr>
            <w:tcW w:w="1349" w:type="dxa"/>
            <w:vMerge w:val="restart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Наталья Владимировна</w:t>
            </w: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CB28D6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4/5</w:t>
            </w:r>
          </w:p>
        </w:tc>
        <w:tc>
          <w:tcPr>
            <w:tcW w:w="1134" w:type="dxa"/>
          </w:tcPr>
          <w:p w:rsidR="00ED68B2" w:rsidRPr="008F6C79" w:rsidRDefault="00ED68B2" w:rsidP="0059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</w:t>
            </w:r>
            <w:r w:rsidRPr="008F6C79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>
            <w:r>
              <w:t>550 460,53</w:t>
            </w:r>
          </w:p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0920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CB28D6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4/5</w:t>
            </w:r>
          </w:p>
        </w:tc>
        <w:tc>
          <w:tcPr>
            <w:tcW w:w="1134" w:type="dxa"/>
          </w:tcPr>
          <w:p w:rsidR="00ED68B2" w:rsidRPr="008F6C79" w:rsidRDefault="00ED68B2" w:rsidP="0059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 w:val="restart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Алексей Александров</w:t>
            </w:r>
            <w:r>
              <w:rPr>
                <w:sz w:val="20"/>
                <w:szCs w:val="20"/>
              </w:rPr>
              <w:lastRenderedPageBreak/>
              <w:t>ич - супруг</w:t>
            </w: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>
            <w:r>
              <w:t>НИССАН патфайндер ,</w:t>
            </w:r>
          </w:p>
          <w:p w:rsidR="00ED68B2" w:rsidRDefault="00ED68B2" w:rsidP="0009208E">
            <w:r>
              <w:lastRenderedPageBreak/>
              <w:t>2012</w:t>
            </w:r>
          </w:p>
        </w:tc>
        <w:tc>
          <w:tcPr>
            <w:tcW w:w="1580" w:type="dxa"/>
          </w:tcPr>
          <w:p w:rsidR="00ED68B2" w:rsidRDefault="00ED68B2" w:rsidP="0009208E">
            <w:r>
              <w:lastRenderedPageBreak/>
              <w:t>176 532,83</w:t>
            </w:r>
          </w:p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>
            <w:r>
              <w:t>Форд Транзит,</w:t>
            </w:r>
          </w:p>
          <w:p w:rsidR="00ED68B2" w:rsidRDefault="00ED68B2" w:rsidP="0009208E">
            <w:r>
              <w:t>2011</w:t>
            </w:r>
          </w:p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>
            <w:r>
              <w:t>Трактор Т-25 колесный,</w:t>
            </w:r>
          </w:p>
          <w:p w:rsidR="00ED68B2" w:rsidRDefault="00ED68B2" w:rsidP="0009208E">
            <w:r>
              <w:t>1993</w:t>
            </w:r>
          </w:p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>
            <w:r>
              <w:t>Прицеп легковой МЗСА 256,</w:t>
            </w:r>
          </w:p>
          <w:p w:rsidR="00ED68B2" w:rsidRDefault="00ED68B2" w:rsidP="0009208E">
            <w:r>
              <w:t>2003</w:t>
            </w:r>
          </w:p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715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715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24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24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24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24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8E7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8E7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AC3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AC3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AC3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EC7E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AC38E6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8F6C79" w:rsidRDefault="00ED68B2" w:rsidP="001E593E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дание магазина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436,0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дание магазина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1E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</w:tcPr>
          <w:p w:rsidR="00ED68B2" w:rsidRDefault="00ED68B2" w:rsidP="0009208E"/>
        </w:tc>
        <w:tc>
          <w:tcPr>
            <w:tcW w:w="1349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Александр Алексеевич</w:t>
            </w:r>
          </w:p>
        </w:tc>
        <w:tc>
          <w:tcPr>
            <w:tcW w:w="1160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B2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D68B2" w:rsidRDefault="00ED68B2" w:rsidP="00EC7E11">
            <w:r w:rsidRPr="005D6DC1">
              <w:t>Жилой дом</w:t>
            </w:r>
            <w:r>
              <w:t xml:space="preserve"> </w:t>
            </w:r>
          </w:p>
          <w:p w:rsidR="00ED68B2" w:rsidRDefault="00ED68B2" w:rsidP="00EC7E11">
            <w:r w:rsidRPr="000C230B">
              <w:t xml:space="preserve">(безвозмездное </w:t>
            </w:r>
            <w:r w:rsidRPr="000C230B">
              <w:lastRenderedPageBreak/>
              <w:t>пользование)</w:t>
            </w:r>
          </w:p>
        </w:tc>
        <w:tc>
          <w:tcPr>
            <w:tcW w:w="959" w:type="dxa"/>
          </w:tcPr>
          <w:p w:rsidR="00ED68B2" w:rsidRDefault="00ED68B2" w:rsidP="00892158">
            <w:r>
              <w:lastRenderedPageBreak/>
              <w:t>173,8</w:t>
            </w:r>
          </w:p>
        </w:tc>
        <w:tc>
          <w:tcPr>
            <w:tcW w:w="1434" w:type="dxa"/>
          </w:tcPr>
          <w:p w:rsidR="00ED68B2" w:rsidRDefault="00ED68B2" w:rsidP="00EC7E11">
            <w:r>
              <w:t>Россия</w:t>
            </w:r>
          </w:p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09208E">
            <w:r>
              <w:t>12</w:t>
            </w:r>
          </w:p>
        </w:tc>
        <w:tc>
          <w:tcPr>
            <w:tcW w:w="1349" w:type="dxa"/>
            <w:vMerge w:val="restart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Тархова Светлана Николаевна</w:t>
            </w:r>
          </w:p>
        </w:tc>
        <w:tc>
          <w:tcPr>
            <w:tcW w:w="1160" w:type="dxa"/>
          </w:tcPr>
          <w:p w:rsidR="00ED68B2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EC7E1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F14FD9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D68B2" w:rsidRPr="008F6C79" w:rsidRDefault="00ED68B2" w:rsidP="008C1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</w:t>
            </w:r>
            <w:r w:rsidRPr="008F6C79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>
            <w:r>
              <w:t>639 617,13</w:t>
            </w:r>
          </w:p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0732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F14FD9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D68B2" w:rsidRPr="008F6C79" w:rsidRDefault="00ED68B2" w:rsidP="008C1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 w:val="restart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Тархова Анна Юрьевна - дочь</w:t>
            </w:r>
          </w:p>
        </w:tc>
        <w:tc>
          <w:tcPr>
            <w:tcW w:w="1160" w:type="dxa"/>
          </w:tcPr>
          <w:p w:rsidR="00ED68B2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EC7E1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</w:t>
            </w:r>
            <w:r w:rsidRPr="008F6C79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>
            <w:r>
              <w:t>133 940,28</w:t>
            </w:r>
          </w:p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0732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 w:val="restart"/>
          </w:tcPr>
          <w:p w:rsidR="00ED68B2" w:rsidRDefault="00ED68B2" w:rsidP="0009208E">
            <w:r>
              <w:t>13</w:t>
            </w:r>
          </w:p>
        </w:tc>
        <w:tc>
          <w:tcPr>
            <w:tcW w:w="1349" w:type="dxa"/>
            <w:vMerge w:val="restart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Кокорина Татьяна Викторовна</w:t>
            </w:r>
          </w:p>
        </w:tc>
        <w:tc>
          <w:tcPr>
            <w:tcW w:w="1160" w:type="dxa"/>
          </w:tcPr>
          <w:p w:rsidR="00ED68B2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EC7E1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031A2A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</w:t>
            </w:r>
            <w:r w:rsidRPr="008F6C79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>
            <w:r>
              <w:t>679 718,56</w:t>
            </w:r>
          </w:p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EC7E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D68B2" w:rsidRPr="008F6C79" w:rsidRDefault="00ED68B2" w:rsidP="00F54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EC7E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D68B2" w:rsidRPr="008F6C79" w:rsidRDefault="00ED68B2" w:rsidP="007D6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 w:val="restart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Кокорин Евгений Владимирович - супруг</w:t>
            </w:r>
          </w:p>
        </w:tc>
        <w:tc>
          <w:tcPr>
            <w:tcW w:w="1160" w:type="dxa"/>
          </w:tcPr>
          <w:p w:rsidR="00ED68B2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EC7E1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</w:t>
            </w:r>
            <w:r w:rsidRPr="008F6C79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>
            <w:r>
              <w:t>270 213,42</w:t>
            </w:r>
          </w:p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EC7E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EC7E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 w:val="restart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Кокорин Кирилл  Евгеньевич - сын</w:t>
            </w:r>
          </w:p>
        </w:tc>
        <w:tc>
          <w:tcPr>
            <w:tcW w:w="1160" w:type="dxa"/>
          </w:tcPr>
          <w:p w:rsidR="00ED68B2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Земельный участок</w:t>
            </w:r>
          </w:p>
          <w:p w:rsidR="00ED68B2" w:rsidRPr="008F6C79" w:rsidRDefault="00ED68B2" w:rsidP="00EC7E1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</w:t>
            </w:r>
            <w:r w:rsidRPr="008F6C79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EC7E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  <w:vMerge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D68B2" w:rsidRPr="00D91CB7" w:rsidRDefault="00ED68B2" w:rsidP="00EC7E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8F6C79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  <w:vMerge/>
          </w:tcPr>
          <w:p w:rsidR="00ED68B2" w:rsidRDefault="00ED68B2" w:rsidP="0009208E"/>
        </w:tc>
        <w:tc>
          <w:tcPr>
            <w:tcW w:w="1349" w:type="dxa"/>
          </w:tcPr>
          <w:p w:rsidR="00ED68B2" w:rsidRPr="008F6C79" w:rsidRDefault="00ED68B2" w:rsidP="0071509A">
            <w:pPr>
              <w:rPr>
                <w:sz w:val="20"/>
                <w:szCs w:val="20"/>
              </w:rPr>
            </w:pPr>
            <w:r w:rsidRPr="0071509A">
              <w:rPr>
                <w:sz w:val="20"/>
                <w:szCs w:val="20"/>
              </w:rPr>
              <w:t xml:space="preserve">Кокорин </w:t>
            </w:r>
            <w:r>
              <w:rPr>
                <w:sz w:val="20"/>
                <w:szCs w:val="20"/>
              </w:rPr>
              <w:t>А</w:t>
            </w:r>
            <w:r w:rsidRPr="0071509A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ексей</w:t>
            </w:r>
            <w:r w:rsidRPr="0071509A">
              <w:rPr>
                <w:sz w:val="20"/>
                <w:szCs w:val="20"/>
              </w:rPr>
              <w:t xml:space="preserve">  Евгеньевич - сын</w:t>
            </w:r>
          </w:p>
        </w:tc>
        <w:tc>
          <w:tcPr>
            <w:tcW w:w="1160" w:type="dxa"/>
          </w:tcPr>
          <w:p w:rsidR="00ED68B2" w:rsidRPr="00D91CB7" w:rsidRDefault="00ED68B2" w:rsidP="00EC7E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6274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004FE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/>
        </w:tc>
        <w:tc>
          <w:tcPr>
            <w:tcW w:w="1526" w:type="dxa"/>
          </w:tcPr>
          <w:p w:rsidR="00ED68B2" w:rsidRDefault="00ED68B2" w:rsidP="0009208E"/>
        </w:tc>
      </w:tr>
      <w:tr w:rsidR="00ED68B2" w:rsidTr="00B5217C">
        <w:tc>
          <w:tcPr>
            <w:tcW w:w="530" w:type="dxa"/>
          </w:tcPr>
          <w:p w:rsidR="00ED68B2" w:rsidRDefault="00ED68B2" w:rsidP="0009208E">
            <w:r>
              <w:t>14</w:t>
            </w:r>
          </w:p>
        </w:tc>
        <w:tc>
          <w:tcPr>
            <w:tcW w:w="1349" w:type="dxa"/>
          </w:tcPr>
          <w:p w:rsidR="00ED68B2" w:rsidRPr="008F6C79" w:rsidRDefault="00ED68B2" w:rsidP="0009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 Наталья Валентиновна</w:t>
            </w:r>
          </w:p>
        </w:tc>
        <w:tc>
          <w:tcPr>
            <w:tcW w:w="1160" w:type="dxa"/>
          </w:tcPr>
          <w:p w:rsidR="00ED68B2" w:rsidRPr="00D91CB7" w:rsidRDefault="00ED68B2" w:rsidP="00EC7E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6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</w:tcPr>
          <w:p w:rsidR="00ED68B2" w:rsidRPr="008F6C79" w:rsidRDefault="00ED68B2" w:rsidP="00EC7E11">
            <w:pPr>
              <w:rPr>
                <w:sz w:val="20"/>
                <w:szCs w:val="20"/>
              </w:rPr>
            </w:pPr>
            <w:r w:rsidRPr="00004FE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D68B2" w:rsidRDefault="00ED68B2" w:rsidP="0009208E"/>
        </w:tc>
        <w:tc>
          <w:tcPr>
            <w:tcW w:w="959" w:type="dxa"/>
          </w:tcPr>
          <w:p w:rsidR="00ED68B2" w:rsidRDefault="00ED68B2" w:rsidP="0009208E"/>
        </w:tc>
        <w:tc>
          <w:tcPr>
            <w:tcW w:w="1434" w:type="dxa"/>
          </w:tcPr>
          <w:p w:rsidR="00ED68B2" w:rsidRDefault="00ED68B2" w:rsidP="0009208E"/>
        </w:tc>
        <w:tc>
          <w:tcPr>
            <w:tcW w:w="1560" w:type="dxa"/>
          </w:tcPr>
          <w:p w:rsidR="00ED68B2" w:rsidRDefault="00ED68B2" w:rsidP="0009208E"/>
        </w:tc>
        <w:tc>
          <w:tcPr>
            <w:tcW w:w="1580" w:type="dxa"/>
          </w:tcPr>
          <w:p w:rsidR="00ED68B2" w:rsidRDefault="00ED68B2" w:rsidP="0009208E">
            <w:r>
              <w:t>557 604,67</w:t>
            </w:r>
          </w:p>
        </w:tc>
        <w:tc>
          <w:tcPr>
            <w:tcW w:w="1526" w:type="dxa"/>
          </w:tcPr>
          <w:p w:rsidR="00ED68B2" w:rsidRDefault="00ED68B2" w:rsidP="0009208E"/>
        </w:tc>
      </w:tr>
    </w:tbl>
    <w:p w:rsidR="00ED68B2" w:rsidRDefault="00ED68B2"/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</w:t>
      </w:r>
      <w:r>
        <w:rPr>
          <w:sz w:val="20"/>
          <w:szCs w:val="20"/>
        </w:rPr>
        <w:t>21</w:t>
      </w:r>
      <w:r w:rsidRPr="0006284B">
        <w:rPr>
          <w:sz w:val="20"/>
          <w:szCs w:val="20"/>
        </w:rPr>
        <w:t xml:space="preserve"> год</w:t>
      </w:r>
    </w:p>
    <w:p w:rsidR="00ED68B2" w:rsidRPr="0006284B" w:rsidRDefault="00ED68B2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ED68B2" w:rsidRPr="00EF7121" w:rsidTr="00EF7121"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EF7121">
              <w:rPr>
                <w:sz w:val="20"/>
                <w:szCs w:val="20"/>
              </w:rPr>
              <w:t>) за 20</w:t>
            </w:r>
            <w:r>
              <w:rPr>
                <w:sz w:val="20"/>
                <w:szCs w:val="20"/>
              </w:rPr>
              <w:t>20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</w:t>
            </w:r>
            <w:r w:rsidRPr="00EF7121">
              <w:rPr>
                <w:sz w:val="20"/>
                <w:szCs w:val="20"/>
              </w:rPr>
              <w:lastRenderedPageBreak/>
              <w:t>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ED68B2" w:rsidRPr="00EF7121" w:rsidTr="00EF7121"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B94BB8">
        <w:trPr>
          <w:trHeight w:val="480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Pr="00EF7121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Татьяна Владимировна</w:t>
            </w:r>
            <w:r w:rsidRPr="00EF7121">
              <w:rPr>
                <w:sz w:val="20"/>
                <w:szCs w:val="20"/>
              </w:rPr>
              <w:t xml:space="preserve"> – директор </w:t>
            </w:r>
            <w:r>
              <w:rPr>
                <w:sz w:val="20"/>
                <w:szCs w:val="20"/>
              </w:rPr>
              <w:t>МУ «Управления благоустройством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Pr="00EF7121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454 237,27</w:t>
            </w:r>
          </w:p>
        </w:tc>
        <w:tc>
          <w:tcPr>
            <w:tcW w:w="2204" w:type="dxa"/>
            <w:shd w:val="clear" w:color="auto" w:fill="auto"/>
          </w:tcPr>
          <w:p w:rsidR="00ED68B2" w:rsidRPr="00EF7121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infinitim</w:t>
            </w:r>
            <w:r w:rsidRPr="00B94BB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 2007 (совместная собственность)</w:t>
            </w:r>
          </w:p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daewoomatiz</w:t>
            </w:r>
            <w:r>
              <w:rPr>
                <w:sz w:val="20"/>
                <w:szCs w:val="20"/>
              </w:rPr>
              <w:t>, 2006</w:t>
            </w:r>
          </w:p>
          <w:p w:rsidR="00ED68B2" w:rsidRPr="0068284A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ED68B2" w:rsidRPr="00EF7121" w:rsidTr="00B94BB8">
        <w:trPr>
          <w:trHeight w:val="32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12512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125123">
        <w:trPr>
          <w:trHeight w:val="32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6828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B94BB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строительство,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943F47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1 374 908,00</w:t>
            </w:r>
          </w:p>
        </w:tc>
        <w:tc>
          <w:tcPr>
            <w:tcW w:w="2204" w:type="dxa"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infinitim</w:t>
            </w:r>
            <w:r w:rsidRPr="00B94BB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 2007 (совместная собственность)</w:t>
            </w:r>
          </w:p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daewoomatiz</w:t>
            </w:r>
            <w:r>
              <w:rPr>
                <w:sz w:val="20"/>
                <w:szCs w:val="20"/>
              </w:rPr>
              <w:t>, 2006</w:t>
            </w:r>
          </w:p>
          <w:p w:rsidR="00ED68B2" w:rsidRPr="0068284A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Чайка Сервис ТАТА 613, 2012 (индивидуальная собственность)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ED68B2" w:rsidRPr="00EF7121" w:rsidTr="00B94BB8">
        <w:trPr>
          <w:trHeight w:val="833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D7602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832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B94BB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B94BB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B94BB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B94BB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строительство,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B94BB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B94BB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B94BB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B94BB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B94BB8">
        <w:trPr>
          <w:trHeight w:val="240"/>
        </w:trPr>
        <w:tc>
          <w:tcPr>
            <w:tcW w:w="507" w:type="dxa"/>
            <w:vMerge w:val="restart"/>
            <w:shd w:val="clear" w:color="auto" w:fill="auto"/>
          </w:tcPr>
          <w:p w:rsidR="00ED68B2" w:rsidRPr="00EF7121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68B2" w:rsidRDefault="00ED68B2" w:rsidP="0066064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68B2" w:rsidRDefault="00ED68B2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ED68B2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68B2" w:rsidRPr="00EF7121" w:rsidRDefault="00ED68B2" w:rsidP="00954BA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ED68B2" w:rsidRPr="00EF7121" w:rsidTr="0022179F">
        <w:trPr>
          <w:trHeight w:val="48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D68B2" w:rsidRPr="00EF7121" w:rsidTr="0066064B">
        <w:trPr>
          <w:trHeight w:val="480"/>
        </w:trPr>
        <w:tc>
          <w:tcPr>
            <w:tcW w:w="507" w:type="dxa"/>
            <w:vMerge/>
            <w:shd w:val="clear" w:color="auto" w:fill="auto"/>
          </w:tcPr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1550" w:type="dxa"/>
            <w:shd w:val="clear" w:color="auto" w:fill="auto"/>
          </w:tcPr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68B2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68B2" w:rsidRPr="00EF7121" w:rsidRDefault="00ED68B2" w:rsidP="0022179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ED68B2" w:rsidRPr="0006284B" w:rsidRDefault="00ED68B2" w:rsidP="0066064B">
      <w:pPr>
        <w:spacing w:after="0" w:line="240" w:lineRule="exact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06A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68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C09A0-0F73-4B92-980A-1CB30F60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D68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D68B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2022-12-07T07:58:00Z</dcterms:modified>
</cp:coreProperties>
</file>