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AA" w:rsidRPr="00847034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847034">
        <w:rPr>
          <w:b/>
          <w:szCs w:val="24"/>
        </w:rPr>
        <w:t xml:space="preserve">Ф О Р М А </w:t>
      </w:r>
    </w:p>
    <w:p w:rsidR="005826AA" w:rsidRPr="00847034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847034">
        <w:rPr>
          <w:b/>
          <w:szCs w:val="24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округа Пермского края, </w:t>
      </w:r>
    </w:p>
    <w:p w:rsidR="005826AA" w:rsidRPr="00847034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847034">
        <w:rPr>
          <w:b/>
          <w:szCs w:val="24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26AA" w:rsidRPr="00847034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1559"/>
        <w:gridCol w:w="1212"/>
        <w:gridCol w:w="1275"/>
        <w:gridCol w:w="1199"/>
        <w:gridCol w:w="1559"/>
        <w:gridCol w:w="1276"/>
        <w:gridCol w:w="1275"/>
        <w:gridCol w:w="1070"/>
        <w:gridCol w:w="1482"/>
        <w:gridCol w:w="1353"/>
      </w:tblGrid>
      <w:tr w:rsidR="005826AA" w:rsidRPr="00847034" w:rsidTr="00847034">
        <w:trPr>
          <w:cantSplit/>
          <w:trHeight w:val="72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3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г.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5826AA" w:rsidRPr="00847034" w:rsidTr="00847034">
        <w:trPr>
          <w:cantSplit/>
          <w:trHeight w:val="1009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26AA" w:rsidRPr="00847034" w:rsidTr="00847034">
        <w:trPr>
          <w:cantSplit/>
          <w:trHeight w:val="2047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Колобова Наталя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округа- глава администрации Кишертского муниципального округа Пермского края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2101,0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1729248,46 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2047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 из квартиры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047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047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Супруг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847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1282128,51    (с учетом иных доходов)</w:t>
            </w: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1689,0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ВАЗ-21213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Часть жилого дома, состоящая из квартиры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24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Борисов Андрей Владимирович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Кишертского округа по ЖКХ и благоустройству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908919,01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4975,0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1-этажное гипсоблолочное здание магазина (общая площадь 360,6 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4975,0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260847,55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3-х комнатной квартире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Палайма Владимир Яронимасович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Кишертского муниципального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NIVA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 212300-80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1241171,20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337390,07</w:t>
            </w:r>
          </w:p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5291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1887,0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Соколова Екатерина Викторовна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971745,11 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409D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3F5EC5">
        <w:trPr>
          <w:cantSplit/>
          <w:trHeight w:val="480"/>
        </w:trPr>
        <w:tc>
          <w:tcPr>
            <w:tcW w:w="19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1686141,81 </w:t>
            </w:r>
          </w:p>
          <w:p w:rsidR="005826AA" w:rsidRPr="00847034" w:rsidRDefault="005826AA" w:rsidP="0084703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743FAE">
        <w:trPr>
          <w:cantSplit/>
          <w:trHeight w:val="480"/>
        </w:trPr>
        <w:tc>
          <w:tcPr>
            <w:tcW w:w="19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 Станислав Михайлович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и мобилизационной работы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407992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835130,07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743FAE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407992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Наумова Надежда Федоровна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общим отделом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847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523768,63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A637ED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Трясцына Татьяна Николаевна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и внутренней политики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475974,20</w:t>
            </w:r>
          </w:p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A637ED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D67F1F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РАПИД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406810,83 </w:t>
            </w:r>
          </w:p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D67F1F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410167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410167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Ирина Анатольевна </w:t>
            </w: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закупок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777376,30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847034">
        <w:trPr>
          <w:cantSplit/>
          <w:trHeight w:val="48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3B1539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Нахратова Алена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правового отдела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482285,18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847034" w:rsidTr="003B1539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32AF8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FC354A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1437E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1599751,21</w:t>
            </w:r>
          </w:p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FC354A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390995-04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C7271D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C7271D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1437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414675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Гусельникова Александра Валерьевна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закупок аппарата администрации Кишертского округа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325948,15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847034" w:rsidTr="00414675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407992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0261C6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Супруг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531697,11</w:t>
            </w:r>
          </w:p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0261C6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D65D42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5826AA" w:rsidRPr="00351B7E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1B7E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D65D42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847034" w:rsidTr="00430C87">
        <w:trPr>
          <w:cantSplit/>
          <w:trHeight w:val="48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7034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25,56</w:t>
            </w:r>
          </w:p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1B7E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847034" w:rsidTr="00430C87">
        <w:trPr>
          <w:cantSplit/>
          <w:trHeight w:val="480"/>
        </w:trPr>
        <w:tc>
          <w:tcPr>
            <w:tcW w:w="1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847034" w:rsidRDefault="005826AA" w:rsidP="002452B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847034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847034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A2F76">
        <w:rPr>
          <w:b/>
          <w:szCs w:val="24"/>
        </w:rPr>
        <w:t xml:space="preserve">Ф О Р М А </w:t>
      </w:r>
    </w:p>
    <w:p w:rsidR="005826AA" w:rsidRPr="002A2F76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A2F76">
        <w:rPr>
          <w:b/>
          <w:szCs w:val="24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округа Пермского края, </w:t>
      </w:r>
    </w:p>
    <w:p w:rsidR="005826AA" w:rsidRPr="002A2F76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A2F76">
        <w:rPr>
          <w:b/>
          <w:szCs w:val="24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26AA" w:rsidRPr="002A2F76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5026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417"/>
        <w:gridCol w:w="1276"/>
        <w:gridCol w:w="1418"/>
        <w:gridCol w:w="1275"/>
        <w:gridCol w:w="1418"/>
        <w:gridCol w:w="1134"/>
        <w:gridCol w:w="1277"/>
        <w:gridCol w:w="1135"/>
        <w:gridCol w:w="1418"/>
        <w:gridCol w:w="1418"/>
      </w:tblGrid>
      <w:tr w:rsidR="005826AA" w:rsidRPr="002A2F76" w:rsidTr="00F75D26">
        <w:trPr>
          <w:cantSplit/>
          <w:trHeight w:val="72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2021 г.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5826AA" w:rsidRPr="002A2F76" w:rsidTr="00F75D26">
        <w:trPr>
          <w:cantSplit/>
          <w:trHeight w:val="60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F75D26">
        <w:trPr>
          <w:cantSplit/>
          <w:trHeight w:val="24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26AA" w:rsidRPr="002A2F76" w:rsidTr="00403D9F">
        <w:trPr>
          <w:cantSplit/>
          <w:trHeight w:val="48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Соломатина Наталья Александровна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земельно-имущественных отношений и градостроит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ельной деятельности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сельскохозяйственного использования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2A2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 Sport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658890,92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2A2F76" w:rsidTr="00403D9F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1675,0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403D9F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403D9F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381124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EA2A5C">
        <w:trPr>
          <w:cantSplit/>
          <w:trHeight w:val="24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1687,0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Х9633020072210193 ГАЗ 3302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287434,27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2A2F76" w:rsidTr="00EA2A5C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85B3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EA2A5C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EA2A5C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EA2A5C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постройка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F75D26">
        <w:trPr>
          <w:cantSplit/>
          <w:trHeight w:val="48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F75D26">
        <w:trPr>
          <w:cantSplit/>
          <w:trHeight w:val="48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8F5D1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786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Антон Владимирович   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земельно-имущественных отношений Отдела земельно-имущественных отношений и градостроительной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462913,48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2A2F76" w:rsidTr="00662A01">
        <w:trPr>
          <w:cantSplit/>
          <w:trHeight w:val="844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66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63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525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111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301270,77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2A2F76" w:rsidTr="00662A01">
        <w:trPr>
          <w:cantSplit/>
          <w:trHeight w:val="57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A2F76" w:rsidTr="00662A01">
        <w:trPr>
          <w:cantSplit/>
          <w:trHeight w:val="53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A2F76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Горбунова Анастасия 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градостроительной деятельности Отдела земельно-имуществен</w:t>
            </w:r>
            <w:r w:rsidRPr="00DE3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отношений и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участок. Для ведения личного подсобного хозяйства.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542875,56</w:t>
            </w:r>
          </w:p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строительства индивидуального жилого дома.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1437,1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1858,0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437,0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ШКОДА OCTAVIA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767841,01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1437,1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УАЗ PATRIOT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2100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Мотоцикл ИЖ 7.107-015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788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24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72,4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1437,1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788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3765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75,6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1437,1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DE3765" w:rsidTr="00F75D26">
        <w:trPr>
          <w:cantSplit/>
          <w:trHeight w:val="480"/>
        </w:trPr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788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spacing w:line="240" w:lineRule="exact"/>
              <w:rPr>
                <w:szCs w:val="24"/>
              </w:rPr>
            </w:pPr>
            <w:r w:rsidRPr="00DE376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DE3765" w:rsidRDefault="005826AA" w:rsidP="009632B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DE3765" w:rsidRDefault="005826AA" w:rsidP="00F75D26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4"/>
        </w:rPr>
      </w:pPr>
    </w:p>
    <w:p w:rsidR="005826AA" w:rsidRPr="00DE3765" w:rsidRDefault="005826AA" w:rsidP="00F75D26">
      <w:pPr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DE3765" w:rsidRDefault="005826AA" w:rsidP="00F75D26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DE3765" w:rsidRDefault="005826AA" w:rsidP="00F75D26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4"/>
        </w:rPr>
      </w:pPr>
    </w:p>
    <w:p w:rsidR="005826AA" w:rsidRPr="002A2F76" w:rsidRDefault="005826AA" w:rsidP="002A2F76">
      <w:pPr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2A2F76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4"/>
        </w:rPr>
      </w:pPr>
    </w:p>
    <w:p w:rsidR="005826AA" w:rsidRPr="002A2F76" w:rsidRDefault="005826AA" w:rsidP="004659CA">
      <w:pPr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A2F76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2A2F76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 О Р М А 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993"/>
        <w:gridCol w:w="992"/>
        <w:gridCol w:w="709"/>
        <w:gridCol w:w="992"/>
        <w:gridCol w:w="992"/>
        <w:gridCol w:w="6"/>
        <w:gridCol w:w="986"/>
        <w:gridCol w:w="8"/>
        <w:gridCol w:w="843"/>
        <w:gridCol w:w="1701"/>
        <w:gridCol w:w="1984"/>
        <w:gridCol w:w="1843"/>
      </w:tblGrid>
      <w:tr w:rsidR="005826AA" w:rsidRPr="00355C8A" w:rsidTr="00355C8A">
        <w:tc>
          <w:tcPr>
            <w:tcW w:w="568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2021 год)</w:t>
            </w:r>
          </w:p>
        </w:tc>
        <w:tc>
          <w:tcPr>
            <w:tcW w:w="1843" w:type="dxa"/>
            <w:vMerge w:val="restart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8" w:type="dxa"/>
            <w:gridSpan w:val="2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gridSpan w:val="2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3" w:type="dxa"/>
            <w:vAlign w:val="center"/>
          </w:tcPr>
          <w:p w:rsidR="005826AA" w:rsidRPr="00355C8A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rPr>
                <w:szCs w:val="24"/>
              </w:rPr>
            </w:pPr>
          </w:p>
        </w:tc>
      </w:tr>
      <w:tr w:rsidR="005826AA" w:rsidRPr="00355C8A" w:rsidTr="00355C8A">
        <w:trPr>
          <w:trHeight w:val="885"/>
        </w:trPr>
        <w:tc>
          <w:tcPr>
            <w:tcW w:w="568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Галкина Елена Александровна</w:t>
            </w:r>
          </w:p>
        </w:tc>
        <w:tc>
          <w:tcPr>
            <w:tcW w:w="1417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школа искусств» с.Усть-Кишерть</w:t>
            </w:r>
          </w:p>
        </w:tc>
        <w:tc>
          <w:tcPr>
            <w:tcW w:w="99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381 671,49</w:t>
            </w:r>
          </w:p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556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896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8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PEHO KAPTUR</w:t>
            </w:r>
          </w:p>
        </w:tc>
        <w:tc>
          <w:tcPr>
            <w:tcW w:w="1984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394 382,02</w:t>
            </w:r>
          </w:p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896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438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</w:p>
          <w:p w:rsidR="005826AA" w:rsidRPr="00355C8A" w:rsidRDefault="005826AA" w:rsidP="00F438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r w:rsidRPr="00355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2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автомобиль, УАЗ  393945</w:t>
            </w:r>
          </w:p>
        </w:tc>
        <w:tc>
          <w:tcPr>
            <w:tcW w:w="1984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15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автомобиль, КРАЗ 6510-0000046-04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15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КРАЗ 6510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15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Грузовой фургон ГАЗ 27527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15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Мотоцикл Восход 3м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rPr>
          <w:trHeight w:val="150"/>
        </w:trPr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AB4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Автогрейдер ДЗ 22 Б7</w:t>
            </w: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Летита Татьяна Ивановна</w:t>
            </w:r>
          </w:p>
        </w:tc>
        <w:tc>
          <w:tcPr>
            <w:tcW w:w="1417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директор МБУ ДПО «РИМЦ»</w:t>
            </w: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984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468 901,88</w:t>
            </w:r>
          </w:p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355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50,3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814,95</w:t>
            </w:r>
          </w:p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355C8A" w:rsidTr="00355C8A">
        <w:tc>
          <w:tcPr>
            <w:tcW w:w="568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814,95</w:t>
            </w:r>
          </w:p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  <w:vMerge w:val="restart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E2166B" w:rsidTr="00355C8A">
        <w:tc>
          <w:tcPr>
            <w:tcW w:w="568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09" w:type="dxa"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992" w:type="dxa"/>
          </w:tcPr>
          <w:p w:rsidR="005826AA" w:rsidRPr="00355C8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8" w:type="dxa"/>
            <w:gridSpan w:val="2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826AA" w:rsidRPr="00E2166B" w:rsidRDefault="005826AA" w:rsidP="00F13B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Вятченина Марина Ивановна </w:t>
            </w: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«Кишертская СОШ им. Л.П.Дробышевского»</w:t>
            </w: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51" w:type="dxa"/>
            <w:gridSpan w:val="2"/>
          </w:tcPr>
          <w:p w:rsidR="005826AA" w:rsidRDefault="005826AA" w:rsidP="009F5C54">
            <w:r w:rsidRPr="002F041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826AA" w:rsidRPr="00C52B7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TIGGO4</w:t>
            </w: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1024482,2</w:t>
            </w:r>
          </w:p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2"/>
          </w:tcPr>
          <w:p w:rsidR="005826AA" w:rsidRDefault="005826AA" w:rsidP="009F5C54">
            <w:r w:rsidRPr="002F041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gridSpan w:val="2"/>
          </w:tcPr>
          <w:p w:rsidR="005826AA" w:rsidRDefault="005826AA" w:rsidP="009F5C54">
            <w:r w:rsidRPr="002F041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51" w:type="dxa"/>
            <w:gridSpan w:val="2"/>
          </w:tcPr>
          <w:p w:rsidR="005826AA" w:rsidRDefault="005826AA" w:rsidP="009F5C54">
            <w:r w:rsidRPr="002F041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820553,63</w:t>
            </w:r>
          </w:p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Default="005826AA" w:rsidP="009F5C54">
            <w:r w:rsidRPr="004F00B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5826AA" w:rsidRDefault="005826AA" w:rsidP="009F5C54">
            <w:r w:rsidRPr="00E52D3F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Default="005826AA" w:rsidP="009F5C54">
            <w:r w:rsidRPr="004F00B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92" w:type="dxa"/>
          </w:tcPr>
          <w:p w:rsidR="005826AA" w:rsidRDefault="005826AA" w:rsidP="009F5C54">
            <w:r w:rsidRPr="00E52D3F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5826AA" w:rsidRDefault="005826AA" w:rsidP="009F5C54">
            <w:r w:rsidRPr="00E52D3F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Желтовских Любовь Дмитриевна </w:t>
            </w: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«Посадская общеобразовательная школа-интернат для обучающихся с ОВЗ»</w:t>
            </w: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0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678533,99</w:t>
            </w:r>
          </w:p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826AA" w:rsidRPr="004F00BC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5826AA" w:rsidRPr="004F00BC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 212300-55</w:t>
            </w: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198043,43</w:t>
            </w:r>
          </w:p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rPr>
          <w:trHeight w:val="1565"/>
        </w:trPr>
        <w:tc>
          <w:tcPr>
            <w:tcW w:w="568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Виктор Андреевич </w:t>
            </w:r>
          </w:p>
        </w:tc>
        <w:tc>
          <w:tcPr>
            <w:tcW w:w="1417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МАУК «Кишертский центр культуры»</w:t>
            </w: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605082,68</w:t>
            </w:r>
          </w:p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826AA" w:rsidRDefault="005826AA" w:rsidP="009F5C54">
            <w:r w:rsidRPr="004D72CB">
              <w:rPr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5826AA" w:rsidRDefault="005826AA" w:rsidP="009F5C54">
            <w:r w:rsidRPr="00FE6D4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2" w:type="dxa"/>
          </w:tcPr>
          <w:p w:rsidR="005826AA" w:rsidRDefault="005826AA" w:rsidP="009F5C54">
            <w:r w:rsidRPr="004D72CB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4D72CB">
              <w:rPr>
                <w:szCs w:val="24"/>
              </w:rPr>
              <w:t>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</w:tcPr>
          <w:p w:rsidR="005826AA" w:rsidRDefault="005826AA" w:rsidP="009F5C54">
            <w:r w:rsidRPr="00FE6D4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452899,66</w:t>
            </w:r>
          </w:p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355C8A">
        <w:tc>
          <w:tcPr>
            <w:tcW w:w="568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2" w:type="dxa"/>
          </w:tcPr>
          <w:p w:rsidR="005826AA" w:rsidRDefault="005826AA" w:rsidP="009F5C54">
            <w:r w:rsidRPr="004D72CB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4D72CB">
              <w:rPr>
                <w:szCs w:val="24"/>
              </w:rPr>
              <w:t>)</w:t>
            </w:r>
          </w:p>
        </w:tc>
        <w:tc>
          <w:tcPr>
            <w:tcW w:w="709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2" w:type="dxa"/>
          </w:tcPr>
          <w:p w:rsidR="005826AA" w:rsidRDefault="005826AA" w:rsidP="009F5C54">
            <w:r w:rsidRPr="00FE6D45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6AA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6AA" w:rsidRPr="00652FA0" w:rsidRDefault="005826AA" w:rsidP="009F5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652FA0" w:rsidRDefault="005826AA" w:rsidP="00355C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355C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826AA" w:rsidRPr="00652FA0" w:rsidRDefault="005826AA" w:rsidP="00355C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26AA" w:rsidRPr="00652FA0" w:rsidRDefault="005826AA" w:rsidP="00355C8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355C8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FA334F" w:rsidRDefault="005826AA" w:rsidP="00355C8A">
      <w:pPr>
        <w:pStyle w:val="aa"/>
        <w:rPr>
          <w:szCs w:val="28"/>
        </w:rPr>
      </w:pPr>
    </w:p>
    <w:p w:rsidR="005826AA" w:rsidRPr="00E2166B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5826AA" w:rsidRPr="00E2166B" w:rsidRDefault="005826AA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0"/>
        </w:rPr>
      </w:pPr>
    </w:p>
    <w:p w:rsidR="005826AA" w:rsidRPr="00E2166B" w:rsidRDefault="005826AA" w:rsidP="00FA334F">
      <w:pPr>
        <w:pStyle w:val="aa"/>
        <w:rPr>
          <w:sz w:val="20"/>
        </w:rPr>
      </w:pPr>
    </w:p>
    <w:p w:rsidR="005826AA" w:rsidRPr="00B54E60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B54E60">
        <w:rPr>
          <w:b/>
          <w:szCs w:val="24"/>
        </w:rPr>
        <w:t xml:space="preserve">Ф О Р М А </w:t>
      </w:r>
    </w:p>
    <w:p w:rsidR="005826AA" w:rsidRPr="00B54E60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B54E60">
        <w:rPr>
          <w:b/>
          <w:szCs w:val="24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округа Пермского края, </w:t>
      </w:r>
    </w:p>
    <w:p w:rsidR="005826AA" w:rsidRPr="00B54E60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B54E60">
        <w:rPr>
          <w:b/>
          <w:szCs w:val="24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26AA" w:rsidRPr="00B54E60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275"/>
        <w:gridCol w:w="1276"/>
        <w:gridCol w:w="1418"/>
        <w:gridCol w:w="1275"/>
        <w:gridCol w:w="1276"/>
        <w:gridCol w:w="1134"/>
        <w:gridCol w:w="1418"/>
        <w:gridCol w:w="1417"/>
      </w:tblGrid>
      <w:tr w:rsidR="005826AA" w:rsidRPr="00B54E60" w:rsidTr="00D2469C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2021 г.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(тыс. руб.)</w:t>
            </w:r>
          </w:p>
        </w:tc>
      </w:tr>
      <w:tr w:rsidR="005826AA" w:rsidRPr="00B54E60" w:rsidTr="00D2469C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B54E60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D2469C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26AA" w:rsidRPr="00B54E60" w:rsidTr="00FD736C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Садыкова Закия Закиевна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финансов Кишертского муниципального округа </w:t>
            </w:r>
          </w:p>
          <w:p w:rsidR="005826AA" w:rsidRPr="00B54E60" w:rsidRDefault="005826AA" w:rsidP="00EF295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822246,91</w:t>
            </w:r>
          </w:p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FD736C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8A3773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Чернышева Анна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EF2952">
            <w:pPr>
              <w:pStyle w:val="ConsPlusCell"/>
              <w:tabs>
                <w:tab w:val="center" w:pos="70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Кишертского муниципального округа, начальник отдела казначейского исполнения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3731,8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 526878,62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8A3773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EF2952">
            <w:pPr>
              <w:pStyle w:val="ConsPlusCell"/>
              <w:tabs>
                <w:tab w:val="center" w:pos="70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884132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861317,48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8841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УАЗ 390942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8841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8841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3731,8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317CBD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304,91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317CB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317CB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3731,8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317CB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A41D6D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 166,81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A41D6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A41D6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3731,8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A41D6D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B54E60" w:rsidTr="00BB1C0B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Истомина Ольга Леонидовна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EF29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контрольно-ревизионной работе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334908,17</w:t>
            </w:r>
          </w:p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B54E60" w:rsidTr="00BB1C0B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EF29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E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B54E60" w:rsidRDefault="005826AA" w:rsidP="001E426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B54E60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B54E60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B54E60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B54E60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B54E60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B54E60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B54E60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08780A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08780A">
        <w:rPr>
          <w:b/>
          <w:szCs w:val="24"/>
        </w:rPr>
        <w:t xml:space="preserve">Ф О Р М А </w:t>
      </w:r>
    </w:p>
    <w:p w:rsidR="005826AA" w:rsidRPr="0008780A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08780A">
        <w:rPr>
          <w:b/>
          <w:szCs w:val="24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округа Пермского края, </w:t>
      </w:r>
    </w:p>
    <w:p w:rsidR="005826AA" w:rsidRPr="0008780A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08780A">
        <w:rPr>
          <w:b/>
          <w:szCs w:val="24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26AA" w:rsidRPr="0008780A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275"/>
        <w:gridCol w:w="1276"/>
        <w:gridCol w:w="1418"/>
        <w:gridCol w:w="1275"/>
        <w:gridCol w:w="1276"/>
        <w:gridCol w:w="1134"/>
        <w:gridCol w:w="1418"/>
        <w:gridCol w:w="1417"/>
      </w:tblGrid>
      <w:tr w:rsidR="005826AA" w:rsidRPr="0008780A" w:rsidTr="00D2469C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_2021 г.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5826AA" w:rsidRPr="0008780A" w:rsidTr="00D2469C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08780A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D2469C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26AA" w:rsidRPr="0008780A" w:rsidTr="006C19B2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Светлана Михайловна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социально-экономического развития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хозяйства, садоводства и огородничества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874086,69</w:t>
            </w:r>
          </w:p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6C19B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D2469C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879629,3</w:t>
            </w:r>
          </w:p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D2469C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ведения личного подсобного хозяйства, садоводства и огородничества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2F3396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Килина Ольга Викторовна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агропромышленного отдела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Земельная доля в земельном участке без выдела в натуре, земли с/х назначения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499173,17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2F3396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2F3396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2F3396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565289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2993,32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565289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2747C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Кобякова Оксана Александровна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801029,41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B2747C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8D4476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ГАЗ 3507 Самосвал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317329,63</w:t>
            </w:r>
          </w:p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8D4476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3D3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1346A8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DD31E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1346A8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AF1F78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Галкина Ольга Александровна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социально-экономического развития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земли населенного пункта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пользования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468009,84</w:t>
            </w:r>
          </w:p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AF1F78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A22C2E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Супруг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ВАЗ 2131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556866,48</w:t>
            </w:r>
          </w:p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E07DAF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Оборина Марина Николаевна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социально-экономического развития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512229,15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4F3816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Лада Веста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767254,23</w:t>
            </w:r>
          </w:p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4F3816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</w:t>
            </w:r>
          </w:p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BF73EF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64B3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37749A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Наталья Михайловна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экономики, начальник отдела ЖКХ и благоустройства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КИА Спортейдж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875466,3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37749A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37749A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CE21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1216415,88</w:t>
            </w:r>
          </w:p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17126456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08780A" w:rsidTr="00006332">
        <w:trPr>
          <w:cantSplit/>
          <w:trHeight w:val="48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8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08780A" w:rsidRDefault="005826AA" w:rsidP="009145B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08780A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916B3">
        <w:rPr>
          <w:b/>
          <w:szCs w:val="24"/>
        </w:rPr>
        <w:t xml:space="preserve">Ф О Р М А </w:t>
      </w:r>
    </w:p>
    <w:p w:rsidR="005826AA" w:rsidRPr="002916B3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916B3">
        <w:rPr>
          <w:b/>
          <w:szCs w:val="24"/>
        </w:rPr>
        <w:t xml:space="preserve">сведений о доходах, об имуществе и обязательствах имущественного характера муниципальных служащих администрации Кишертского муниципального округа Пермского края, </w:t>
      </w:r>
    </w:p>
    <w:p w:rsidR="005826AA" w:rsidRPr="002916B3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b/>
          <w:szCs w:val="24"/>
        </w:rPr>
      </w:pPr>
      <w:r w:rsidRPr="002916B3">
        <w:rPr>
          <w:b/>
          <w:szCs w:val="24"/>
        </w:rPr>
        <w:t>их супругов и несовершеннолетних детей, подлежащих размещению на официальном сайте Кишертского муниципального района, и предоставлению для опубликования средствам массовой информации</w:t>
      </w:r>
    </w:p>
    <w:p w:rsidR="005826AA" w:rsidRPr="002916B3" w:rsidRDefault="005826AA" w:rsidP="004659CA">
      <w:pPr>
        <w:autoSpaceDE w:val="0"/>
        <w:autoSpaceDN w:val="0"/>
        <w:adjustRightInd w:val="0"/>
        <w:spacing w:line="240" w:lineRule="exact"/>
        <w:jc w:val="center"/>
        <w:rPr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1275"/>
        <w:gridCol w:w="1135"/>
        <w:gridCol w:w="1559"/>
        <w:gridCol w:w="1275"/>
        <w:gridCol w:w="1276"/>
        <w:gridCol w:w="1134"/>
        <w:gridCol w:w="1418"/>
        <w:gridCol w:w="1417"/>
      </w:tblGrid>
      <w:tr w:rsidR="005826AA" w:rsidRPr="002916B3" w:rsidTr="00790C80">
        <w:trPr>
          <w:cantSplit/>
          <w:trHeight w:val="7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 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за 2021 г.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(тыс. руб.)</w:t>
            </w:r>
          </w:p>
        </w:tc>
      </w:tr>
      <w:tr w:rsidR="005826AA" w:rsidRPr="002916B3" w:rsidTr="00790C80">
        <w:trPr>
          <w:cantSplit/>
          <w:trHeight w:val="60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790C80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26AA" w:rsidRPr="002916B3" w:rsidTr="00985B52">
        <w:trPr>
          <w:cantSplit/>
          <w:trHeight w:val="24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Дунина Светлана Валерьевна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Кишертского округа по социальному развитию, начальник Управления муниципальными учреждениями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дома, состоящая из квартиры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1153982,16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2916B3" w:rsidTr="00985B52">
        <w:trPr>
          <w:cantSplit/>
          <w:trHeight w:val="24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790C80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дома, состоящая из квартиры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291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246235,43</w:t>
            </w:r>
          </w:p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2916B3" w:rsidTr="00790C80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2916B3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790C80">
        <w:trPr>
          <w:cantSplit/>
          <w:trHeight w:val="117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Штейникова Надежда Валентиновна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E3667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муниципальны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учреждениями администрации Кишертского  округа, начальник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736 733,01</w:t>
            </w:r>
          </w:p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2916B3" w:rsidTr="00372C65">
        <w:trPr>
          <w:cantSplit/>
          <w:trHeight w:val="1215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790C8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5248A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Шевр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407 742,60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291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TICO BBB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Восход 3М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500125">
        <w:trPr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C52C91">
        <w:trPr>
          <w:cantSplit/>
          <w:trHeight w:val="48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нолетний ребенок  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C52C91">
        <w:trPr>
          <w:cantSplit/>
          <w:trHeight w:val="48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2916B3" w:rsidTr="000C2709">
        <w:trPr>
          <w:cantSplit/>
          <w:trHeight w:val="109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Трофимова Лариса Сергеевна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культуры, молодежной </w:t>
            </w:r>
            <w:r w:rsidRPr="0029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политики, спорта и туризма Управления муниципальными учреждениями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6AA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750 505,05</w:t>
            </w:r>
          </w:p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</w:tr>
      <w:tr w:rsidR="005826AA" w:rsidRPr="002916B3" w:rsidTr="000C2709">
        <w:trPr>
          <w:cantSplit/>
          <w:trHeight w:val="321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6AA" w:rsidRPr="002916B3" w:rsidRDefault="005826AA" w:rsidP="00D246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2916B3" w:rsidRDefault="005826AA" w:rsidP="004659CA">
      <w:pPr>
        <w:autoSpaceDE w:val="0"/>
        <w:autoSpaceDN w:val="0"/>
        <w:adjustRightInd w:val="0"/>
        <w:spacing w:line="240" w:lineRule="exact"/>
        <w:ind w:firstLine="540"/>
        <w:jc w:val="both"/>
        <w:rPr>
          <w:szCs w:val="24"/>
        </w:rPr>
      </w:pPr>
    </w:p>
    <w:p w:rsidR="005826AA" w:rsidRPr="002916B3" w:rsidRDefault="005826AA" w:rsidP="004659CA">
      <w:pPr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4659CA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</w:p>
    <w:p w:rsidR="005826AA" w:rsidRPr="002916B3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2916B3" w:rsidRDefault="005826AA" w:rsidP="001F587E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4"/>
        </w:rPr>
      </w:pP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5826AA" w:rsidRPr="00652FA0" w:rsidTr="00652FA0">
        <w:tc>
          <w:tcPr>
            <w:tcW w:w="45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78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5826AA" w:rsidRPr="00652FA0" w:rsidTr="00652FA0">
        <w:tc>
          <w:tcPr>
            <w:tcW w:w="45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Стихина Ирина Анатольевна </w:t>
            </w: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Единой дежурно-диспетчерской службы Кишертского муниципального округа Пермского края </w:t>
            </w: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418123,63</w:t>
            </w:r>
          </w:p>
          <w:p w:rsidR="005826AA" w:rsidRPr="00CF79EF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9EF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012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652FA0" w:rsidRDefault="005826AA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826AA" w:rsidRPr="00652FA0" w:rsidRDefault="005826AA" w:rsidP="00652F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26AA" w:rsidRPr="00652FA0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FA334F" w:rsidRDefault="005826AA" w:rsidP="00FA334F">
      <w:pPr>
        <w:pStyle w:val="aa"/>
        <w:rPr>
          <w:szCs w:val="28"/>
        </w:rPr>
      </w:pP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5826AA" w:rsidRPr="00652FA0" w:rsidTr="00652FA0">
        <w:tc>
          <w:tcPr>
            <w:tcW w:w="45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 (включая 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5826AA" w:rsidRPr="00652FA0" w:rsidTr="00652FA0">
        <w:tc>
          <w:tcPr>
            <w:tcW w:w="45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4" w:type="dxa"/>
            <w:vMerge w:val="restart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 xml:space="preserve">Кусиков Игорь Валерьевич </w:t>
            </w:r>
          </w:p>
        </w:tc>
        <w:tc>
          <w:tcPr>
            <w:tcW w:w="126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 xml:space="preserve">Руководитель Кишертского МКУ «Благоустройство» </w:t>
            </w: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89" w:type="dxa"/>
          </w:tcPr>
          <w:p w:rsidR="005826AA" w:rsidRPr="00F22D57" w:rsidRDefault="005826AA" w:rsidP="00F22D57">
            <w:pPr>
              <w:rPr>
                <w:sz w:val="22"/>
                <w:szCs w:val="22"/>
              </w:rPr>
            </w:pPr>
            <w:r w:rsidRPr="00F22D57">
              <w:rPr>
                <w:sz w:val="22"/>
                <w:szCs w:val="22"/>
              </w:rPr>
              <w:t>1634</w:t>
            </w:r>
          </w:p>
        </w:tc>
        <w:tc>
          <w:tcPr>
            <w:tcW w:w="1012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Сельскохозяйственная техника. Трактор МТЗ-82 колесный </w:t>
            </w: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440052,65 </w:t>
            </w:r>
          </w:p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>Земельный участок приусадебный</w:t>
            </w: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F22D57" w:rsidRDefault="005826AA" w:rsidP="00F22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</w:t>
            </w:r>
          </w:p>
        </w:tc>
        <w:tc>
          <w:tcPr>
            <w:tcW w:w="1012" w:type="dxa"/>
          </w:tcPr>
          <w:p w:rsidR="005826AA" w:rsidRDefault="005826AA" w:rsidP="00F22D57">
            <w:r w:rsidRPr="005F1A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F22D57" w:rsidRDefault="005826AA" w:rsidP="00F22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012" w:type="dxa"/>
          </w:tcPr>
          <w:p w:rsidR="005826AA" w:rsidRDefault="005826AA" w:rsidP="00F22D57">
            <w:r w:rsidRPr="005F1A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(1/4)</w:t>
            </w:r>
          </w:p>
        </w:tc>
        <w:tc>
          <w:tcPr>
            <w:tcW w:w="889" w:type="dxa"/>
          </w:tcPr>
          <w:p w:rsidR="005826AA" w:rsidRPr="00F22D57" w:rsidRDefault="005826AA" w:rsidP="00F22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73,6</w:t>
            </w:r>
          </w:p>
        </w:tc>
        <w:tc>
          <w:tcPr>
            <w:tcW w:w="1012" w:type="dxa"/>
          </w:tcPr>
          <w:p w:rsidR="005826AA" w:rsidRDefault="005826AA" w:rsidP="00F22D57">
            <w:r w:rsidRPr="005F1A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22D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 xml:space="preserve">а </w:t>
            </w:r>
          </w:p>
        </w:tc>
        <w:tc>
          <w:tcPr>
            <w:tcW w:w="126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2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826AA" w:rsidRPr="00F22D57" w:rsidRDefault="005826AA" w:rsidP="00F22D57">
            <w:pPr>
              <w:rPr>
                <w:sz w:val="22"/>
                <w:szCs w:val="22"/>
              </w:rPr>
            </w:pPr>
            <w:r w:rsidRPr="00F22D57">
              <w:rPr>
                <w:sz w:val="22"/>
                <w:szCs w:val="22"/>
              </w:rPr>
              <w:t>73,6</w:t>
            </w: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60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RENAULT DUSTER</w:t>
            </w: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313164,81</w:t>
            </w:r>
          </w:p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2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9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1634</w:t>
            </w:r>
          </w:p>
        </w:tc>
        <w:tc>
          <w:tcPr>
            <w:tcW w:w="907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609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2D5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1634</w:t>
            </w:r>
          </w:p>
        </w:tc>
        <w:tc>
          <w:tcPr>
            <w:tcW w:w="1012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F22D57" w:rsidTr="00652FA0">
        <w:tc>
          <w:tcPr>
            <w:tcW w:w="45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07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89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73,6</w:t>
            </w:r>
          </w:p>
        </w:tc>
        <w:tc>
          <w:tcPr>
            <w:tcW w:w="1012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F22D57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826AA" w:rsidRPr="00652FA0" w:rsidRDefault="005826AA" w:rsidP="0065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826AA" w:rsidRPr="00652FA0" w:rsidRDefault="005826AA" w:rsidP="00652F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26AA" w:rsidRPr="00652FA0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FA334F" w:rsidRDefault="005826AA" w:rsidP="00FA334F">
      <w:pPr>
        <w:pStyle w:val="aa"/>
        <w:rPr>
          <w:szCs w:val="28"/>
        </w:rPr>
      </w:pP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5826AA" w:rsidRPr="00652FA0" w:rsidTr="00652FA0">
        <w:tc>
          <w:tcPr>
            <w:tcW w:w="45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 руб. (включая доходы по основному месту работы и от иных источников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</w:tc>
        <w:tc>
          <w:tcPr>
            <w:tcW w:w="178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&lt;1&gt; (вид приобретенного имущества, источники)</w:t>
            </w:r>
          </w:p>
        </w:tc>
      </w:tr>
      <w:tr w:rsidR="005826AA" w:rsidRPr="00652FA0" w:rsidTr="00652FA0">
        <w:tc>
          <w:tcPr>
            <w:tcW w:w="45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</w:tr>
      <w:tr w:rsidR="005826AA" w:rsidRPr="002E1113" w:rsidTr="00652FA0">
        <w:tc>
          <w:tcPr>
            <w:tcW w:w="454" w:type="dxa"/>
            <w:vMerge w:val="restart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4" w:type="dxa"/>
            <w:vMerge w:val="restart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 xml:space="preserve">Фефелова Елена Аркадьевна </w:t>
            </w:r>
          </w:p>
        </w:tc>
        <w:tc>
          <w:tcPr>
            <w:tcW w:w="126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 xml:space="preserve">Руководитель Кишертского ЦБУ </w:t>
            </w:r>
          </w:p>
        </w:tc>
        <w:tc>
          <w:tcPr>
            <w:tcW w:w="904" w:type="dxa"/>
          </w:tcPr>
          <w:p w:rsidR="005826AA" w:rsidRPr="002E1113" w:rsidRDefault="005826AA" w:rsidP="002E1113">
            <w:pPr>
              <w:rPr>
                <w:sz w:val="22"/>
                <w:szCs w:val="22"/>
              </w:rPr>
            </w:pPr>
            <w:r w:rsidRPr="002E111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7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1074</w:t>
            </w:r>
          </w:p>
        </w:tc>
        <w:tc>
          <w:tcPr>
            <w:tcW w:w="1012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>Автомобиль легковой Ниссан Nissan Terrano</w:t>
            </w: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>1184448,79</w:t>
            </w:r>
          </w:p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26AA" w:rsidRPr="002E1113" w:rsidTr="00652FA0">
        <w:tc>
          <w:tcPr>
            <w:tcW w:w="454" w:type="dxa"/>
            <w:vMerge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4" w:type="dxa"/>
          </w:tcPr>
          <w:p w:rsidR="005826AA" w:rsidRPr="002E1113" w:rsidRDefault="005826AA" w:rsidP="002E1113">
            <w:pPr>
              <w:rPr>
                <w:sz w:val="22"/>
                <w:szCs w:val="22"/>
              </w:rPr>
            </w:pPr>
            <w:r w:rsidRPr="002E111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7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826AA" w:rsidRPr="002E1113" w:rsidRDefault="005826AA" w:rsidP="002E1113">
            <w:pPr>
              <w:rPr>
                <w:sz w:val="22"/>
                <w:szCs w:val="22"/>
              </w:rPr>
            </w:pPr>
            <w:r w:rsidRPr="002E1113">
              <w:rPr>
                <w:sz w:val="22"/>
                <w:szCs w:val="22"/>
              </w:rPr>
              <w:t>71,4</w:t>
            </w:r>
          </w:p>
        </w:tc>
        <w:tc>
          <w:tcPr>
            <w:tcW w:w="1012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11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4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9" w:type="dxa"/>
          </w:tcPr>
          <w:p w:rsidR="005826AA" w:rsidRPr="002E1113" w:rsidRDefault="005826AA" w:rsidP="00F13B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826AA" w:rsidRPr="00652FA0" w:rsidRDefault="005826AA" w:rsidP="0065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826AA" w:rsidRPr="00652FA0" w:rsidRDefault="005826AA" w:rsidP="00652F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26AA" w:rsidRPr="00652FA0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FA334F" w:rsidRDefault="005826AA" w:rsidP="00FA334F">
      <w:pPr>
        <w:pStyle w:val="aa"/>
        <w:rPr>
          <w:szCs w:val="28"/>
        </w:rPr>
      </w:pP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Ф О Р М А 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лиц, замещающих должности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учреждений, и членов их семей,</w:t>
      </w:r>
    </w:p>
    <w:p w:rsidR="005826AA" w:rsidRPr="00494E9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>подлежащих размещению на официальном сайте Кишертского муниципального округа,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E9A"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для опубликования</w:t>
      </w:r>
    </w:p>
    <w:p w:rsidR="005826AA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264"/>
        <w:gridCol w:w="904"/>
        <w:gridCol w:w="907"/>
        <w:gridCol w:w="889"/>
        <w:gridCol w:w="1012"/>
        <w:gridCol w:w="904"/>
        <w:gridCol w:w="994"/>
        <w:gridCol w:w="907"/>
        <w:gridCol w:w="1609"/>
        <w:gridCol w:w="2014"/>
        <w:gridCol w:w="1789"/>
      </w:tblGrid>
      <w:tr w:rsidR="005826AA" w:rsidRPr="00652FA0" w:rsidTr="00652FA0">
        <w:tc>
          <w:tcPr>
            <w:tcW w:w="45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26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712" w:type="dxa"/>
            <w:gridSpan w:val="4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доход, руб. (включая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по основному месту работы и от иных источников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789" w:type="dxa"/>
            <w:vMerge w:val="restart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65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&lt;1&gt; (вид приобретенного имущества, источники)</w:t>
            </w:r>
          </w:p>
        </w:tc>
      </w:tr>
      <w:tr w:rsidR="005826AA" w:rsidRPr="00652FA0" w:rsidTr="00652FA0">
        <w:tc>
          <w:tcPr>
            <w:tcW w:w="45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26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9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5826AA" w:rsidRPr="00652FA0" w:rsidRDefault="005826AA" w:rsidP="00F13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2014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5826AA" w:rsidRPr="00652FA0" w:rsidRDefault="005826AA" w:rsidP="00F13B0B">
            <w:pPr>
              <w:rPr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Худяков Сергей Алексеевич </w:t>
            </w: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«Служба единого заказчика» </w:t>
            </w: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53425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53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Pr="0053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2014" w:type="dxa"/>
          </w:tcPr>
          <w:p w:rsidR="005826AA" w:rsidRPr="003C0357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57">
              <w:rPr>
                <w:rFonts w:ascii="Times New Roman" w:hAnsi="Times New Roman" w:cs="Times New Roman"/>
                <w:sz w:val="24"/>
                <w:szCs w:val="24"/>
              </w:rPr>
              <w:t>580940,74</w:t>
            </w:r>
          </w:p>
          <w:p w:rsidR="005826AA" w:rsidRPr="003C0357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5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907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012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53425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ЛАДА 4*4</w:t>
            </w:r>
          </w:p>
        </w:tc>
        <w:tc>
          <w:tcPr>
            <w:tcW w:w="201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012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8213В5</w:t>
            </w:r>
          </w:p>
        </w:tc>
        <w:tc>
          <w:tcPr>
            <w:tcW w:w="201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07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89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012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0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5342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Pr="003C0357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57">
              <w:rPr>
                <w:rFonts w:ascii="Times New Roman" w:hAnsi="Times New Roman" w:cs="Times New Roman"/>
                <w:sz w:val="24"/>
                <w:szCs w:val="24"/>
              </w:rPr>
              <w:t>389853,63</w:t>
            </w:r>
          </w:p>
          <w:p w:rsidR="005826AA" w:rsidRPr="003C0357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35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</w:tc>
        <w:tc>
          <w:tcPr>
            <w:tcW w:w="99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907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6AA" w:rsidRPr="00652FA0" w:rsidTr="00652FA0">
        <w:tc>
          <w:tcPr>
            <w:tcW w:w="45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F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07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5826AA" w:rsidRPr="00652FA0" w:rsidRDefault="005826AA" w:rsidP="00F13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AA" w:rsidRPr="00652FA0" w:rsidRDefault="005826AA" w:rsidP="00652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652F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826AA" w:rsidRPr="00652FA0" w:rsidRDefault="005826AA" w:rsidP="00652F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2FA0">
        <w:rPr>
          <w:rFonts w:ascii="Times New Roman" w:hAnsi="Times New Roman" w:cs="Times New Roman"/>
          <w:sz w:val="24"/>
          <w:szCs w:val="24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26AA" w:rsidRPr="00652FA0" w:rsidRDefault="005826AA" w:rsidP="00494E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826AA" w:rsidRPr="00652FA0" w:rsidRDefault="005826AA" w:rsidP="00494E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826AA" w:rsidRPr="00FA334F" w:rsidRDefault="005826AA" w:rsidP="00FA334F">
      <w:pPr>
        <w:pStyle w:val="aa"/>
        <w:rPr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40EA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34" w:rsidRDefault="005826A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39</w:t>
    </w:r>
    <w:r>
      <w:fldChar w:fldCharType="end"/>
    </w:r>
  </w:p>
  <w:p w:rsidR="00847034" w:rsidRDefault="005826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6A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48EA-9760-427B-9935-34799811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5826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5826A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826AA"/>
    <w:rPr>
      <w:rFonts w:eastAsia="Times New Roman"/>
      <w:sz w:val="24"/>
      <w:szCs w:val="24"/>
    </w:rPr>
  </w:style>
  <w:style w:type="paragraph" w:styleId="aa">
    <w:name w:val="Body Text"/>
    <w:basedOn w:val="a"/>
    <w:link w:val="ab"/>
    <w:rsid w:val="005826AA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826AA"/>
    <w:rPr>
      <w:rFonts w:eastAsia="Times New Roman"/>
      <w:sz w:val="28"/>
    </w:rPr>
  </w:style>
  <w:style w:type="paragraph" w:customStyle="1" w:styleId="ConsPlusNormal">
    <w:name w:val="ConsPlusNormal"/>
    <w:rsid w:val="005826A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2022-12-07T04:56:00Z</dcterms:modified>
</cp:coreProperties>
</file>