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47"/>
        <w:gridCol w:w="1985"/>
        <w:gridCol w:w="3471"/>
        <w:gridCol w:w="1276"/>
        <w:gridCol w:w="1701"/>
        <w:gridCol w:w="1883"/>
        <w:gridCol w:w="1564"/>
        <w:gridCol w:w="40"/>
        <w:gridCol w:w="20"/>
        <w:gridCol w:w="20"/>
      </w:tblGrid>
      <w:tr w:rsidR="003A40C4">
        <w:trPr>
          <w:gridAfter w:val="1"/>
          <w:wAfter w:w="20" w:type="dxa"/>
          <w:trHeight w:val="5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27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3A40C4" w:rsidRDefault="003A40C4">
            <w:pPr>
              <w:jc w:val="center"/>
            </w:pPr>
            <w:r>
              <w:rPr>
                <w:sz w:val="26"/>
                <w:szCs w:val="26"/>
              </w:rPr>
              <w:t xml:space="preserve">Сведения о доходах, об имуществе и обязательствах имущественного характера, </w:t>
            </w:r>
          </w:p>
          <w:p w:rsidR="003A40C4" w:rsidRDefault="003A40C4">
            <w:pPr>
              <w:jc w:val="center"/>
            </w:pPr>
            <w:r>
              <w:rPr>
                <w:sz w:val="26"/>
                <w:szCs w:val="26"/>
              </w:rPr>
              <w:t xml:space="preserve">представленные </w:t>
            </w:r>
            <w:proofErr w:type="gramStart"/>
            <w:r>
              <w:rPr>
                <w:sz w:val="26"/>
                <w:szCs w:val="26"/>
              </w:rPr>
              <w:t>муниципальными  служащими</w:t>
            </w:r>
            <w:proofErr w:type="gramEnd"/>
            <w:r>
              <w:rPr>
                <w:sz w:val="26"/>
                <w:szCs w:val="26"/>
              </w:rPr>
              <w:t xml:space="preserve"> Администрации города Заречного Пензенской области </w:t>
            </w:r>
          </w:p>
          <w:p w:rsidR="003A40C4" w:rsidRDefault="003A40C4">
            <w:pPr>
              <w:jc w:val="center"/>
            </w:pPr>
            <w:r>
              <w:rPr>
                <w:sz w:val="26"/>
                <w:szCs w:val="26"/>
              </w:rPr>
              <w:t>за отчетный период с 1 января 202</w:t>
            </w:r>
            <w:r>
              <w:rPr>
                <w:rFonts w:eastAsia="Times New Roman"/>
                <w:sz w:val="26"/>
                <w:szCs w:val="26"/>
                <w:lang w:eastAsia="zh-CN"/>
              </w:rPr>
              <w:t>1</w:t>
            </w:r>
            <w:r>
              <w:rPr>
                <w:sz w:val="26"/>
                <w:szCs w:val="26"/>
              </w:rPr>
              <w:t xml:space="preserve"> года по 31 декабря 202</w:t>
            </w:r>
            <w:r>
              <w:rPr>
                <w:rFonts w:eastAsia="Times New Roman"/>
                <w:sz w:val="26"/>
                <w:szCs w:val="26"/>
                <w:lang w:eastAsia="zh-CN"/>
              </w:rPr>
              <w:t>1</w:t>
            </w:r>
            <w:r>
              <w:rPr>
                <w:sz w:val="26"/>
                <w:szCs w:val="26"/>
              </w:rPr>
              <w:t xml:space="preserve"> года.</w:t>
            </w:r>
          </w:p>
          <w:p w:rsidR="003A40C4" w:rsidRDefault="003A40C4">
            <w:pPr>
              <w:jc w:val="center"/>
            </w:pPr>
            <w:r>
              <w:rPr>
                <w:sz w:val="26"/>
                <w:szCs w:val="26"/>
              </w:rPr>
              <w:t xml:space="preserve"> (заместители Главы Администрации)</w:t>
            </w:r>
          </w:p>
        </w:tc>
        <w:tc>
          <w:tcPr>
            <w:tcW w:w="60" w:type="dxa"/>
            <w:gridSpan w:val="2"/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54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Фамилия инициалы и должность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0"/>
                <w:szCs w:val="20"/>
              </w:rPr>
              <w:t>площадь 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4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4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015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1</w:t>
            </w:r>
          </w:p>
        </w:tc>
        <w:tc>
          <w:tcPr>
            <w:tcW w:w="2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Воронянский С.А., заместитель Главы Администрации города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zh-CN"/>
              </w:rPr>
              <w:t>1 234 253,95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 (собственность)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620,0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280" w:line="240" w:lineRule="auto"/>
              <w:rPr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</w:rPr>
              <w:t>а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>/</w:t>
            </w:r>
            <w:r>
              <w:rPr>
                <w:b w:val="0"/>
                <w:bCs w:val="0"/>
                <w:sz w:val="22"/>
                <w:szCs w:val="22"/>
              </w:rPr>
              <w:t>м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hyperlink r:id="rId5" w:history="1">
              <w:r>
                <w:rPr>
                  <w:rStyle w:val="a5"/>
                  <w:b w:val="0"/>
                  <w:bCs w:val="0"/>
                  <w:color w:val="auto"/>
                  <w:sz w:val="22"/>
                  <w:szCs w:val="22"/>
                  <w:lang w:val="en-US"/>
                </w:rPr>
                <w:t xml:space="preserve">Nissan X-Trail </w:t>
              </w:r>
            </w:hyperlink>
          </w:p>
        </w:tc>
        <w:tc>
          <w:tcPr>
            <w:tcW w:w="16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47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61,0</w:t>
            </w:r>
          </w:p>
          <w:p w:rsidR="003A40C4" w:rsidRDefault="003A40C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  <w:p w:rsidR="003A40C4" w:rsidRDefault="003A40C4"/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56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61,0</w:t>
            </w:r>
          </w:p>
          <w:p w:rsidR="003A40C4" w:rsidRDefault="003A4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993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Дильман И.В., заместитель Главы Администрации города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zh-CN"/>
              </w:rPr>
              <w:t>1 248 335,99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644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  <w:lang w:val="en-US"/>
              </w:rPr>
            </w:pPr>
          </w:p>
        </w:tc>
        <w:tc>
          <w:tcPr>
            <w:tcW w:w="224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highlight w:val="cyan"/>
                <w:lang w:val="en-US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(долевая собственность 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54"/>
        </w:trPr>
        <w:tc>
          <w:tcPr>
            <w:tcW w:w="993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224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под индивидуальное гаражное строительство (долевая собственность 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993" w:type="dxa"/>
            <w:vMerge w:val="restart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22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zh-CN"/>
              </w:rPr>
              <w:t>81 752,00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ведения гражданами садоводства и огородничества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485,0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78"/>
        </w:trPr>
        <w:tc>
          <w:tcPr>
            <w:tcW w:w="993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22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Жилое строение без права регистрации проживания, </w:t>
            </w:r>
            <w:r>
              <w:rPr>
                <w:sz w:val="22"/>
                <w:szCs w:val="22"/>
              </w:rPr>
              <w:lastRenderedPageBreak/>
              <w:t>расположенное на садовом земельном участке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lastRenderedPageBreak/>
              <w:t>23,0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78"/>
        </w:trPr>
        <w:tc>
          <w:tcPr>
            <w:tcW w:w="993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22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11"/>
        </w:trPr>
        <w:tc>
          <w:tcPr>
            <w:tcW w:w="993" w:type="dxa"/>
            <w:vMerge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22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23"/>
        </w:trPr>
        <w:tc>
          <w:tcPr>
            <w:tcW w:w="99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2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4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3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Рябов А.Г.,</w:t>
            </w:r>
          </w:p>
          <w:p w:rsidR="003A40C4" w:rsidRDefault="003A40C4">
            <w:r>
              <w:rPr>
                <w:sz w:val="22"/>
                <w:szCs w:val="22"/>
              </w:rPr>
              <w:t>Первый заместитель Главы Администрации города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zh-CN"/>
              </w:rPr>
              <w:t>1 479 458,46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0" w:after="280" w:line="240" w:lineRule="auto"/>
            </w:pPr>
            <w:r>
              <w:rPr>
                <w:b w:val="0"/>
                <w:bCs w:val="0"/>
                <w:sz w:val="22"/>
                <w:szCs w:val="22"/>
              </w:rPr>
              <w:t>-</w:t>
            </w:r>
          </w:p>
          <w:p w:rsidR="003A40C4" w:rsidRDefault="003A40C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  <w:lang w:val="en-US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46"/>
        </w:trPr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5/20)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7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zh-CN"/>
              </w:rPr>
              <w:t>1 265 462,10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13/20)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а/м Hyundai Creta</w:t>
            </w:r>
          </w:p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371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  <w:highlight w:val="lightGray"/>
                <w:lang w:val="en-US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zh-CN"/>
              </w:rPr>
              <w:t>214 215,84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8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1/20)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124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Сизова И.А., заместитель Главы Администрации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zh-CN"/>
              </w:rPr>
              <w:t>1 226 125,71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2/3)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0" w:line="240" w:lineRule="auto"/>
            </w:pPr>
            <w:r>
              <w:rPr>
                <w:b w:val="0"/>
                <w:bCs w:val="0"/>
                <w:sz w:val="22"/>
                <w:szCs w:val="22"/>
              </w:rPr>
              <w:t>а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>/</w:t>
            </w:r>
            <w:r>
              <w:rPr>
                <w:b w:val="0"/>
                <w:bCs w:val="0"/>
                <w:sz w:val="22"/>
                <w:szCs w:val="22"/>
              </w:rPr>
              <w:t>м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hyperlink r:id="rId6" w:anchor="_blank" w:history="1">
              <w:r>
                <w:rPr>
                  <w:rStyle w:val="a5"/>
                  <w:b w:val="0"/>
                  <w:bCs w:val="0"/>
                  <w:color w:val="auto"/>
                  <w:sz w:val="22"/>
                  <w:szCs w:val="22"/>
                  <w:lang w:val="en-US"/>
                </w:rPr>
                <w:t>Hyundai Solaris</w:t>
              </w:r>
            </w:hyperlink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</w:p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0" w:line="240" w:lineRule="auto"/>
            </w:pPr>
            <w:r>
              <w:rPr>
                <w:b w:val="0"/>
                <w:bCs w:val="0"/>
                <w:sz w:val="22"/>
                <w:szCs w:val="22"/>
              </w:rPr>
              <w:t>а/м Renault Kaptur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  <w:lang w:val="en-US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zh-CN"/>
              </w:rPr>
              <w:t>410 000,0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>
              <w:rPr>
                <w:sz w:val="22"/>
                <w:szCs w:val="22"/>
              </w:rPr>
              <w:t xml:space="preserve"> </w:t>
            </w:r>
          </w:p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1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5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Тухов Е.В., </w:t>
            </w:r>
            <w:r>
              <w:rPr>
                <w:sz w:val="22"/>
                <w:szCs w:val="22"/>
              </w:rPr>
              <w:lastRenderedPageBreak/>
              <w:t>Руководитель аппарата Администрации города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zh-CN"/>
              </w:rPr>
              <w:lastRenderedPageBreak/>
              <w:t>1 677 579,95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Квартира (долевая собственность </w:t>
            </w:r>
            <w:r>
              <w:rPr>
                <w:sz w:val="22"/>
                <w:szCs w:val="22"/>
              </w:rPr>
              <w:lastRenderedPageBreak/>
              <w:t>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lastRenderedPageBreak/>
              <w:t>47,8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а/м Nissan </w:t>
            </w:r>
            <w:r>
              <w:rPr>
                <w:sz w:val="22"/>
                <w:szCs w:val="22"/>
              </w:rPr>
              <w:lastRenderedPageBreak/>
              <w:t>Qash</w:t>
            </w:r>
            <w:r>
              <w:rPr>
                <w:sz w:val="22"/>
                <w:szCs w:val="22"/>
                <w:lang w:val="en-US"/>
              </w:rPr>
              <w:t>qai</w:t>
            </w:r>
          </w:p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280" w:after="280" w:line="240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Жилой дом (долевая собственность 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12"/>
        </w:trPr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 (долевая собственность 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1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zh-CN"/>
              </w:rPr>
              <w:t>275 513,76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16"/>
        </w:trPr>
        <w:tc>
          <w:tcPr>
            <w:tcW w:w="9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3A40C4" w:rsidRDefault="003A40C4">
      <w:pPr>
        <w:rPr>
          <w:b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264"/>
        <w:gridCol w:w="1530"/>
        <w:gridCol w:w="4020"/>
        <w:gridCol w:w="1266"/>
        <w:gridCol w:w="1561"/>
        <w:gridCol w:w="1679"/>
        <w:gridCol w:w="1440"/>
        <w:gridCol w:w="50"/>
        <w:gridCol w:w="10"/>
        <w:gridCol w:w="40"/>
        <w:gridCol w:w="20"/>
      </w:tblGrid>
      <w:tr w:rsidR="003A40C4">
        <w:trPr>
          <w:trHeight w:val="540"/>
        </w:trPr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760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6"/>
                <w:szCs w:val="26"/>
              </w:rPr>
              <w:t xml:space="preserve">Сведения о доходах, об имуществе и обязательствах имущественного характера, </w:t>
            </w:r>
          </w:p>
          <w:p w:rsidR="003A40C4" w:rsidRDefault="003A40C4">
            <w:pPr>
              <w:jc w:val="center"/>
            </w:pPr>
            <w:r>
              <w:rPr>
                <w:sz w:val="26"/>
                <w:szCs w:val="26"/>
              </w:rPr>
              <w:t xml:space="preserve">представленные муниципальными служащими Администрации города Заречного Пензенской области </w:t>
            </w:r>
          </w:p>
          <w:p w:rsidR="003A40C4" w:rsidRDefault="003A40C4">
            <w:pPr>
              <w:jc w:val="center"/>
            </w:pPr>
            <w:r>
              <w:rPr>
                <w:sz w:val="26"/>
                <w:szCs w:val="26"/>
              </w:rPr>
              <w:t>за отчетный период с 1 января 2021 года по 31 декабря 2021 года.</w:t>
            </w:r>
          </w:p>
        </w:tc>
        <w:tc>
          <w:tcPr>
            <w:tcW w:w="60" w:type="dxa"/>
            <w:gridSpan w:val="2"/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" w:type="dxa"/>
            <w:gridSpan w:val="2"/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rPr>
          <w:gridAfter w:val="1"/>
          <w:wAfter w:w="20" w:type="dxa"/>
          <w:trHeight w:val="5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Фамилия, инициалы и должность лица, чьи сведения размещаются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6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  <w:tc>
          <w:tcPr>
            <w:tcW w:w="5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0"/>
                <w:szCs w:val="20"/>
              </w:rPr>
              <w:t>площадь  (кв.м.)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327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3A40C4" w:rsidRDefault="003A4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33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Безбабнова Н.А., начальник отдела контроля и управления делами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1 099 441,71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8/20)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326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326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3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30 883,12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8/20)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RENAULT ARKANA</w:t>
            </w:r>
          </w:p>
          <w:p w:rsidR="003A40C4" w:rsidRDefault="003A40C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85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  <w:lang w:val="en-US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highlight w:val="cyan"/>
                <w:lang w:val="en-US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85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(пользование)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85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3A40C4" w:rsidRDefault="003A40C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1/10)</w:t>
            </w:r>
          </w:p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52,6</w:t>
            </w:r>
          </w:p>
          <w:p w:rsidR="003A40C4" w:rsidRDefault="003A4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Геращенко М.М., начальник отдела развития предпринимательства и сферы услуг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1 283 940,48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(собственность)</w:t>
            </w:r>
          </w:p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49,2</w:t>
            </w:r>
          </w:p>
          <w:p w:rsidR="003A40C4" w:rsidRDefault="003A4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0" w:after="280" w:line="240" w:lineRule="auto"/>
            </w:pPr>
            <w:r>
              <w:rPr>
                <w:b w:val="0"/>
                <w:bCs w:val="0"/>
                <w:sz w:val="22"/>
                <w:szCs w:val="22"/>
              </w:rPr>
              <w:t>а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>/</w:t>
            </w:r>
            <w:r>
              <w:rPr>
                <w:b w:val="0"/>
                <w:bCs w:val="0"/>
                <w:sz w:val="22"/>
                <w:szCs w:val="22"/>
              </w:rPr>
              <w:t>м</w:t>
            </w:r>
            <w:r>
              <w:rPr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7" w:history="1">
              <w:r>
                <w:rPr>
                  <w:rStyle w:val="a5"/>
                  <w:b w:val="0"/>
                  <w:bCs w:val="0"/>
                  <w:color w:val="000000"/>
                  <w:sz w:val="22"/>
                  <w:szCs w:val="22"/>
                  <w:lang w:val="en-US"/>
                </w:rPr>
                <w:t>KIA Picanto</w:t>
              </w:r>
            </w:hyperlink>
            <w:r>
              <w:rPr>
                <w:rStyle w:val="a5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 T</w:t>
            </w:r>
            <w:r>
              <w:rPr>
                <w:rStyle w:val="a5"/>
                <w:b w:val="0"/>
                <w:bCs w:val="0"/>
                <w:color w:val="auto"/>
                <w:sz w:val="22"/>
                <w:szCs w:val="22"/>
                <w:lang w:val="en-US"/>
              </w:rPr>
              <w:t>A</w:t>
            </w:r>
          </w:p>
          <w:p w:rsidR="003A40C4" w:rsidRDefault="003A40C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  <w:lang w:val="en-US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(пользование)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28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28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703 521,69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hyperlink r:id="rId8" w:history="1">
              <w:r>
                <w:rPr>
                  <w:rStyle w:val="a5"/>
                  <w:sz w:val="22"/>
                  <w:szCs w:val="22"/>
                </w:rPr>
                <w:t xml:space="preserve">а/м ВАЗ Lada </w:t>
              </w:r>
              <w:r>
                <w:rPr>
                  <w:rStyle w:val="a5"/>
                  <w:sz w:val="22"/>
                  <w:szCs w:val="22"/>
                  <w:lang w:val="en-US"/>
                </w:rPr>
                <w:t>V</w:t>
              </w:r>
            </w:hyperlink>
            <w:r>
              <w:rPr>
                <w:sz w:val="22"/>
                <w:szCs w:val="22"/>
                <w:u w:val="single"/>
                <w:lang w:val="en-US"/>
              </w:rPr>
              <w:t>esta</w:t>
            </w:r>
          </w:p>
          <w:p w:rsidR="003A40C4" w:rsidRDefault="003A40C4">
            <w:pPr>
              <w:snapToGrid w:val="0"/>
            </w:pPr>
            <w:hyperlink r:id="rId9" w:history="1"/>
          </w:p>
        </w:tc>
        <w:tc>
          <w:tcPr>
            <w:tcW w:w="15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color w:val="0000FF"/>
                <w:sz w:val="22"/>
                <w:szCs w:val="22"/>
                <w:u w:val="single"/>
                <w:lang w:val="en-US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color w:val="0000FF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326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color w:val="0000FF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28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326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Земельный участок для размещения </w:t>
            </w:r>
            <w:r>
              <w:rPr>
                <w:sz w:val="22"/>
                <w:szCs w:val="22"/>
              </w:rPr>
              <w:lastRenderedPageBreak/>
              <w:t>гаражей и автостоянок (пользование)</w:t>
            </w:r>
          </w:p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lastRenderedPageBreak/>
              <w:t>19,5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28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3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Дементьев Э.В., начальник отдела городской инфраструктуры и жилищной политики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  <w:lang w:val="en-US"/>
              </w:rPr>
              <w:t>1 014 276,49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 (собственность)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674,0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0" w:after="280" w:line="240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а/м </w:t>
            </w:r>
            <w:hyperlink r:id="rId10" w:history="1">
              <w:r>
                <w:rPr>
                  <w:rStyle w:val="a5"/>
                  <w:b w:val="0"/>
                  <w:bCs w:val="0"/>
                  <w:color w:val="auto"/>
                  <w:sz w:val="22"/>
                  <w:szCs w:val="22"/>
                </w:rPr>
                <w:t>Renault Logan</w:t>
              </w:r>
            </w:hyperlink>
          </w:p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280" w:line="240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280"/>
              <w:rPr>
                <w:b w:val="0"/>
                <w:szCs w:val="24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280"/>
              <w:rPr>
                <w:b w:val="0"/>
                <w:szCs w:val="24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280"/>
              <w:rPr>
                <w:b w:val="0"/>
                <w:szCs w:val="24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280"/>
              <w:rPr>
                <w:b w:val="0"/>
                <w:szCs w:val="24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280"/>
              <w:rPr>
                <w:b w:val="0"/>
                <w:szCs w:val="24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542 806,83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280" w:line="240" w:lineRule="auto"/>
            </w:pPr>
            <w:r>
              <w:rPr>
                <w:b w:val="0"/>
                <w:szCs w:val="24"/>
              </w:rPr>
              <w:t>-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347"/>
        </w:trPr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280"/>
              <w:rPr>
                <w:b w:val="0"/>
                <w:szCs w:val="24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12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both"/>
            </w:pPr>
            <w:r>
              <w:rPr>
                <w:sz w:val="22"/>
                <w:szCs w:val="22"/>
              </w:rPr>
              <w:t>Егорова С.В., заместитель начальника отдела контроля и управления делами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1 217 161,74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5</w:t>
            </w:r>
          </w:p>
        </w:tc>
        <w:tc>
          <w:tcPr>
            <w:tcW w:w="3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both"/>
            </w:pPr>
            <w:r>
              <w:rPr>
                <w:sz w:val="22"/>
                <w:szCs w:val="22"/>
              </w:rPr>
              <w:t>Кибец Е.В., начальник отдела записи актов гражданского состояния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1 087 040,23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1/4)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7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55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Садовый домик (собственность)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84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Сарай (собственность)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дачный (собственность)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695,0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89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229 669,28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Pr="003A40C4" w:rsidRDefault="003A40C4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RENAULT </w:t>
            </w:r>
            <w:r>
              <w:rPr>
                <w:sz w:val="22"/>
                <w:szCs w:val="22"/>
                <w:lang w:val="en-US"/>
              </w:rPr>
              <w:lastRenderedPageBreak/>
              <w:t xml:space="preserve">DUSTER </w:t>
            </w:r>
          </w:p>
          <w:p w:rsidR="003A40C4" w:rsidRPr="003A40C4" w:rsidRDefault="003A40C4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Прицеп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САЗ</w:t>
            </w:r>
            <w:r>
              <w:rPr>
                <w:sz w:val="22"/>
                <w:szCs w:val="22"/>
                <w:lang w:val="en-US"/>
              </w:rPr>
              <w:t xml:space="preserve"> 82994 </w:t>
            </w:r>
          </w:p>
          <w:p w:rsidR="003A40C4" w:rsidRDefault="003A40C4">
            <w:pPr>
              <w:rPr>
                <w:lang w:val="en-US"/>
              </w:rPr>
            </w:pPr>
          </w:p>
        </w:tc>
        <w:tc>
          <w:tcPr>
            <w:tcW w:w="1560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578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436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(собственность)</w:t>
            </w:r>
          </w:p>
          <w:p w:rsidR="003A40C4" w:rsidRDefault="003A40C4"/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39,0</w:t>
            </w:r>
          </w:p>
          <w:p w:rsidR="003A40C4" w:rsidRDefault="003A40C4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  <w:p w:rsidR="003A40C4" w:rsidRDefault="003A40C4"/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6</w:t>
            </w: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Обоимова И.И., исполняющий обязанности начальника отдела экономики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979 495,93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5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1 297 888,24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Pr="003A40C4" w:rsidRDefault="003A40C4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 RENAULT  ARKANA RJCLE2M155ES0M0B00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52"/>
        </w:trPr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326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52"/>
        </w:trPr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52"/>
        </w:trPr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 гаражей и автостоянок (пользование)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52"/>
        </w:trPr>
        <w:tc>
          <w:tcPr>
            <w:tcW w:w="540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Палаткин М.Ю., начальник отдела архитектуры и градостроительства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1 057 006,17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  <w:p w:rsidR="003A40C4" w:rsidRDefault="003A40C4"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50,3</w:t>
            </w:r>
          </w:p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88,5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8</w:t>
            </w:r>
            <w:bookmarkStart w:id="0" w:name="_GoBack"/>
            <w:bookmarkEnd w:id="0"/>
          </w:p>
        </w:tc>
        <w:tc>
          <w:tcPr>
            <w:tcW w:w="3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Попков К.О., исполняющий обязанности начальника отдела защиты информации и секретного делопроизводства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1 555 503,72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а/м ФОЛЬКСВАГЕН </w:t>
            </w:r>
            <w:r>
              <w:rPr>
                <w:sz w:val="22"/>
                <w:szCs w:val="22"/>
                <w:lang w:val="en-US"/>
              </w:rPr>
              <w:t>Touareq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99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757 680,27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99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99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9</w:t>
            </w:r>
          </w:p>
        </w:tc>
        <w:tc>
          <w:tcPr>
            <w:tcW w:w="3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Романовскова В.А., исполняющий обязанности начальника отдела развития предпринимательства и сферы услуг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737 361,93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  <w:r>
              <w:rPr>
                <w:sz w:val="22"/>
                <w:szCs w:val="22"/>
              </w:rPr>
              <w:t>а/м Lexus NX 300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391"/>
        </w:trPr>
        <w:tc>
          <w:tcPr>
            <w:tcW w:w="54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533 788,24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391"/>
        </w:trPr>
        <w:tc>
          <w:tcPr>
            <w:tcW w:w="54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7 030,68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391"/>
        </w:trPr>
        <w:tc>
          <w:tcPr>
            <w:tcW w:w="54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10</w:t>
            </w:r>
          </w:p>
        </w:tc>
        <w:tc>
          <w:tcPr>
            <w:tcW w:w="326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Семенова Е.А., начальник отдела социальной и молодежной политики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1 082 675,57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11</w:t>
            </w:r>
          </w:p>
        </w:tc>
        <w:tc>
          <w:tcPr>
            <w:tcW w:w="3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Семин С.А., заместитель руководителя аппарата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1 544 215,58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27,3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1/3)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72,7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540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435 849,04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54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27,3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391"/>
        </w:trPr>
        <w:tc>
          <w:tcPr>
            <w:tcW w:w="540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12</w:t>
            </w:r>
          </w:p>
        </w:tc>
        <w:tc>
          <w:tcPr>
            <w:tcW w:w="3264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Соболева Н.В., заместитель начальника отдела архитектуры и градостроительства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882 764,07</w:t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4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518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13</w:t>
            </w:r>
          </w:p>
        </w:tc>
        <w:tc>
          <w:tcPr>
            <w:tcW w:w="3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both"/>
            </w:pPr>
            <w:r>
              <w:rPr>
                <w:sz w:val="22"/>
                <w:szCs w:val="22"/>
              </w:rPr>
              <w:t>Чувашова Е.И., начальник отдела бухгалтерского учета – главный бухгалтер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1 098 472,13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87,0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518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Жилой дом (долевая собственность 1/3)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518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Земельный участок приусадебный </w:t>
            </w:r>
            <w:r>
              <w:rPr>
                <w:sz w:val="22"/>
                <w:szCs w:val="22"/>
              </w:rPr>
              <w:lastRenderedPageBreak/>
              <w:t>(долевая собственность 1/3)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lastRenderedPageBreak/>
              <w:t>3988,0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331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33 080 219,42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87,0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Pr="003A40C4" w:rsidRDefault="003A40C4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Nissan X-Trail </w:t>
            </w:r>
          </w:p>
          <w:p w:rsidR="003A40C4" w:rsidRPr="003A40C4" w:rsidRDefault="003A40C4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Audi A8</w:t>
            </w:r>
          </w:p>
          <w:p w:rsidR="003A40C4" w:rsidRDefault="003A40C4">
            <w:r>
              <w:rPr>
                <w:sz w:val="22"/>
                <w:szCs w:val="22"/>
              </w:rPr>
              <w:t>а/м LADA Largus</w:t>
            </w:r>
          </w:p>
          <w:p w:rsidR="003A40C4" w:rsidRDefault="003A40C4"/>
        </w:tc>
        <w:tc>
          <w:tcPr>
            <w:tcW w:w="1560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212,5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05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производственных и административных зданий, сооружений промышленности (пользование)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2540,0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105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 (пользование)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427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Нежилое помещение (пользование)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>
        <w:tblPrEx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28 800,00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87,0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3A40C4" w:rsidRDefault="003A40C4">
      <w:pPr>
        <w:rPr>
          <w:b/>
          <w:sz w:val="22"/>
          <w:szCs w:val="22"/>
        </w:rPr>
      </w:pPr>
    </w:p>
    <w:p w:rsidR="003A40C4" w:rsidRDefault="003A40C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562"/>
        <w:gridCol w:w="1196"/>
        <w:gridCol w:w="966"/>
        <w:gridCol w:w="3784"/>
        <w:gridCol w:w="1005"/>
        <w:gridCol w:w="76"/>
        <w:gridCol w:w="1020"/>
        <w:gridCol w:w="208"/>
        <w:gridCol w:w="1209"/>
        <w:gridCol w:w="265"/>
        <w:gridCol w:w="1578"/>
        <w:gridCol w:w="50"/>
        <w:gridCol w:w="10"/>
        <w:gridCol w:w="9"/>
        <w:gridCol w:w="20"/>
        <w:gridCol w:w="11"/>
        <w:gridCol w:w="20"/>
        <w:gridCol w:w="21"/>
      </w:tblGrid>
      <w:tr w:rsidR="003A40C4" w:rsidTr="00E937C7">
        <w:trPr>
          <w:gridAfter w:val="1"/>
          <w:wAfter w:w="20" w:type="dxa"/>
          <w:trHeight w:val="540"/>
        </w:trPr>
        <w:tc>
          <w:tcPr>
            <w:tcW w:w="709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562" w:type="dxa"/>
            <w:gridSpan w:val="12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6"/>
                <w:szCs w:val="26"/>
              </w:rPr>
              <w:t xml:space="preserve">Сведения о доходах, об имуществе и обязательствах имущественного характера, </w:t>
            </w:r>
          </w:p>
          <w:p w:rsidR="003A40C4" w:rsidRDefault="003A40C4">
            <w:pPr>
              <w:jc w:val="center"/>
            </w:pPr>
            <w:r>
              <w:rPr>
                <w:sz w:val="26"/>
                <w:szCs w:val="26"/>
              </w:rPr>
              <w:t xml:space="preserve">представленные директорами муниципальных учреждений города Заречного Пензенской области </w:t>
            </w:r>
          </w:p>
          <w:p w:rsidR="003A40C4" w:rsidRDefault="003A40C4">
            <w:pPr>
              <w:jc w:val="center"/>
            </w:pPr>
            <w:r>
              <w:rPr>
                <w:sz w:val="26"/>
                <w:szCs w:val="26"/>
              </w:rPr>
              <w:t>за отчетный период с 1 января 2021 года по 31 декабря 2021 года.</w:t>
            </w:r>
          </w:p>
        </w:tc>
        <w:tc>
          <w:tcPr>
            <w:tcW w:w="60" w:type="dxa"/>
            <w:gridSpan w:val="2"/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0" w:type="dxa"/>
            <w:gridSpan w:val="4"/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rPr>
          <w:gridAfter w:val="2"/>
          <w:wAfter w:w="40" w:type="dxa"/>
          <w:trHeight w:val="5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Фамилия, инициалы и должность лица, чьи сведения размещаются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8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Перечень транспортных средств, принадлежащих на </w:t>
            </w:r>
            <w:r>
              <w:rPr>
                <w:sz w:val="22"/>
                <w:szCs w:val="22"/>
              </w:rPr>
              <w:lastRenderedPageBreak/>
              <w:t>праве собственности (вид, марка)</w:t>
            </w:r>
          </w:p>
        </w:tc>
        <w:tc>
          <w:tcPr>
            <w:tcW w:w="5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  <w:highlight w:val="cyan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0"/>
                <w:szCs w:val="20"/>
              </w:rPr>
              <w:t>площадь  (кв.м.)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ind w:right="-180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cyan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3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Алексеев М.А., директор МКУ «Управление информатизации и обеспечения градостроительной деятельности»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1 297 888,24</w:t>
            </w: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Pr="003A40C4" w:rsidRDefault="003A40C4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Renault Arkana RJCLE2M155ES0M0B00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979 495,93</w:t>
            </w: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13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Боровков Д.Г., директор МКУ «Управление гражданской защиты» г.Заречного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1 249 984,06</w:t>
            </w: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15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97,4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гаражей и автостоянок (собственность)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3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both"/>
            </w:pPr>
            <w:r>
              <w:rPr>
                <w:sz w:val="22"/>
                <w:szCs w:val="22"/>
              </w:rPr>
              <w:t>Климанов Д.Е., директор МАУ «Бизнес-инкубатор «Импульс»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840 827,81</w:t>
            </w: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1/3)</w:t>
            </w:r>
          </w:p>
        </w:tc>
        <w:tc>
          <w:tcPr>
            <w:tcW w:w="10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0" w:after="280" w:line="240" w:lineRule="auto"/>
            </w:pPr>
            <w:r>
              <w:rPr>
                <w:b w:val="0"/>
                <w:bCs w:val="0"/>
                <w:sz w:val="22"/>
                <w:szCs w:val="22"/>
              </w:rPr>
              <w:t xml:space="preserve">а/м </w:t>
            </w:r>
            <w:hyperlink r:id="rId11" w:anchor="_blank" w:history="1">
              <w:r>
                <w:rPr>
                  <w:rStyle w:val="a5"/>
                  <w:b w:val="0"/>
                  <w:bCs w:val="0"/>
                  <w:sz w:val="22"/>
                  <w:szCs w:val="22"/>
                  <w:lang w:val="en-US"/>
                </w:rPr>
                <w:t>Mitsubishi Pajero</w:t>
              </w:r>
            </w:hyperlink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 III</w:t>
            </w:r>
          </w:p>
          <w:p w:rsidR="003A40C4" w:rsidRDefault="003A40C4">
            <w:pPr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ведения личного подсобного хозяйства (приусадебные участки) (собственность)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8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8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(пользование)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</w:pPr>
            <w:r>
              <w:rPr>
                <w:sz w:val="22"/>
                <w:szCs w:val="22"/>
              </w:rPr>
              <w:t xml:space="preserve">супруга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1 902 149,86</w:t>
            </w: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9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9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ведения личного подсобного хозяйства (приусадебные участки) (пользование)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Жилой дом (пользование)</w:t>
            </w:r>
          </w:p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191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несовершеннолетний  ребенок 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4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  <w:lang w:val="en-US"/>
              </w:rPr>
              <w:t>49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4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ведения личного подсобного хозяйства (приусадебные участки) (пользование)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4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несовершеннолетний 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  <w:lang w:val="en-US"/>
              </w:rPr>
              <w:t>49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ведения личного подсобного хозяйства (приусадебные участки) (пользование)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Маликова Галина Анатольевна, директор МАУ</w:t>
            </w:r>
            <w:r>
              <w:rPr>
                <w:sz w:val="22"/>
                <w:szCs w:val="26"/>
              </w:rPr>
              <w:t xml:space="preserve"> города Заречного Пензенской области «Многофункциональный центр предоставления государственных и муниципальных услуг»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774 101,12</w:t>
            </w: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0" w:after="280" w:line="240" w:lineRule="auto"/>
            </w:pPr>
            <w:r>
              <w:rPr>
                <w:b w:val="0"/>
                <w:bCs w:val="0"/>
                <w:sz w:val="22"/>
                <w:szCs w:val="22"/>
              </w:rPr>
              <w:t>а/м ГАЗ 3309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1402,0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1404,0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1143,0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1411,0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(склады) (долевая собственность 1/6)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5664,0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(склады) (долевая собственность 1/6)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25962,0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(предоставление коммунальных услуг) (долевая собственность 1/6)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Жилой дом (долевая собственность 1/3)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145,3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205,7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86/100)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(долевая собственность 1/6)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714,1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(долевая собственность 1/6)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510,0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Склад зерновой (долевая собственность 1/6)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720,0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Склад зерновой (долевая собственность 1/6)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760,0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Склад зерновой (долевая собственность 1/6)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432,0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Токарная (долевая собственность 1/6)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338,7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Склад цемента (долевая собственность 1/6)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144,0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Склад зерновой (долевая собственность 1/6)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732,0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Склад зерновой (долевая собственность 1/6)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720,0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813,0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70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2 801 846,11</w:t>
            </w: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строительства индивидуального жилого дома (собственность)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0" w:line="240" w:lineRule="auto"/>
            </w:pPr>
            <w:r>
              <w:rPr>
                <w:b w:val="0"/>
                <w:bCs w:val="0"/>
                <w:sz w:val="22"/>
                <w:szCs w:val="22"/>
              </w:rPr>
              <w:t>- а/м ВАЗ 21013;</w:t>
            </w:r>
          </w:p>
          <w:p w:rsidR="003A40C4" w:rsidRDefault="003A40C4">
            <w:pPr>
              <w:pStyle w:val="a8"/>
              <w:spacing w:after="0"/>
            </w:pPr>
            <w:r>
              <w:rPr>
                <w:sz w:val="22"/>
                <w:szCs w:val="22"/>
              </w:rPr>
              <w:t>- УАЗ Hunter;</w:t>
            </w:r>
          </w:p>
          <w:p w:rsidR="003A40C4" w:rsidRDefault="003A40C4">
            <w:pPr>
              <w:pStyle w:val="a8"/>
              <w:spacing w:after="0"/>
            </w:pPr>
            <w:r>
              <w:rPr>
                <w:sz w:val="22"/>
                <w:szCs w:val="22"/>
              </w:rPr>
              <w:t>- УАЗ Hunter;</w:t>
            </w:r>
          </w:p>
          <w:p w:rsidR="003A40C4" w:rsidRDefault="003A40C4">
            <w:pPr>
              <w:pStyle w:val="a8"/>
              <w:spacing w:after="0"/>
            </w:pPr>
            <w:r>
              <w:rPr>
                <w:sz w:val="22"/>
                <w:szCs w:val="22"/>
              </w:rPr>
              <w:t>- КАМАЗ 9055Ф1;</w:t>
            </w:r>
          </w:p>
          <w:p w:rsidR="003A40C4" w:rsidRDefault="003A40C4">
            <w:pPr>
              <w:pStyle w:val="a8"/>
              <w:spacing w:after="0"/>
            </w:pPr>
            <w:r>
              <w:rPr>
                <w:sz w:val="22"/>
                <w:szCs w:val="22"/>
              </w:rPr>
              <w:t>- прицеп к легковому автомобилю МЗСА 829440;</w:t>
            </w:r>
          </w:p>
          <w:p w:rsidR="003A40C4" w:rsidRDefault="003A40C4">
            <w:pPr>
              <w:pStyle w:val="a8"/>
              <w:spacing w:after="0"/>
            </w:pPr>
            <w:r>
              <w:rPr>
                <w:sz w:val="22"/>
                <w:szCs w:val="22"/>
              </w:rPr>
              <w:t>- прицеп для перевозки грузов МЗСА 817715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Часть жилого дома (долевая собственность 1/3)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145,3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45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86/100)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45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813,0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135"/>
        </w:trPr>
        <w:tc>
          <w:tcPr>
            <w:tcW w:w="70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758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Часть жилого дома (долевая собственность 1/3)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145,3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0" w:after="280" w:line="240" w:lineRule="auto"/>
            </w:pPr>
            <w:r>
              <w:t>-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7/100)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813,0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0" w:after="28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75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7/100)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0" w:after="280" w:line="240" w:lineRule="auto"/>
            </w:pPr>
            <w:r>
              <w:rPr>
                <w:rStyle w:val="a5"/>
                <w:color w:val="auto"/>
                <w:sz w:val="22"/>
                <w:szCs w:val="22"/>
              </w:rPr>
              <w:t>-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Малышев А.С., директор МКУ «Управление городского развития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 и проектной деятельности» города Заречного Пензенской области</w:t>
            </w:r>
          </w:p>
        </w:tc>
        <w:tc>
          <w:tcPr>
            <w:tcW w:w="1758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lastRenderedPageBreak/>
              <w:t>888 960,67</w:t>
            </w: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13/28)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0" w:after="280" w:line="240" w:lineRule="auto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а/м  ВАЗ К30Y5L </w:t>
            </w:r>
            <w:hyperlink r:id="rId12" w:history="1">
              <w:r>
                <w:rPr>
                  <w:rStyle w:val="a5"/>
                  <w:color w:val="auto"/>
                  <w:sz w:val="22"/>
                  <w:szCs w:val="22"/>
                </w:rPr>
                <w:t>LADA Largus</w:t>
              </w:r>
            </w:hyperlink>
          </w:p>
          <w:p w:rsidR="003A40C4" w:rsidRDefault="003A40C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супруга             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523 824,38</w:t>
            </w: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13/28)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280" w:line="240" w:lineRule="auto"/>
            </w:pPr>
            <w:r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13/28)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280" w:line="240" w:lineRule="auto"/>
            </w:pPr>
            <w:r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13/28)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280" w:line="240" w:lineRule="auto"/>
            </w:pPr>
            <w:r>
              <w:rPr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ind w:right="-126"/>
            </w:pPr>
            <w:r>
              <w:rPr>
                <w:sz w:val="22"/>
                <w:szCs w:val="22"/>
              </w:rPr>
              <w:t>Локтионов Ю.В., директор МКУ «Управление капитального строительства г.Заречного Пензенской области»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2 581 229,11</w:t>
            </w: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t>3471,0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Сооружение (собственность)</w:t>
            </w:r>
          </w:p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3A40C4" w:rsidRDefault="003A40C4">
            <w:pPr>
              <w:jc w:val="center"/>
              <w:rPr>
                <w:sz w:val="22"/>
                <w:szCs w:val="22"/>
              </w:rPr>
            </w:pPr>
          </w:p>
          <w:p w:rsidR="003A40C4" w:rsidRDefault="003A40C4">
            <w:pPr>
              <w:jc w:val="center"/>
              <w:rPr>
                <w:sz w:val="22"/>
                <w:szCs w:val="22"/>
              </w:rPr>
            </w:pPr>
          </w:p>
          <w:p w:rsidR="003A40C4" w:rsidRDefault="003A4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127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супруга    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741 385,52</w:t>
            </w: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 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0" w:line="240" w:lineRule="auto"/>
            </w:pPr>
            <w:r>
              <w:rPr>
                <w:b w:val="0"/>
                <w:bCs w:val="0"/>
                <w:sz w:val="22"/>
                <w:szCs w:val="22"/>
              </w:rPr>
              <w:t>а/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м  Volkswagen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 xml:space="preserve"> Tiguan</w:t>
            </w:r>
          </w:p>
          <w:p w:rsidR="003A40C4" w:rsidRDefault="003A40C4">
            <w:pPr>
              <w:pStyle w:val="a8"/>
              <w:spacing w:after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 (собственность)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550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Пчелинцева Т.Н., директор МКУ «Управление материально-</w:t>
            </w:r>
            <w:r>
              <w:rPr>
                <w:sz w:val="22"/>
                <w:szCs w:val="22"/>
              </w:rPr>
              <w:lastRenderedPageBreak/>
              <w:t>технического и организационного обеспечения деятельности органов местного самоуправления г. Заречного»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lastRenderedPageBreak/>
              <w:t>1 503 790,63</w:t>
            </w: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Жилой дом (долевая собственность 1/3)</w:t>
            </w:r>
          </w:p>
        </w:tc>
        <w:tc>
          <w:tcPr>
            <w:tcW w:w="10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166,0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под индивидуальное жилищное строительство (долевая собственность 1/3)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2218,0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24,7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под гаражом (пользование)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24,7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1 202 740,25</w:t>
            </w: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Жилой дом (долевая собственность 1/3)</w:t>
            </w:r>
          </w:p>
        </w:tc>
        <w:tc>
          <w:tcPr>
            <w:tcW w:w="10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166,0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0" w:line="240" w:lineRule="auto"/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-</w:t>
            </w:r>
          </w:p>
          <w:p w:rsidR="003A40C4" w:rsidRDefault="003A40C4">
            <w:pPr>
              <w:rPr>
                <w:sz w:val="22"/>
                <w:szCs w:val="22"/>
                <w:lang w:val="en-US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под индивидуальное жилищное строительство (долевая собственность 1/3)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2218,0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79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Савин С.А., директор МУ «Правовое управление»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2 132 635,23</w:t>
            </w: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Жилой дом (пользование)</w:t>
            </w:r>
          </w:p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43,5</w:t>
            </w:r>
          </w:p>
          <w:p w:rsidR="003A40C4" w:rsidRDefault="003A4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Прицеп 821303</w:t>
            </w:r>
          </w:p>
          <w:p w:rsidR="003A40C4" w:rsidRDefault="003A40C4">
            <w:r>
              <w:rPr>
                <w:sz w:val="22"/>
                <w:szCs w:val="22"/>
              </w:rPr>
              <w:t xml:space="preserve">Вездеход MAX IV 1050Т 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79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Жилой дом (пользование)</w:t>
            </w:r>
          </w:p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163,6</w:t>
            </w:r>
          </w:p>
          <w:p w:rsidR="003A40C4" w:rsidRDefault="003A4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1/4)</w:t>
            </w:r>
          </w:p>
        </w:tc>
        <w:tc>
          <w:tcPr>
            <w:tcW w:w="10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306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20,8</w:t>
            </w:r>
          </w:p>
          <w:p w:rsidR="003A40C4" w:rsidRDefault="003A4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306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Жилой дом (пользование)</w:t>
            </w:r>
          </w:p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163,6</w:t>
            </w:r>
          </w:p>
          <w:p w:rsidR="003A40C4" w:rsidRDefault="003A4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35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20,8</w:t>
            </w:r>
          </w:p>
          <w:p w:rsidR="003A40C4" w:rsidRDefault="003A40C4">
            <w:pPr>
              <w:tabs>
                <w:tab w:val="left" w:pos="240"/>
                <w:tab w:val="center" w:pos="53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356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Жилой дом (пользование)</w:t>
            </w:r>
          </w:p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163,6</w:t>
            </w:r>
          </w:p>
          <w:p w:rsidR="003A40C4" w:rsidRDefault="003A4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  <w:p w:rsidR="003A40C4" w:rsidRDefault="003A40C4">
            <w:pPr>
              <w:rPr>
                <w:sz w:val="22"/>
                <w:szCs w:val="22"/>
              </w:rPr>
            </w:pPr>
          </w:p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Фадеева Е.А., директор МКУ «Централизованная бухгалтерия» города Заречного Пензенской области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911 639,38</w:t>
            </w: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дачный (собственность)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394,0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дачный (собственность)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Дача (собственность)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327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84,8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692 506,31</w:t>
            </w: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а/м</w:t>
            </w:r>
          </w:p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0" w:line="240" w:lineRule="auto"/>
            </w:pPr>
            <w:hyperlink r:id="rId13" w:history="1">
              <w:r>
                <w:rPr>
                  <w:rStyle w:val="a5"/>
                  <w:sz w:val="22"/>
                  <w:szCs w:val="22"/>
                </w:rPr>
                <w:t>Nissan Juke</w:t>
              </w:r>
            </w:hyperlink>
          </w:p>
          <w:p w:rsidR="003A40C4" w:rsidRDefault="003A40C4">
            <w:hyperlink r:id="rId14" w:history="1"/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Комната в квартире, состоящей из пяти жилых комнат (собственность)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(пользование)</w:t>
            </w:r>
          </w:p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150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356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356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Фильянова Е.Е., директор  МАУ «Управление общественных связей»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1 212 460,74</w:t>
            </w:r>
          </w:p>
        </w:tc>
        <w:tc>
          <w:tcPr>
            <w:tcW w:w="57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а/м </w:t>
            </w:r>
          </w:p>
          <w:p w:rsidR="003A40C4" w:rsidRDefault="003A40C4">
            <w:pPr>
              <w:pStyle w:val="a8"/>
              <w:spacing w:after="0"/>
            </w:pPr>
            <w:r>
              <w:rPr>
                <w:sz w:val="22"/>
                <w:szCs w:val="22"/>
              </w:rPr>
              <w:t xml:space="preserve">Mazda CX-5 </w:t>
            </w:r>
          </w:p>
          <w:p w:rsidR="003A40C4" w:rsidRDefault="003A40C4">
            <w:hyperlink r:id="rId15" w:history="1"/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356"/>
        </w:trPr>
        <w:tc>
          <w:tcPr>
            <w:tcW w:w="7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576 621,12</w:t>
            </w:r>
          </w:p>
        </w:tc>
        <w:tc>
          <w:tcPr>
            <w:tcW w:w="5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8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Шевцова В.А., главный врач МАУЗ «Санаторий </w:t>
            </w:r>
            <w:r>
              <w:rPr>
                <w:sz w:val="22"/>
                <w:szCs w:val="22"/>
              </w:rPr>
              <w:lastRenderedPageBreak/>
              <w:t>«Заречье»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lastRenderedPageBreak/>
              <w:t>1 201 689,61</w:t>
            </w:r>
          </w:p>
        </w:tc>
        <w:tc>
          <w:tcPr>
            <w:tcW w:w="575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(собственность)</w:t>
            </w:r>
          </w:p>
          <w:p w:rsidR="003A40C4" w:rsidRDefault="003A40C4"/>
        </w:tc>
        <w:tc>
          <w:tcPr>
            <w:tcW w:w="10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89,0</w:t>
            </w:r>
          </w:p>
          <w:p w:rsidR="003A40C4" w:rsidRDefault="003A40C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Россия </w:t>
            </w:r>
          </w:p>
          <w:p w:rsidR="003A40C4" w:rsidRDefault="003A40C4"/>
        </w:tc>
        <w:tc>
          <w:tcPr>
            <w:tcW w:w="1983" w:type="dxa"/>
            <w:gridSpan w:val="9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-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8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(собственность)</w:t>
            </w:r>
          </w:p>
          <w:p w:rsidR="003A40C4" w:rsidRDefault="003A40C4"/>
        </w:tc>
        <w:tc>
          <w:tcPr>
            <w:tcW w:w="10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23,3</w:t>
            </w:r>
          </w:p>
          <w:p w:rsidR="003A40C4" w:rsidRDefault="003A40C4">
            <w:pPr>
              <w:jc w:val="center"/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Россия </w:t>
            </w:r>
          </w:p>
          <w:p w:rsidR="003A40C4" w:rsidRDefault="003A40C4"/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 гаражей (пользование)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29,1</w:t>
            </w:r>
          </w:p>
          <w:p w:rsidR="003A40C4" w:rsidRDefault="003A4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6"/>
          <w:wAfter w:w="91" w:type="dxa"/>
          <w:trHeight w:val="540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611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10"/>
                <w:szCs w:val="10"/>
              </w:rPr>
            </w:pPr>
          </w:p>
          <w:p w:rsidR="003A40C4" w:rsidRDefault="003A40C4">
            <w:pPr>
              <w:jc w:val="center"/>
            </w:pPr>
            <w:r>
              <w:rPr>
                <w:sz w:val="26"/>
                <w:szCs w:val="26"/>
              </w:rPr>
              <w:t xml:space="preserve">Сведения о доходах, об имуществе и обязательствах имущественного характера, </w:t>
            </w:r>
          </w:p>
          <w:p w:rsidR="003A40C4" w:rsidRDefault="003A40C4">
            <w:pPr>
              <w:jc w:val="center"/>
            </w:pPr>
            <w:r>
              <w:rPr>
                <w:sz w:val="26"/>
                <w:szCs w:val="26"/>
              </w:rPr>
              <w:t xml:space="preserve">представленные руководителями иных органов местного самоуправления города Заречного Пензенской области </w:t>
            </w:r>
          </w:p>
          <w:p w:rsidR="003A40C4" w:rsidRDefault="003A40C4">
            <w:pPr>
              <w:jc w:val="center"/>
            </w:pPr>
            <w:r>
              <w:rPr>
                <w:sz w:val="26"/>
                <w:szCs w:val="26"/>
              </w:rPr>
              <w:t>за отчетный период с 1 января 202</w:t>
            </w:r>
            <w:r>
              <w:rPr>
                <w:rFonts w:eastAsia="Times New Roman"/>
                <w:sz w:val="26"/>
                <w:szCs w:val="26"/>
                <w:lang w:eastAsia="zh-CN"/>
              </w:rPr>
              <w:t>1</w:t>
            </w:r>
            <w:r>
              <w:rPr>
                <w:sz w:val="26"/>
                <w:szCs w:val="26"/>
              </w:rPr>
              <w:t xml:space="preserve"> года по 31 декабря 2021 года.</w:t>
            </w:r>
          </w:p>
          <w:p w:rsidR="003A40C4" w:rsidRDefault="003A40C4">
            <w:pPr>
              <w:jc w:val="center"/>
              <w:rPr>
                <w:sz w:val="20"/>
                <w:szCs w:val="20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4"/>
          <w:wAfter w:w="71" w:type="dxa"/>
          <w:trHeight w:val="5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Фамилия, инициалы и должность лица, чьи сведения размещаются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55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32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0"/>
                <w:szCs w:val="20"/>
              </w:rPr>
              <w:t>площадь  (кв.м.)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1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36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7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67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96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1</w:t>
            </w:r>
          </w:p>
        </w:tc>
        <w:tc>
          <w:tcPr>
            <w:tcW w:w="3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Аникина Е.В., начальник Департамента образования г.Заречного Пензенской </w:t>
            </w:r>
            <w:r>
              <w:rPr>
                <w:sz w:val="22"/>
                <w:szCs w:val="22"/>
              </w:rPr>
              <w:lastRenderedPageBreak/>
              <w:t xml:space="preserve">области </w:t>
            </w:r>
          </w:p>
        </w:tc>
        <w:tc>
          <w:tcPr>
            <w:tcW w:w="21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zh-CN"/>
              </w:rPr>
              <w:lastRenderedPageBreak/>
              <w:t>1 145 213,15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1/3)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12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212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zh-CN"/>
              </w:rPr>
              <w:t>12 000,00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1/3)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25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5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</w:pPr>
            <w:r>
              <w:rPr>
                <w:sz w:val="22"/>
                <w:szCs w:val="22"/>
              </w:rPr>
              <w:t>Безроднов К.М., начальник Департамента культуры и молодежной политики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1 134 755,32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1/6)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 xml:space="preserve">Audi </w:t>
            </w:r>
            <w:r>
              <w:rPr>
                <w:sz w:val="22"/>
                <w:szCs w:val="22"/>
              </w:rPr>
              <w:t>А5</w:t>
            </w:r>
          </w:p>
        </w:tc>
        <w:tc>
          <w:tcPr>
            <w:tcW w:w="16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255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255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RP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5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651 832,52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Pr="003A40C4" w:rsidRDefault="003A40C4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КИА</w:t>
            </w:r>
            <w:r>
              <w:rPr>
                <w:sz w:val="22"/>
                <w:szCs w:val="22"/>
                <w:lang w:val="en-US"/>
              </w:rPr>
              <w:t xml:space="preserve"> SLS (Sportaqe, SL, SLS)</w:t>
            </w:r>
          </w:p>
        </w:tc>
        <w:tc>
          <w:tcPr>
            <w:tcW w:w="16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51"/>
        </w:trPr>
        <w:tc>
          <w:tcPr>
            <w:tcW w:w="70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A40C4" w:rsidRPr="003A40C4" w:rsidRDefault="003A40C4">
            <w:pPr>
              <w:tabs>
                <w:tab w:val="left" w:pos="0"/>
              </w:tabs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325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3A40C4" w:rsidRPr="003A40C4" w:rsidRDefault="003A40C4">
            <w:pPr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A40C4" w:rsidRPr="003A40C4" w:rsidRDefault="003A40C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zh-CN"/>
              </w:rPr>
              <w:t>49,4</w:t>
            </w:r>
          </w:p>
        </w:tc>
        <w:tc>
          <w:tcPr>
            <w:tcW w:w="12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A40C4" w:rsidRDefault="003A40C4"/>
        </w:tc>
        <w:tc>
          <w:tcPr>
            <w:tcW w:w="1667" w:type="dxa"/>
            <w:gridSpan w:val="5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51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3255" w:type="dxa"/>
            <w:gridSpan w:val="2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дачный (собственность)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51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дачный (собственность)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51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51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22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3</w:t>
            </w:r>
          </w:p>
        </w:tc>
        <w:tc>
          <w:tcPr>
            <w:tcW w:w="325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Желтухин А.М., председатель Комитета по управлению имуществом города Заречного Пензенской области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zh-CN"/>
              </w:rPr>
              <w:t>1 153 593,97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1/4)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а/м ГАЗ  31105</w:t>
            </w:r>
          </w:p>
        </w:tc>
        <w:tc>
          <w:tcPr>
            <w:tcW w:w="16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135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1/10)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16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135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325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3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1/5)</w:t>
            </w:r>
          </w:p>
        </w:tc>
        <w:tc>
          <w:tcPr>
            <w:tcW w:w="10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2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16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857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325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под индивидуальное жилищное строительство (долевая собственность 1/210)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16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39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zh-CN"/>
              </w:rPr>
              <w:t>154 579,95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1/4)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t>Россия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 w:rsidP="003A40C4">
            <w:pPr>
              <w:pStyle w:val="1"/>
              <w:keepLines w:val="0"/>
              <w:numPr>
                <w:ilvl w:val="0"/>
                <w:numId w:val="1"/>
              </w:numPr>
              <w:suppressAutoHyphens/>
              <w:spacing w:before="240" w:after="60" w:line="240" w:lineRule="auto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750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325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дачный (собственность)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628,0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16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690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325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Дача (собственность)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16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83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4</w:t>
            </w:r>
          </w:p>
        </w:tc>
        <w:tc>
          <w:tcPr>
            <w:tcW w:w="325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Лакина В.А., начальник Финансового управления города Заречного Пензенской области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t>1 557 559,56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t>Квартира (долевая собственность 1/2)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t>60,6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t>Россия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napToGrid w:val="0"/>
              <w:spacing w:before="280" w:line="240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714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t xml:space="preserve">Земельный участок дачный (собственность) 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t>664,0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t>Россия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28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370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t>Садовый домик (собственность)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t>17,5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t>Россия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pStyle w:val="3"/>
              <w:snapToGrid w:val="0"/>
              <w:spacing w:before="28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78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5</w:t>
            </w:r>
          </w:p>
        </w:tc>
        <w:tc>
          <w:tcPr>
            <w:tcW w:w="325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Мельников Д.А., начальник Департамента социального развития г.Заречного Пензенской области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1 028 726,82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0" w:after="280" w:line="240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а/м </w:t>
            </w:r>
            <w:hyperlink r:id="rId16" w:anchor="_blank" w:history="1">
              <w:r>
                <w:rPr>
                  <w:rStyle w:val="a5"/>
                  <w:b w:val="0"/>
                  <w:bCs w:val="0"/>
                  <w:color w:val="000000"/>
                  <w:sz w:val="22"/>
                  <w:szCs w:val="22"/>
                </w:rPr>
                <w:t xml:space="preserve">Daewoo Gentra </w:t>
              </w:r>
            </w:hyperlink>
          </w:p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280" w:line="240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786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zh-CN"/>
              </w:rPr>
              <w:t>55,2</w:t>
            </w:r>
          </w:p>
        </w:tc>
        <w:tc>
          <w:tcPr>
            <w:tcW w:w="12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pStyle w:val="3"/>
              <w:spacing w:before="0" w:after="280"/>
            </w:pPr>
          </w:p>
        </w:tc>
        <w:tc>
          <w:tcPr>
            <w:tcW w:w="16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1012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zh-CN"/>
              </w:rPr>
              <w:t>56,0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 w:rsidP="003A40C4">
            <w:pPr>
              <w:pStyle w:val="3"/>
              <w:keepNext w:val="0"/>
              <w:keepLines w:val="0"/>
              <w:numPr>
                <w:ilvl w:val="2"/>
                <w:numId w:val="1"/>
              </w:numPr>
              <w:suppressAutoHyphens/>
              <w:spacing w:before="280" w:line="240" w:lineRule="auto"/>
            </w:pPr>
            <w:r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25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6</w:t>
            </w:r>
          </w:p>
        </w:tc>
        <w:tc>
          <w:tcPr>
            <w:tcW w:w="325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Сирюшов В.И., председатель Комитета по физической культуре и спорту г.Заречного Пензенской области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zh-CN"/>
              </w:rPr>
              <w:t>1 183 481,00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 xml:space="preserve">МАЗДА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Х-5</w:t>
            </w:r>
          </w:p>
        </w:tc>
        <w:tc>
          <w:tcPr>
            <w:tcW w:w="16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5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16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504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325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24,8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16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165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325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zh-CN"/>
              </w:rPr>
              <w:t>9307,0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  <w:tc>
          <w:tcPr>
            <w:tcW w:w="16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18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5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rFonts w:eastAsia="Times New Roman"/>
                <w:sz w:val="22"/>
                <w:szCs w:val="22"/>
                <w:lang w:eastAsia="zh-CN"/>
              </w:rPr>
              <w:t>1 391 570,00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187"/>
        </w:trPr>
        <w:tc>
          <w:tcPr>
            <w:tcW w:w="709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55" w:type="dxa"/>
            <w:gridSpan w:val="2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(долевая собственность 1/2)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3A40C4" w:rsidTr="00E937C7">
        <w:tblPrEx>
          <w:tblCellMar>
            <w:left w:w="108" w:type="dxa"/>
            <w:right w:w="108" w:type="dxa"/>
          </w:tblCellMar>
        </w:tblPrEx>
        <w:trPr>
          <w:gridAfter w:val="3"/>
          <w:wAfter w:w="51" w:type="dxa"/>
          <w:trHeight w:val="375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0C4" w:rsidRDefault="003A40C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A40C4" w:rsidRDefault="003A40C4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</w:tbl>
    <w:p w:rsidR="00243221" w:rsidRPr="001C34A2" w:rsidRDefault="00243221" w:rsidP="001C34A2"/>
    <w:sectPr w:rsidR="00243221" w:rsidRPr="001C34A2" w:rsidSect="00E951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40C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37C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FAC0"/>
  <w15:docId w15:val="{A010F052-42E5-4753-B690-3D8A34D7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3A40C4"/>
    <w:pPr>
      <w:suppressAutoHyphens/>
      <w:spacing w:after="140"/>
    </w:pPr>
    <w:rPr>
      <w:rFonts w:eastAsia="Times New Roman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3A40C4"/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adservices.com/pagead/aclk?sa=L&amp;ai=DChcSEwixoarCk5viAhXJybIKHXbJBDgYABAHGgJscg&amp;ohost=www.google.com&amp;cid=CAASEuRo5ZoF6EuaiedPoqGMAu9bYw&amp;sig=AOD64_3bStZf7yoqEET5qNQv_1bOxcTZ6A&amp;q=&amp;ved=2ahUKEwi79KPCk5viAhWJfZoKHZWuC9QQ0Qx6BAgREAE&amp;adurl=" TargetMode="External"/><Relationship Id="rId13" Type="http://schemas.openxmlformats.org/officeDocument/2006/relationships/hyperlink" Target="https://www.google.com/url?sa=t&amp;rct=j&amp;q=&amp;esrc=s&amp;source=web&amp;cd=8&amp;cad=rja&amp;uact=8&amp;ved=2ahUKEwjUvPa-_aHiAhXhlIsKHWhXDhUQFjAHegQIARAB&amp;url=https%3A%2F%2Fnissan-avtomir.ru%2Fmodels%2Fjuke%2F&amp;usg=AOvVaw3_cbta7Awdfw_2pm5-_p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aclk?sa=L&amp;ai=DChcSEwjXzbzV2YzbAhWWGxgKHbhzC-4YABAAGgJsZQ&amp;sig=AOD64_0shG1ZL09Jh8-2RBLYVQP7eGw0wA&amp;q=&amp;ved=0ahUKEwie0rfV2YzbAhWLXSwKHccsBwAQ0QwIJQ&amp;adurl=" TargetMode="External"/><Relationship Id="rId12" Type="http://schemas.openxmlformats.org/officeDocument/2006/relationships/hyperlink" Target="https://www.google.com/url?sa=t&amp;rct=j&amp;q=&amp;esrc=s&amp;source=web&amp;cd=1&amp;cad=rja&amp;uact=8&amp;ved=0ahUKEwi40PfO3Y7bAhUChaYKHacsB0oQFggxMAA&amp;url=http%3A%2F%2Fwww.lada.ru%2Fcars%2Flargus%2Fcross%2F&amp;usg=AOvVaw0hSn4TGqo8c3a25rLrV_O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ru/url?sa=t&amp;rct=j&amp;q=&amp;esrc=s&amp;source=web&amp;cd=2&amp;ved=0ahUKEwjVs6XFzY7bAhXShKYKHWdVCEUQFgg0MAE&amp;url=https%3A%2F%2Fauto.drom.ru%2Fdaewoo%2Fgentra%2F&amp;usg=AOvVaw077X3C-kzu04aouTEf_56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ru/url?sa=t&amp;rct=j&amp;q=&amp;esrc=s&amp;source=web&amp;cd=1&amp;cad=rja&amp;uact=8&amp;ved=0ahUKEwj00sXO7dXTAhVhJpoKHU7xA8wQFggxMAA&amp;url=http%3A%2F%2Fwww.hyundai.ru%2FSolaris&amp;usg=AFQjCNFjEW-0AHPNxER0NKiP8HSV58ZHJQ" TargetMode="External"/><Relationship Id="rId11" Type="http://schemas.openxmlformats.org/officeDocument/2006/relationships/hyperlink" Target="https://yabs.yandex.ru/count/WyeejI_zOCa31Hu093HeIwa18QRzGWK0oGGGW0WnmVXyOW00000u109mXfFitvZMxPkV0O01WxGxY07dmjUhDv01Xg7ouZ6O0UAYpOOpe07yeFBYCQW1xA7DXZEu0ORrzBiQm05Ss07goCaJu06wryGJw04IY0BzkeK1e0AWbvMkdEdN3803kO3StWo80z_MyDm7c0EXppBSo0Nu1AcJROW5gPDja0NWZUW2e0MufY6e1OJW6x05XE0Rk0NWnbl01Q2fk0Z81Q3KaWAkhG6e1gwj0Sa6qY3-AvSAtrkf1_JZP1yExrmZi0U0W9WCk0Uq1l475biRSPkGPQlu1mA22E08qCjAw0cyadGelchLFyaAi9RZsoTitZ_u2e2r6AeB41wwLqtqum001lsuQi_U1G3P2-WBgPDjy0iAY0oOeUI-0QaCpcRSZR6lvh_e3AC2u0s3W830W82023_ImVZVyjB2xrkW3i24FTWE1Q4FFv400NMFy3-04DQ8q1284C-3sfJ0eX1dlKYT_uOTSJ-n4bbl8uniVU8_y18A0gWJgfUm-eAF_VOMu1FWnbkW5E36MwWKu8te0i0KWD3IrFA_4TWKsktJamRe58G2q1NQxTEJ1jWLmOhsxAEFlFnZyA0MyBtjamR95j0McA7alW615vWN_PA05AWN2S0Nj9O1q1VGXWFO5xZBFkWN0PaOe1WEi1Y9q_EJ1hWO0j0O3_WOrEBhvzxJzPVH0O0Pa1a1e1ckhG6m6RWPqXaIUM5YSrzpPN9sPN8lSZOsCIqnw1c0mWFm6O320u4Q__z7at92-WE86i24FPWQywGgi1h-kOoJihgMdeW1zHe10000WXjCCJOrCZCrDpCnCpGuDJ4oC2qvEJSnCpWrE30rD3amDJOnDJ4mBNDXSp8jC34nDYrpONCjR3SjOc5iOMvZPN8jE30uC2r2GKmjDZ0oCB0R7hWR0k0Ru8te0kaR0000e6n2Tq7m6yMNtotu6y6ygGw278WS1kaSW1t_VvaTu1t5mWMW7W6e7W7G7epuu8kjy8tTwG7O7lhQ7eWV____0Q0VreZG4B0V0SWVjUJa2TaV0000e8lZTq7W7wZF_Ixe7_gRtmwf8B0WX80Ws23__m7W804a8664XgAOOaenWPhoGMMpj4gAaaR6aVmn6MyveN5A5vBOGomt6iblSQ4aZf0SCoT75lij4LGPevSyvJeIZleGY023LdQOFpoqt4oC_vaslVWI3dFYZgn-X8CKo42Fw25Gz1_VfIzxKo3m7OojRYu8zYT_MECDZMWruXi3~1?etext=2202.zjDehbncAmqQrY5CgqhoGh97tFXk3pQWdyRKPXBHZjVv1z2f9uRaOfsmIcNm9QDKZGZqcmtvd3plcG10Y3JqYg.2b2ed91fb95842c41e392dc0f4ef633e1c01698f&amp;from=yandex.ru%3Bsearch%26%23x2F%3B%3Bweb%3B%3B0%3B&amp;q=&#1084;&#1080;&#1094;&#1091;&#1073;&#1080;&#1089;&#1080;+pajero+iii&amp;baobab_event_id=l32yvury9i" TargetMode="External"/><Relationship Id="rId5" Type="http://schemas.openxmlformats.org/officeDocument/2006/relationships/hyperlink" Target="https://www.googleadservices.com/pagead/aclk?sa=L&amp;ai=DChcSEwjo54zB4YzbAhWTGxgKHbU_DkYYABAAGgJsZQ&amp;ohost=www.google.com&amp;cid=CAASEuRo8RY1_r8yFrTLUnucJh3vGw&amp;sig=AOD64_34m53qtMFOzsCNYKLzMdGN_At_6A&amp;q=&amp;ved=0ahUKEwiI94fB4YzbAhUB2ywKHT0wAtkQ0QwIJQ&amp;adurl=" TargetMode="External"/><Relationship Id="rId15" Type="http://schemas.openxmlformats.org/officeDocument/2006/relationships/hyperlink" Target="https://www.google.com/aclk?sa=l&amp;ai=DChcSEwiZ67j2-KHiAhUFFRgKHWu9CpEYABABGgJsZQ&amp;sig=AOD64_3b7wHm63a0kYRweLRPwZM2YTbggQ&amp;q=&amp;ved=2ahUKEwiH-bP2-KHiAhVy-SoKHZRMAkgQ0Qx6BAgQEAE&amp;adurl=" TargetMode="External"/><Relationship Id="rId10" Type="http://schemas.openxmlformats.org/officeDocument/2006/relationships/hyperlink" Target="https://www.google.com/url?sa=t&amp;rct=j&amp;q=&amp;esrc=s&amp;source=web&amp;cd=1&amp;cad=rja&amp;uact=8&amp;ved=0ahUKEwiWztXB24zbAhUBBiwKHRY_CcQQFggsMAA&amp;url=https%3A%2F%2Fwww.renault.ru%2Fvehicles%2Frange%2Flogan.html&amp;usg=AOvVaw0WngIVplfVYbB9SPc0idh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adservices.com/pagead/aclk?sa=L&amp;ai=DChcSEwixoarCk5viAhXJybIKHXbJBDgYABAHGgJscg&amp;ohost=www.google.com&amp;cid=CAASEuRo5ZoF6EuaiedPoqGMAu9bYw&amp;sig=AOD64_3bStZf7yoqEET5qNQv_1bOxcTZ6A&amp;q=&amp;ved=2ahUKEwi79KPCk5viAhWJfZoKHZWuC9QQ0Qx6BAgREAE&amp;adurl=" TargetMode="External"/><Relationship Id="rId14" Type="http://schemas.openxmlformats.org/officeDocument/2006/relationships/hyperlink" Target="https://www.google.com/url?sa=t&amp;rct=j&amp;q=&amp;esrc=s&amp;source=web&amp;cd=8&amp;cad=rja&amp;uact=8&amp;ved=2ahUKEwjUvPa-_aHiAhXhlIsKHWhXDhUQFjAHegQIARAB&amp;url=https%3A%2F%2Fnissan-avtomir.ru%2Fmodels%2Fjuke%2F&amp;usg=AOvVaw3_cbta7Awdfw_2pm5-_pC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3930</Words>
  <Characters>22403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2022-12-05T07:22:00Z</dcterms:modified>
</cp:coreProperties>
</file>