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7A" w:rsidRDefault="001E4B7A" w:rsidP="001E4B7A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555555"/>
          <w:sz w:val="35"/>
          <w:szCs w:val="35"/>
          <w:lang w:eastAsia="ru-RU"/>
        </w:rPr>
      </w:pPr>
      <w:r>
        <w:rPr>
          <w:rFonts w:ascii="Tahoma" w:hAnsi="Tahoma" w:cs="Tahoma"/>
          <w:b w:val="0"/>
          <w:bCs w:val="0"/>
          <w:color w:val="555555"/>
          <w:sz w:val="35"/>
          <w:szCs w:val="35"/>
        </w:rPr>
        <w:t>Сведения о доходах, об имуществе и обязательствах имущественного характера ГЛАВЫ Хотынецкого района и членов его семьи за 2021 год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57"/>
        <w:gridCol w:w="1653"/>
        <w:gridCol w:w="1495"/>
        <w:gridCol w:w="822"/>
        <w:gridCol w:w="1253"/>
        <w:gridCol w:w="1351"/>
        <w:gridCol w:w="1409"/>
        <w:gridCol w:w="822"/>
        <w:gridCol w:w="1253"/>
      </w:tblGrid>
      <w:tr w:rsidR="001E4B7A" w:rsidTr="001E4B7A">
        <w:trPr>
          <w:trHeight w:val="106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Декларированный годовой доход за 2021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1E4B7A" w:rsidTr="001E4B7A">
        <w:trPr>
          <w:trHeight w:val="69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Страна расположения</w:t>
            </w:r>
          </w:p>
        </w:tc>
      </w:tr>
      <w:tr w:rsidR="001E4B7A" w:rsidTr="001E4B7A">
        <w:trPr>
          <w:trHeight w:val="126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Никишин Евгений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1982535,97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 под жилищное строительство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2408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Хонда Пилот 2004 г.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Хозяйственная постройка с гаражом при жилом доме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130,5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</w:tr>
      <w:tr w:rsidR="001E4B7A" w:rsidTr="001E4B7A">
        <w:trPr>
          <w:trHeight w:val="6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 ЛПХ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881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1E4B7A" w:rsidTr="001E4B7A">
        <w:trPr>
          <w:trHeight w:val="73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2326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УАЗ 31512 1992 г.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1E4B7A" w:rsidTr="001E4B7A">
        <w:trPr>
          <w:trHeight w:val="70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434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1E4B7A" w:rsidTr="001E4B7A">
        <w:trPr>
          <w:trHeight w:val="18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 для эксплуатации и обслуживания здания магазина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314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КИА JF OPTIMA 2019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39,1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</w:tr>
      <w:tr w:rsidR="001E4B7A" w:rsidTr="001E4B7A">
        <w:trPr>
          <w:trHeight w:val="18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 для эксплуатации и обслуживания здания магазина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657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УАЗ 31512 – 1992 г.в.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Беседка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17,6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</w:tr>
      <w:tr w:rsidR="001E4B7A" w:rsidTr="001E4B7A">
        <w:trPr>
          <w:trHeight w:val="18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 для эксплуатации и обслуживания здания магазина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129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Грузовой фургон (1/2) ГАЗ 4732-0000011 2010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1E4B7A" w:rsidTr="001E4B7A">
        <w:trPr>
          <w:trHeight w:val="15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 для размещения здания магазина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427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1E4B7A" w:rsidTr="001E4B7A">
        <w:trPr>
          <w:trHeight w:val="18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 для размещения и обслуживания здания магазина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459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1E4B7A" w:rsidTr="001E4B7A">
        <w:trPr>
          <w:trHeight w:val="18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 для эксплуатации и обслуживания торгового павильона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66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1E4B7A" w:rsidTr="001E4B7A">
        <w:trPr>
          <w:trHeight w:val="18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 для эксплуатации и обслуживания торгового павильона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35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1E4B7A" w:rsidTr="001E4B7A">
        <w:trPr>
          <w:trHeight w:val="3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248,9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1E4B7A" w:rsidTr="001E4B7A">
        <w:trPr>
          <w:trHeight w:val="3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85,6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1E4B7A" w:rsidTr="001E4B7A">
        <w:trPr>
          <w:trHeight w:val="3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Жилой дом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118,1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1E4B7A" w:rsidTr="001E4B7A">
        <w:trPr>
          <w:trHeight w:val="3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91,8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1E4B7A" w:rsidTr="001E4B7A">
        <w:trPr>
          <w:trHeight w:val="6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Здание (магазин)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188,4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1E4B7A" w:rsidTr="001E4B7A">
        <w:trPr>
          <w:trHeight w:val="6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Здание (магазин)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62,6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1E4B7A" w:rsidTr="001E4B7A">
        <w:trPr>
          <w:trHeight w:val="6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Здание (магазин)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235,1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1E4B7A" w:rsidTr="001E4B7A">
        <w:trPr>
          <w:trHeight w:val="6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Здание (магазин)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329,1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1E4B7A" w:rsidTr="001E4B7A">
        <w:trPr>
          <w:trHeight w:val="9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Здание (торговый павильон)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69,6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1E4B7A" w:rsidTr="001E4B7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6612611,35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248,9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</w:tr>
      <w:tr w:rsidR="001E4B7A" w:rsidTr="001E4B7A">
        <w:trPr>
          <w:trHeight w:val="15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Хозяйственная постройка с гаражом при жилом доме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130,5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</w:tr>
      <w:tr w:rsidR="001E4B7A" w:rsidTr="001E4B7A">
        <w:trPr>
          <w:trHeight w:val="3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39,1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</w:tr>
      <w:tr w:rsidR="001E4B7A" w:rsidTr="001E4B7A">
        <w:trPr>
          <w:trHeight w:val="3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Беседка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17,6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</w:tr>
      <w:tr w:rsidR="001E4B7A" w:rsidTr="001E4B7A">
        <w:trPr>
          <w:trHeight w:val="6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2408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</w:tr>
    </w:tbl>
    <w:p w:rsidR="001E4B7A" w:rsidRDefault="001E4B7A" w:rsidP="001C34A2">
      <w:pPr>
        <w:rPr>
          <w:rFonts w:ascii="Tahoma" w:hAnsi="Tahoma" w:cs="Tahoma"/>
          <w:color w:val="555555"/>
          <w:sz w:val="18"/>
          <w:szCs w:val="18"/>
        </w:rPr>
      </w:pPr>
    </w:p>
    <w:p w:rsidR="001E4B7A" w:rsidRDefault="001E4B7A" w:rsidP="001E4B7A">
      <w:r>
        <w:br w:type="page"/>
      </w:r>
    </w:p>
    <w:p w:rsidR="001E4B7A" w:rsidRDefault="001E4B7A" w:rsidP="001E4B7A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555555"/>
          <w:sz w:val="35"/>
          <w:szCs w:val="35"/>
          <w:lang w:eastAsia="ru-RU"/>
        </w:rPr>
      </w:pPr>
      <w:r>
        <w:rPr>
          <w:rFonts w:ascii="Tahoma" w:hAnsi="Tahoma" w:cs="Tahoma"/>
          <w:b w:val="0"/>
          <w:bCs w:val="0"/>
          <w:color w:val="555555"/>
          <w:sz w:val="35"/>
          <w:szCs w:val="35"/>
        </w:rPr>
        <w:lastRenderedPageBreak/>
        <w:t>Сведения о доходах, об имуществе и обязательствах имущественного характера первого заместителя главы администрации Хотынецкого района и членов его семьи за 2021 год</w:t>
      </w:r>
    </w:p>
    <w:p w:rsidR="001E4B7A" w:rsidRDefault="001E4B7A" w:rsidP="001E4B7A">
      <w:pPr>
        <w:rPr>
          <w:szCs w:val="24"/>
        </w:rPr>
      </w:pP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     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8"/>
        <w:gridCol w:w="1205"/>
        <w:gridCol w:w="1326"/>
        <w:gridCol w:w="850"/>
        <w:gridCol w:w="1280"/>
        <w:gridCol w:w="1281"/>
        <w:gridCol w:w="857"/>
        <w:gridCol w:w="850"/>
        <w:gridCol w:w="1280"/>
        <w:gridCol w:w="1318"/>
      </w:tblGrid>
      <w:tr w:rsidR="001E4B7A" w:rsidTr="001E4B7A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Деклариро-ванный годовой доход за 2021 год (руб.)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Перечень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E4B7A" w:rsidTr="001E4B7A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1E4B7A" w:rsidTr="001E4B7A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1E4B7A" w:rsidTr="001E4B7A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Площадь ( кв.м.)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Вид объектов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Площадь ( кв.м.)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1E4B7A" w:rsidTr="001E4B7A">
        <w:trPr>
          <w:trHeight w:val="99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1E4B7A" w:rsidTr="001E4B7A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Чадаев Юрий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961407,71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Квартира (1/3)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ВАЗ 2107 1999 г.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</w:tr>
      <w:tr w:rsidR="001E4B7A" w:rsidTr="001E4B7A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36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1E4B7A" w:rsidTr="001E4B7A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МАЗДА 6 2006 г.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1E4B7A" w:rsidTr="001E4B7A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Хоз. строение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36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1E4B7A" w:rsidTr="001E4B7A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Хоз. строение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ЛАДА 212140 2012 г.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1E4B7A" w:rsidTr="001E4B7A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1E4B7A" w:rsidTr="001E4B7A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1E4B7A" w:rsidTr="001E4B7A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736750,22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Квартира (1/3)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</w:tr>
      <w:tr w:rsidR="001E4B7A" w:rsidTr="001E4B7A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1E4B7A" w:rsidTr="001E4B7A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1E4B7A" w:rsidTr="001E4B7A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67,8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</w:tr>
      <w:tr w:rsidR="001E4B7A" w:rsidTr="001E4B7A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1E4B7A" w:rsidTr="001E4B7A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1E4B7A" w:rsidTr="001E4B7A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Квартира (1/3)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</w:tr>
      <w:tr w:rsidR="001E4B7A" w:rsidTr="001E4B7A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1E4B7A" w:rsidTr="001E4B7A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E4B7A" w:rsidRDefault="001E4B7A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</w:tbl>
    <w:p w:rsidR="001E4B7A" w:rsidRDefault="001E4B7A" w:rsidP="001C34A2">
      <w:pPr>
        <w:rPr>
          <w:rFonts w:ascii="Tahoma" w:hAnsi="Tahoma" w:cs="Tahoma"/>
          <w:color w:val="555555"/>
          <w:sz w:val="18"/>
          <w:szCs w:val="18"/>
        </w:rPr>
      </w:pPr>
    </w:p>
    <w:p w:rsidR="001E4B7A" w:rsidRDefault="001E4B7A" w:rsidP="001E4B7A">
      <w:r>
        <w:br w:type="page"/>
      </w:r>
    </w:p>
    <w:p w:rsidR="005F5AC9" w:rsidRDefault="005F5AC9" w:rsidP="005F5AC9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555555"/>
          <w:sz w:val="35"/>
          <w:szCs w:val="35"/>
          <w:lang w:eastAsia="ru-RU"/>
        </w:rPr>
      </w:pPr>
      <w:r>
        <w:rPr>
          <w:rFonts w:ascii="Tahoma" w:hAnsi="Tahoma" w:cs="Tahoma"/>
          <w:b w:val="0"/>
          <w:bCs w:val="0"/>
          <w:color w:val="555555"/>
          <w:sz w:val="35"/>
          <w:szCs w:val="35"/>
        </w:rPr>
        <w:lastRenderedPageBreak/>
        <w:t>Сведения о доходах, об имуществе и обязательствах имущественного характера заместителя главы администрации района, начальника финансового отдела и членов его семьи за 2021 год</w:t>
      </w:r>
    </w:p>
    <w:p w:rsidR="005F5AC9" w:rsidRDefault="005F5AC9" w:rsidP="005F5AC9">
      <w:pPr>
        <w:rPr>
          <w:szCs w:val="24"/>
        </w:rPr>
      </w:pP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     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98"/>
        <w:gridCol w:w="1130"/>
        <w:gridCol w:w="1290"/>
        <w:gridCol w:w="830"/>
        <w:gridCol w:w="1259"/>
        <w:gridCol w:w="1255"/>
        <w:gridCol w:w="987"/>
        <w:gridCol w:w="823"/>
        <w:gridCol w:w="1251"/>
        <w:gridCol w:w="1192"/>
      </w:tblGrid>
      <w:tr w:rsidR="005F5AC9" w:rsidTr="005F5AC9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Деклариро-ванный годовой доход за 2021 год (руб.)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Перечень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F5AC9" w:rsidTr="005F5AC9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5F5AC9" w:rsidTr="005F5AC9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5F5AC9" w:rsidTr="005F5AC9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Площадь ( кв.м.)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Вид объектов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Площадь ( кв.м.)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5F5AC9" w:rsidTr="005F5AC9">
        <w:trPr>
          <w:trHeight w:val="9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5F5AC9" w:rsidTr="005F5AC9">
        <w:trPr>
          <w:trHeight w:val="64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Дадыкина Марина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1054098,09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КИА РИО 2019 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1126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</w:tr>
      <w:tr w:rsidR="005F5AC9" w:rsidTr="005F5AC9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Квартира (1/2)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5F5AC9" w:rsidTr="005F5AC9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72,3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</w:tr>
      <w:tr w:rsidR="005F5AC9" w:rsidTr="005F5AC9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5F5AC9" w:rsidTr="005F5AC9">
        <w:trPr>
          <w:trHeight w:val="64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469445,86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1126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</w:tr>
      <w:tr w:rsidR="005F5AC9" w:rsidTr="005F5AC9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72,3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5F5AC9" w:rsidTr="005F5AC9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Квартира (1/2)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</w:tbl>
    <w:p w:rsidR="005F5AC9" w:rsidRDefault="005F5AC9" w:rsidP="001C34A2">
      <w:pPr>
        <w:rPr>
          <w:rFonts w:ascii="Tahoma" w:hAnsi="Tahoma" w:cs="Tahoma"/>
          <w:color w:val="555555"/>
          <w:sz w:val="18"/>
          <w:szCs w:val="18"/>
        </w:rPr>
      </w:pPr>
    </w:p>
    <w:p w:rsidR="005F5AC9" w:rsidRDefault="005F5AC9" w:rsidP="005F5AC9">
      <w:r>
        <w:br w:type="page"/>
      </w:r>
    </w:p>
    <w:p w:rsidR="005F5AC9" w:rsidRDefault="005F5AC9" w:rsidP="005F5AC9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555555"/>
          <w:sz w:val="35"/>
          <w:szCs w:val="35"/>
          <w:lang w:eastAsia="ru-RU"/>
        </w:rPr>
      </w:pPr>
      <w:r>
        <w:rPr>
          <w:rFonts w:ascii="Tahoma" w:hAnsi="Tahoma" w:cs="Tahoma"/>
          <w:b w:val="0"/>
          <w:bCs w:val="0"/>
          <w:color w:val="555555"/>
          <w:sz w:val="35"/>
          <w:szCs w:val="35"/>
        </w:rPr>
        <w:lastRenderedPageBreak/>
        <w:t>Сведения о доходах, об имуществе и обязательствах имущественного характера начальника отдела поселковой работы администрации Хотынецкого района Орловской области и членов его семьи за 2021 год</w:t>
      </w:r>
    </w:p>
    <w:p w:rsidR="005F5AC9" w:rsidRDefault="005F5AC9" w:rsidP="005F5AC9">
      <w:pPr>
        <w:rPr>
          <w:szCs w:val="24"/>
        </w:rPr>
      </w:pP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     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11"/>
        <w:gridCol w:w="1106"/>
        <w:gridCol w:w="1278"/>
        <w:gridCol w:w="822"/>
        <w:gridCol w:w="1251"/>
        <w:gridCol w:w="1251"/>
        <w:gridCol w:w="981"/>
        <w:gridCol w:w="818"/>
        <w:gridCol w:w="1245"/>
        <w:gridCol w:w="1152"/>
      </w:tblGrid>
      <w:tr w:rsidR="005F5AC9" w:rsidTr="005F5AC9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Деклариро-ванный годовой доход за 2021 год (руб.)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Перечень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F5AC9" w:rsidTr="005F5AC9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5F5AC9" w:rsidTr="005F5AC9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5F5AC9" w:rsidTr="005F5AC9">
        <w:trPr>
          <w:trHeight w:val="6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Площадь ( кв.м.)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Вид объектов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Площадь ( кв.м.)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5F5AC9" w:rsidTr="005F5AC9">
        <w:trPr>
          <w:trHeight w:val="70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5F5AC9" w:rsidTr="005F5AC9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Мирзоев Гаджифетдин Исаевич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1078343,35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НИССАН TERRANO 2017 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1325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</w:tr>
      <w:tr w:rsidR="005F5AC9" w:rsidTr="005F5AC9">
        <w:trPr>
          <w:trHeight w:val="6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110,2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5F5AC9" w:rsidTr="005F5AC9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649230,66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50,4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Кредит</w:t>
            </w:r>
          </w:p>
        </w:tc>
      </w:tr>
      <w:tr w:rsidR="005F5AC9" w:rsidTr="005F5AC9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1325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5F5AC9" w:rsidTr="005F5AC9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110,2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F5AC9" w:rsidRDefault="005F5AC9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</w:tbl>
    <w:p w:rsidR="005F5AC9" w:rsidRDefault="005F5AC9" w:rsidP="001C34A2">
      <w:pPr>
        <w:rPr>
          <w:rFonts w:ascii="Tahoma" w:hAnsi="Tahoma" w:cs="Tahoma"/>
          <w:color w:val="555555"/>
          <w:sz w:val="18"/>
          <w:szCs w:val="18"/>
        </w:rPr>
      </w:pPr>
    </w:p>
    <w:p w:rsidR="005F5AC9" w:rsidRDefault="005F5AC9" w:rsidP="005F5AC9">
      <w:r>
        <w:br w:type="page"/>
      </w:r>
    </w:p>
    <w:p w:rsidR="00717C5B" w:rsidRDefault="00717C5B" w:rsidP="00717C5B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555555"/>
          <w:sz w:val="35"/>
          <w:szCs w:val="35"/>
          <w:lang w:eastAsia="ru-RU"/>
        </w:rPr>
      </w:pPr>
      <w:r>
        <w:rPr>
          <w:rFonts w:ascii="Tahoma" w:hAnsi="Tahoma" w:cs="Tahoma"/>
          <w:b w:val="0"/>
          <w:bCs w:val="0"/>
          <w:color w:val="555555"/>
          <w:sz w:val="35"/>
          <w:szCs w:val="35"/>
        </w:rPr>
        <w:lastRenderedPageBreak/>
        <w:t>Сведения о доходах, об имуществе и обязательствах имущественного характера начальника отдела образования администрации Хотынецкого района Орловской области и членов его семьи за 2021 год</w:t>
      </w:r>
    </w:p>
    <w:p w:rsidR="00717C5B" w:rsidRDefault="00717C5B" w:rsidP="00717C5B">
      <w:pPr>
        <w:rPr>
          <w:szCs w:val="24"/>
        </w:rPr>
      </w:pP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     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16"/>
        <w:gridCol w:w="1156"/>
        <w:gridCol w:w="1303"/>
        <w:gridCol w:w="837"/>
        <w:gridCol w:w="1266"/>
        <w:gridCol w:w="1264"/>
        <w:gridCol w:w="834"/>
        <w:gridCol w:w="837"/>
        <w:gridCol w:w="1266"/>
        <w:gridCol w:w="1236"/>
      </w:tblGrid>
      <w:tr w:rsidR="00717C5B" w:rsidTr="00717C5B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Деклариро-ванный годовой доход за 2021 год (руб.)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Перечень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7C5B" w:rsidTr="00717C5B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717C5B" w:rsidTr="00717C5B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717C5B" w:rsidTr="00717C5B">
        <w:trPr>
          <w:trHeight w:val="6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Площадь ( кв.м.)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Вид объектов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Площадь ( кв.м.)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717C5B" w:rsidTr="00717C5B">
        <w:trPr>
          <w:trHeight w:val="70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717C5B" w:rsidTr="00717C5B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Зарубина Любовь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1210690,47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HYNDAI GRETA 2017 г.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нет</w:t>
            </w:r>
          </w:p>
        </w:tc>
      </w:tr>
      <w:tr w:rsidR="00717C5B" w:rsidTr="00717C5B">
        <w:trPr>
          <w:trHeight w:val="6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41,6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717C5B" w:rsidTr="00717C5B">
        <w:trPr>
          <w:trHeight w:val="6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  <w:tr w:rsidR="00717C5B" w:rsidTr="00717C5B">
        <w:trPr>
          <w:trHeight w:val="6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Квартира (1/3)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r>
              <w:rPr>
                <w:rFonts w:ascii="Tahoma" w:hAnsi="Tahoma" w:cs="Tahoma"/>
                <w:color w:val="555555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717C5B" w:rsidRDefault="00717C5B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4B7A"/>
    <w:rsid w:val="00243221"/>
    <w:rsid w:val="0025133F"/>
    <w:rsid w:val="0033018F"/>
    <w:rsid w:val="003D090D"/>
    <w:rsid w:val="0044446C"/>
    <w:rsid w:val="004E4A62"/>
    <w:rsid w:val="00553AA0"/>
    <w:rsid w:val="00595A02"/>
    <w:rsid w:val="005F5AC9"/>
    <w:rsid w:val="00717C5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B8EE"/>
  <w15:docId w15:val="{568BAC3D-6192-4B87-BF91-D61B9B2C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2022-12-05T06:12:00Z</dcterms:modified>
</cp:coreProperties>
</file>