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EC2" w:rsidRPr="009B137E" w:rsidRDefault="006C609A">
      <w:pPr>
        <w:spacing w:line="238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B137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 о доходах, расходах, об имуществе и обязательствах имущественного характера руководителей муниципальных учреждений города Бердска за период с 01 января по 31 декабря 2021 года. </w:t>
      </w:r>
    </w:p>
    <w:p w:rsidR="00DE5EC2" w:rsidRPr="009B137E" w:rsidRDefault="006C609A">
      <w:pPr>
        <w:spacing w:beforeAutospacing="1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137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66" w:type="dxa"/>
        <w:tblInd w:w="-431" w:type="dxa"/>
        <w:tblLayout w:type="fixed"/>
        <w:tblLook w:val="0000" w:firstRow="0" w:lastRow="0" w:firstColumn="0" w:lastColumn="0" w:noHBand="0" w:noVBand="0"/>
      </w:tblPr>
      <w:tblGrid>
        <w:gridCol w:w="2015"/>
        <w:gridCol w:w="1501"/>
        <w:gridCol w:w="1555"/>
        <w:gridCol w:w="1133"/>
        <w:gridCol w:w="858"/>
        <w:gridCol w:w="853"/>
        <w:gridCol w:w="1558"/>
        <w:gridCol w:w="709"/>
        <w:gridCol w:w="711"/>
        <w:gridCol w:w="1565"/>
        <w:gridCol w:w="1548"/>
        <w:gridCol w:w="860"/>
      </w:tblGrid>
      <w:tr w:rsidR="009B137E" w:rsidRPr="009B137E" w:rsidTr="006C609A">
        <w:trPr>
          <w:trHeight w:val="843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lang w:eastAsia="ru-RU"/>
              </w:rPr>
              <w:t>Должность</w:t>
            </w:r>
          </w:p>
        </w:tc>
        <w:tc>
          <w:tcPr>
            <w:tcW w:w="43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9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B137E" w:rsidRPr="009B137E" w:rsidTr="006C609A">
        <w:trPr>
          <w:trHeight w:val="18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щадь</w:t>
            </w:r>
            <w:proofErr w:type="spellEnd"/>
          </w:p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 (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1007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Антонов Антон Владимирович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капитального строительства»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Лэнд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Крузер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1996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1 210 691,48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121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121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Q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5, 2012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758 170,00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121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73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Баландина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Геннадьевна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«ДОЦ им. Дубинина»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830 922,40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63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9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2007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887 831,88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54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Садовый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459,8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SKIDOO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-600, 2008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82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4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31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Дружков Сергей Владимирович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«ФОК Метелица»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2007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SKIDOO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SW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-600, 2008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887 831,88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57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459,8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78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8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81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830 922,40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55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107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Обрывко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Александр Николаевич</w:t>
            </w:r>
          </w:p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Директор МКУ «УЖКХ»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197/500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Мурано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2013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УАЗ-31512, 1994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Мотоцикл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BAJAJ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BOXER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BM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125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2020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2 665 997,77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27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137"/>
        </w:trPr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Супруга</w:t>
            </w:r>
          </w:p>
        </w:tc>
        <w:tc>
          <w:tcPr>
            <w:tcW w:w="15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1407,0</w:t>
            </w:r>
          </w:p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Камри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2014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363 508,24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68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34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37,0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34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197/500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17"/>
        </w:trPr>
        <w:tc>
          <w:tcPr>
            <w:tcW w:w="201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53/500</w:t>
            </w:r>
          </w:p>
        </w:tc>
        <w:tc>
          <w:tcPr>
            <w:tcW w:w="85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17"/>
        </w:trPr>
        <w:tc>
          <w:tcPr>
            <w:tcW w:w="201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17"/>
        </w:trPr>
        <w:tc>
          <w:tcPr>
            <w:tcW w:w="20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53/500</w:t>
            </w:r>
          </w:p>
        </w:tc>
        <w:tc>
          <w:tcPr>
            <w:tcW w:w="8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28,9</w:t>
            </w:r>
          </w:p>
        </w:tc>
        <w:tc>
          <w:tcPr>
            <w:tcW w:w="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112,3</w:t>
            </w:r>
          </w:p>
        </w:tc>
        <w:tc>
          <w:tcPr>
            <w:tcW w:w="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78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Киреева Елена Николаевна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ДОСЦ «Орбита»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4/6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Спасио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1999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1 006 816,25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30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330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1/6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57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Качан</w:t>
            </w:r>
            <w:proofErr w:type="spellEnd"/>
          </w:p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Татьяна Алексеевна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МБУ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«Комплексный центр социального обслуживания населения города Бердска»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Лексус,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300, 1999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2 026 060,39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1608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1608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Ковешникова</w:t>
            </w:r>
            <w:proofErr w:type="spellEnd"/>
          </w:p>
          <w:p w:rsidR="00DE5EC2" w:rsidRPr="009B137E" w:rsidRDefault="006C609A">
            <w:pPr>
              <w:widowControl w:val="0"/>
              <w:spacing w:beforeAutospacing="1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Ирина</w:t>
            </w:r>
          </w:p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Анатольевна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 МКУ «Центр обеспечения деятельности органов местного самоуправления»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Chery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Tiggo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2017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4 420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72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603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137 917, 60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49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98,3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753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Мышкин Дмитрий Николаевич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ГорСвет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1007,0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Туксон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2006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874 152,76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55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27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45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329 168,54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37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37,7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37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37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79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Пономарев Василий Васильевич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гражданской защиты г. Бердска»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1 566 974,49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112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112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888 095,74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57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Мокриенко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Оксана Михайловна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«Отдел культуры г. Бердска»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984 840,68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84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7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3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Сысоев Игорь Иванович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«ЦМУ»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697,0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5EC2" w:rsidRPr="009B137E" w:rsidRDefault="00DE5EC2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ВАЗ 21214, 2006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1 182 122,85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276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1358,0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1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81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¾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93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Нежилое помещение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137,6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43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72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692 907,57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51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4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Каркавин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Михаил Викторович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МКУ «Управление образования и молодежной политики»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Мерседес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Бенц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320, 1994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1987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Парусномоторное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Альбин Вега, 1975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КМЗ 3828421, 2012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1 261 120,92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276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276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3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Лексус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RX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300, 2004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146 212,61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45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4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976,0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45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27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Чуль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Евгений Геннадьевич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«Ледовый дворец спорта «Бердск»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Снегоход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Brplihx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 2007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1 068 491,48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82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SB TRAILER SBF480, 2010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9B137E" w:rsidRPr="009B137E" w:rsidTr="006C609A">
        <w:trPr>
          <w:trHeight w:val="276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1328,0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33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 МЗСА 817711, 2007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7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37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1 424 286,45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36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Чуркина Людмила Ивановна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МАУ «Дворец культуры «Родина»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1 380 168,34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4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7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2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домик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Алион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2004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383 833,58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73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3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753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Шерстобитова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Васильевна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«Управление природными ресурсами г. Бердска»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4 279 152,83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85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1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87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82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84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баня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9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46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84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Погребная ячейка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59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Geely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Coolray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2021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Хино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Рейнджер, 1991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545 021,04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57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25,5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24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51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Сомова Татьяна Николаевна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МБУ ДО  «Детская школа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исскуств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Берегиня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944 659,73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67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30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5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1/3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8 356,96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762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Пащенко Марина Юрьевна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Бердский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историко-художественный музей»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827 443,86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64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4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5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склад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255,7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DE5EC2" w:rsidRPr="009B137E" w:rsidRDefault="00DE5EC2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47,2</w:t>
            </w:r>
          </w:p>
          <w:p w:rsidR="00DE5EC2" w:rsidRPr="009B137E" w:rsidRDefault="00DE5EC2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E5EC2" w:rsidRPr="009B137E" w:rsidRDefault="00DE5EC2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24, 1971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ГАЗ 31105, 2007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Рено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Дастер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2020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Прицеп, 1990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835 717,57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762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Лаптева Марина </w:t>
            </w: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Директор МБУ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«Централизованная Библиотечная Система г. Бердска»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Лада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XRAY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2019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1 708 327,17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59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3/4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34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Юдинцева Татьяна Николаевна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МБУДО ДХШ «Весна»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1 192 224,17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27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Хонда ЦРВ, 2008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ЗИЛ 130, 1983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550 793,59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78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8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08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1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Семененко Семён Валерьевич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СШ «Бердск»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Икстрэйл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2008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1 040 592,98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64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217 240,00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649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63,7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185 252,67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61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Пастухова Ирина Юрьевна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СШ «Восток»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703 690,25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48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802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89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57,9</w:t>
            </w:r>
          </w:p>
        </w:tc>
        <w:tc>
          <w:tcPr>
            <w:tcW w:w="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Форд Фокус, 2001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Ауди 100, 1982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729 900,62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78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85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Рущикова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Елена Владимировна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«Городской центр культуры и досуга»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Хёндай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Крета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2016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2 048 070,03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73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Гречина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Светлана Николаевна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СШ «Авангард»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819 883,43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63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75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14 136,36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9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73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33,0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10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996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Комарова Ольга Викторовна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Директор МКУ «Центр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размещения муниципального заказа города Бердск"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Ранкс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743 928, 20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1392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bookmarkStart w:id="0" w:name="_GoBack"/>
            <w:bookmarkEnd w:id="0"/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996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21,6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Королла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Ранкс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2002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629 774,01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97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10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Гадючка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Татьяна Евгеньевна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«Приют животных «Надежда» г. Бердска»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Пежо 224372, 2013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Пежо 224372, 2013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5EC2" w:rsidRPr="009B137E" w:rsidRDefault="006C609A">
            <w:pPr>
              <w:widowControl w:val="0"/>
              <w:spacing w:beforeAutospacing="1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Sollers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B CF, 2014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370 113,76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10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Утин Никита Викторович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Тойота Авенсис, 2005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734 731,25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60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365,0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566 929,22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81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63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совместная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29,1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10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105"/>
        </w:trPr>
        <w:tc>
          <w:tcPr>
            <w:tcW w:w="2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5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58,4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810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Паренкова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Анна Владимировна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МБУ «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Спортоград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719 905,26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279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85"/>
        </w:trPr>
        <w:tc>
          <w:tcPr>
            <w:tcW w:w="20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5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Ниссан 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X-Trail</w:t>
            </w: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2007 </w:t>
            </w:r>
            <w:proofErr w:type="spellStart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1 008 792,08</w:t>
            </w: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</w:tc>
      </w:tr>
      <w:tr w:rsidR="009B137E" w:rsidRPr="009B137E" w:rsidTr="006C609A">
        <w:trPr>
          <w:trHeight w:val="840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32,3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765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¼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60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B137E" w:rsidRPr="009B137E" w:rsidTr="006C609A">
        <w:trPr>
          <w:trHeight w:val="514"/>
        </w:trPr>
        <w:tc>
          <w:tcPr>
            <w:tcW w:w="20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1/4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54,2</w:t>
            </w:r>
          </w:p>
        </w:tc>
        <w:tc>
          <w:tcPr>
            <w:tcW w:w="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6C609A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13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5EC2" w:rsidRPr="009B137E" w:rsidRDefault="00DE5EC2">
            <w:pPr>
              <w:widowControl w:val="0"/>
              <w:spacing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DE5EC2" w:rsidRPr="009B137E" w:rsidRDefault="00DE5EC2"/>
    <w:p w:rsidR="00DE5EC2" w:rsidRPr="009B137E" w:rsidRDefault="00DE5EC2"/>
    <w:p w:rsidR="00DE5EC2" w:rsidRPr="009B137E" w:rsidRDefault="00DE5EC2"/>
    <w:p w:rsidR="00DE5EC2" w:rsidRPr="009B137E" w:rsidRDefault="00DE5EC2"/>
    <w:p w:rsidR="00DE5EC2" w:rsidRPr="009B137E" w:rsidRDefault="00DE5EC2"/>
    <w:sectPr w:rsidR="00DE5EC2" w:rsidRPr="009B137E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roman"/>
    <w:pitch w:val="variable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5EC2"/>
    <w:rsid w:val="006C609A"/>
    <w:rsid w:val="009B137E"/>
    <w:rsid w:val="00DE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931F08D-F90F-4530-82A1-10730866BC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0A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3978F7"/>
    <w:rPr>
      <w:rFonts w:ascii="Tahoma" w:hAnsi="Tahoma" w:cs="Tahoma"/>
      <w:sz w:val="16"/>
      <w:szCs w:val="16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Lucida Sans"/>
    </w:rPr>
  </w:style>
  <w:style w:type="paragraph" w:styleId="a9">
    <w:name w:val="Balloon Text"/>
    <w:basedOn w:val="a"/>
    <w:uiPriority w:val="99"/>
    <w:semiHidden/>
    <w:unhideWhenUsed/>
    <w:qFormat/>
    <w:rsid w:val="003978F7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E0903-82D9-47AC-BD1E-BFFF73B2C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2085</TotalTime>
  <Pages>1</Pages>
  <Words>1637</Words>
  <Characters>9333</Characters>
  <Application>Microsoft Office Word</Application>
  <DocSecurity>0</DocSecurity>
  <Lines>77</Lines>
  <Paragraphs>21</Paragraphs>
  <ScaleCrop>false</ScaleCrop>
  <Company>SPecialiST RePack</Company>
  <LinksUpToDate>false</LinksUpToDate>
  <CharactersWithSpaces>10949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Евгений Александрович Глушков</cp:lastModifiedBy>
  <cp:revision>186</cp:revision>
  <cp:lastPrinted>2021-03-31T08:15:00Z</cp:lastPrinted>
  <dcterms:created xsi:type="dcterms:W3CDTF">2017-05-12T02:24:00Z</dcterms:created>
  <dcterms:modified xsi:type="dcterms:W3CDTF">2022-05-12T02:48:00Z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