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01F4" w:rsidRDefault="00D901F4">
      <w:pPr>
        <w:spacing w:after="0" w:line="240" w:lineRule="auto"/>
        <w:jc w:val="center"/>
        <w:rPr>
          <w:sz w:val="28"/>
        </w:rPr>
      </w:pPr>
      <w:r>
        <w:rPr>
          <w:sz w:val="28"/>
        </w:rPr>
        <w:t xml:space="preserve">Сведения о доходах, расходах, об имуществе и обязательствах имущественного характера лиц, замещающих должности муниципальной службы и членов их семей </w:t>
      </w:r>
    </w:p>
    <w:p w:rsidR="00D901F4" w:rsidRDefault="00D901F4">
      <w:pPr>
        <w:spacing w:after="0" w:line="240" w:lineRule="auto"/>
        <w:jc w:val="center"/>
        <w:rPr>
          <w:sz w:val="28"/>
        </w:rPr>
      </w:pPr>
      <w:r>
        <w:rPr>
          <w:sz w:val="28"/>
        </w:rPr>
        <w:t>за период с 1 января по 31 декабря 2021 года.</w:t>
      </w:r>
    </w:p>
    <w:p w:rsidR="00D901F4" w:rsidRDefault="00D901F4">
      <w:pPr>
        <w:spacing w:after="0" w:line="240" w:lineRule="auto"/>
        <w:jc w:val="center"/>
        <w:rPr>
          <w:sz w:val="28"/>
        </w:rPr>
      </w:pPr>
    </w:p>
    <w:tbl>
      <w:tblPr>
        <w:tblW w:w="4800" w:type="pct"/>
        <w:tblInd w:w="-118" w:type="dxa"/>
        <w:tblLayout w:type="fixed"/>
        <w:tblLook w:val="0000" w:firstRow="0" w:lastRow="0" w:firstColumn="0" w:lastColumn="0" w:noHBand="0" w:noVBand="0"/>
      </w:tblPr>
      <w:tblGrid>
        <w:gridCol w:w="1351"/>
        <w:gridCol w:w="1481"/>
        <w:gridCol w:w="1526"/>
        <w:gridCol w:w="1141"/>
        <w:gridCol w:w="1162"/>
        <w:gridCol w:w="1017"/>
        <w:gridCol w:w="1332"/>
        <w:gridCol w:w="1430"/>
        <w:gridCol w:w="1331"/>
        <w:gridCol w:w="943"/>
        <w:gridCol w:w="1332"/>
        <w:gridCol w:w="1237"/>
      </w:tblGrid>
      <w:tr w:rsidR="00D901F4">
        <w:tc>
          <w:tcPr>
            <w:tcW w:w="18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Фамилия, имя, отчество</w:t>
            </w:r>
          </w:p>
        </w:tc>
        <w:tc>
          <w:tcPr>
            <w:tcW w:w="2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36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/>
              <w:jc w:val="center"/>
            </w:pPr>
            <w:r>
              <w:rPr>
                <w:b/>
                <w:sz w:val="20"/>
                <w:szCs w:val="20"/>
              </w:rPr>
              <w:t>Декларированный годовой доход за 2021 год (руб.)</w:t>
            </w:r>
          </w:p>
        </w:tc>
        <w:tc>
          <w:tcPr>
            <w:tcW w:w="66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6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 &lt;1&gt;</w:t>
            </w:r>
          </w:p>
        </w:tc>
      </w:tr>
      <w:tr w:rsidR="00D901F4">
        <w:tc>
          <w:tcPr>
            <w:tcW w:w="1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Доход за отчетный период (вкл. пенсии, пособия и т.д.)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Доход от продажи имущества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(кв.м.)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Транспортные средства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(кв.м.)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6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D901F4">
        <w:trPr>
          <w:trHeight w:val="816"/>
        </w:trPr>
        <w:tc>
          <w:tcPr>
            <w:tcW w:w="18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Новосёлова </w:t>
            </w:r>
          </w:p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Тамара </w:t>
            </w:r>
          </w:p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Владимировна</w:t>
            </w:r>
          </w:p>
        </w:tc>
        <w:tc>
          <w:tcPr>
            <w:tcW w:w="2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главы, заведующий отделом экономики и имущественных отношений администрации Шарангского муниципального района</w:t>
            </w:r>
          </w:p>
        </w:tc>
        <w:tc>
          <w:tcPr>
            <w:tcW w:w="20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1530072,55</w:t>
            </w:r>
          </w:p>
        </w:tc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имею</w:t>
            </w:r>
          </w:p>
        </w:tc>
        <w:tc>
          <w:tcPr>
            <w:tcW w:w="15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имею</w:t>
            </w:r>
          </w:p>
        </w:tc>
        <w:tc>
          <w:tcPr>
            <w:tcW w:w="13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8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9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имею 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61,00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Российская Федерация</w:t>
            </w:r>
          </w:p>
        </w:tc>
        <w:tc>
          <w:tcPr>
            <w:tcW w:w="16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приобреталось</w:t>
            </w:r>
          </w:p>
        </w:tc>
      </w:tr>
      <w:tr w:rsidR="00D901F4">
        <w:trPr>
          <w:trHeight w:val="1150"/>
        </w:trPr>
        <w:tc>
          <w:tcPr>
            <w:tcW w:w="1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0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для ведения личного подсобного хозяйства</w:t>
            </w:r>
          </w:p>
        </w:tc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1500,00</w:t>
            </w:r>
          </w:p>
        </w:tc>
        <w:tc>
          <w:tcPr>
            <w:tcW w:w="1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Российская Федерация</w:t>
            </w:r>
          </w:p>
        </w:tc>
        <w:tc>
          <w:tcPr>
            <w:tcW w:w="16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D901F4">
        <w:trPr>
          <w:trHeight w:val="732"/>
        </w:trPr>
        <w:tc>
          <w:tcPr>
            <w:tcW w:w="18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 xml:space="preserve">Супруг </w:t>
            </w:r>
          </w:p>
        </w:tc>
        <w:tc>
          <w:tcPr>
            <w:tcW w:w="2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0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971154,48</w:t>
            </w:r>
          </w:p>
        </w:tc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5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3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37,8</w:t>
            </w:r>
          </w:p>
        </w:tc>
        <w:tc>
          <w:tcPr>
            <w:tcW w:w="18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Российская Федерация</w:t>
            </w:r>
          </w:p>
        </w:tc>
        <w:tc>
          <w:tcPr>
            <w:tcW w:w="19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/>
              <w:jc w:val="center"/>
            </w:pPr>
            <w:r>
              <w:rPr>
                <w:sz w:val="20"/>
                <w:szCs w:val="20"/>
              </w:rPr>
              <w:t xml:space="preserve">Автомобиль КИА </w:t>
            </w:r>
            <w:r>
              <w:rPr>
                <w:sz w:val="20"/>
                <w:szCs w:val="20"/>
                <w:lang w:val="en-US"/>
              </w:rPr>
              <w:t>JF</w:t>
            </w:r>
            <w:r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  <w:lang w:val="en-US"/>
              </w:rPr>
              <w:t>OPTIMA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61,00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Российская Федерация</w:t>
            </w:r>
          </w:p>
        </w:tc>
        <w:tc>
          <w:tcPr>
            <w:tcW w:w="16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приобреталось</w:t>
            </w:r>
          </w:p>
        </w:tc>
      </w:tr>
      <w:tr w:rsidR="00D901F4">
        <w:trPr>
          <w:trHeight w:val="70"/>
        </w:trPr>
        <w:tc>
          <w:tcPr>
            <w:tcW w:w="1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0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8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для ведения личного подсобного хозяйства</w:t>
            </w:r>
          </w:p>
        </w:tc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1500,00</w:t>
            </w:r>
          </w:p>
        </w:tc>
        <w:tc>
          <w:tcPr>
            <w:tcW w:w="1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Российская Федерация</w:t>
            </w:r>
          </w:p>
        </w:tc>
        <w:tc>
          <w:tcPr>
            <w:tcW w:w="16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D901F4">
        <w:trPr>
          <w:trHeight w:val="816"/>
        </w:trPr>
        <w:tc>
          <w:tcPr>
            <w:tcW w:w="18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Несовершеннолетний ребенок</w:t>
            </w:r>
          </w:p>
        </w:tc>
        <w:tc>
          <w:tcPr>
            <w:tcW w:w="2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0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5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3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8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9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61,00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Российская Федерация</w:t>
            </w:r>
          </w:p>
        </w:tc>
        <w:tc>
          <w:tcPr>
            <w:tcW w:w="16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приобреталось</w:t>
            </w:r>
          </w:p>
        </w:tc>
      </w:tr>
      <w:tr w:rsidR="00D901F4">
        <w:trPr>
          <w:trHeight w:val="1222"/>
        </w:trPr>
        <w:tc>
          <w:tcPr>
            <w:tcW w:w="1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0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8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для ведения личного подсобного хозяйства</w:t>
            </w:r>
          </w:p>
        </w:tc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1500,00</w:t>
            </w:r>
          </w:p>
        </w:tc>
        <w:tc>
          <w:tcPr>
            <w:tcW w:w="1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Российская Федерация</w:t>
            </w:r>
          </w:p>
        </w:tc>
        <w:tc>
          <w:tcPr>
            <w:tcW w:w="16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</w:tbl>
    <w:p w:rsidR="00D901F4" w:rsidRDefault="00D901F4">
      <w:pPr>
        <w:spacing w:after="0" w:line="240" w:lineRule="auto"/>
        <w:jc w:val="center"/>
        <w:rPr>
          <w:szCs w:val="24"/>
        </w:rPr>
      </w:pPr>
    </w:p>
    <w:p w:rsidR="00D901F4" w:rsidRDefault="00D901F4">
      <w:pPr>
        <w:spacing w:after="0" w:line="240" w:lineRule="auto"/>
        <w:jc w:val="center"/>
        <w:rPr>
          <w:sz w:val="28"/>
        </w:rPr>
      </w:pPr>
    </w:p>
    <w:p w:rsidR="00D901F4" w:rsidRDefault="00D901F4">
      <w:pPr>
        <w:spacing w:after="0" w:line="240" w:lineRule="auto"/>
      </w:pPr>
      <w:r>
        <w:rPr>
          <w:sz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20"/>
          <w:szCs w:val="20"/>
        </w:rPr>
        <w:t xml:space="preserve">     &lt;1&gt;-при наличии справки </w:t>
      </w:r>
      <w:proofErr w:type="gramStart"/>
      <w:r>
        <w:rPr>
          <w:sz w:val="20"/>
          <w:szCs w:val="20"/>
        </w:rPr>
        <w:t>о расхода</w:t>
      </w:r>
      <w:proofErr w:type="gramEnd"/>
    </w:p>
    <w:p w:rsidR="00D901F4" w:rsidRDefault="00D901F4">
      <w:pPr>
        <w:spacing w:after="0" w:line="240" w:lineRule="auto"/>
        <w:jc w:val="center"/>
        <w:rPr>
          <w:sz w:val="28"/>
        </w:rPr>
      </w:pPr>
      <w:r>
        <w:rPr>
          <w:sz w:val="28"/>
        </w:rPr>
        <w:t xml:space="preserve">Сведения о доходах, расходах, об имуществе и обязательствах имущественного характера лиц, замещающих должности муниципальной службы и членов их семей </w:t>
      </w:r>
    </w:p>
    <w:p w:rsidR="00D901F4" w:rsidRDefault="00D901F4">
      <w:pPr>
        <w:spacing w:after="0" w:line="240" w:lineRule="auto"/>
        <w:jc w:val="center"/>
        <w:rPr>
          <w:sz w:val="28"/>
        </w:rPr>
      </w:pPr>
      <w:r>
        <w:rPr>
          <w:sz w:val="28"/>
        </w:rPr>
        <w:t>за период с 1 января по 31 декабря 2021года.</w:t>
      </w:r>
    </w:p>
    <w:p w:rsidR="00D901F4" w:rsidRDefault="00D901F4">
      <w:pPr>
        <w:spacing w:after="0" w:line="240" w:lineRule="auto"/>
        <w:jc w:val="center"/>
        <w:rPr>
          <w:sz w:val="28"/>
        </w:rPr>
      </w:pPr>
    </w:p>
    <w:tbl>
      <w:tblPr>
        <w:tblW w:w="4800" w:type="pct"/>
        <w:tblInd w:w="-118" w:type="dxa"/>
        <w:tblLayout w:type="fixed"/>
        <w:tblLook w:val="0000" w:firstRow="0" w:lastRow="0" w:firstColumn="0" w:lastColumn="0" w:noHBand="0" w:noVBand="0"/>
      </w:tblPr>
      <w:tblGrid>
        <w:gridCol w:w="1351"/>
        <w:gridCol w:w="1482"/>
        <w:gridCol w:w="1524"/>
        <w:gridCol w:w="1142"/>
        <w:gridCol w:w="1133"/>
        <w:gridCol w:w="1042"/>
        <w:gridCol w:w="1333"/>
        <w:gridCol w:w="1433"/>
        <w:gridCol w:w="1331"/>
        <w:gridCol w:w="943"/>
        <w:gridCol w:w="1332"/>
        <w:gridCol w:w="1237"/>
      </w:tblGrid>
      <w:tr w:rsidR="00D901F4">
        <w:tc>
          <w:tcPr>
            <w:tcW w:w="18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Фамилия, имя, отчество</w:t>
            </w:r>
          </w:p>
        </w:tc>
        <w:tc>
          <w:tcPr>
            <w:tcW w:w="2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36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/>
              <w:jc w:val="center"/>
            </w:pPr>
            <w:r>
              <w:rPr>
                <w:b/>
                <w:sz w:val="20"/>
                <w:szCs w:val="20"/>
              </w:rPr>
              <w:t>Декларированный годовой доход за 2021 год (руб.)</w:t>
            </w:r>
          </w:p>
        </w:tc>
        <w:tc>
          <w:tcPr>
            <w:tcW w:w="66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6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 &lt;1&gt;</w:t>
            </w:r>
          </w:p>
        </w:tc>
      </w:tr>
      <w:tr w:rsidR="00D901F4">
        <w:tc>
          <w:tcPr>
            <w:tcW w:w="18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Доход за отчетный период (вкл. пенсии, пособия и т.д.)</w:t>
            </w: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Доход от продажи имущества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(кв.м.)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Транспортные средства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(кв.м.)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6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D901F4">
        <w:trPr>
          <w:trHeight w:val="690"/>
        </w:trPr>
        <w:tc>
          <w:tcPr>
            <w:tcW w:w="18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Ожиганов </w:t>
            </w:r>
          </w:p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Дмитрий </w:t>
            </w:r>
          </w:p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Олегович</w:t>
            </w:r>
          </w:p>
        </w:tc>
        <w:tc>
          <w:tcPr>
            <w:tcW w:w="2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Глава местного самоуправления Шарангского муниципального района</w:t>
            </w:r>
          </w:p>
        </w:tc>
        <w:tc>
          <w:tcPr>
            <w:tcW w:w="20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1496388,89</w:t>
            </w:r>
          </w:p>
        </w:tc>
        <w:tc>
          <w:tcPr>
            <w:tcW w:w="1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имею</w:t>
            </w:r>
          </w:p>
        </w:tc>
        <w:tc>
          <w:tcPr>
            <w:tcW w:w="15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(1/4)</w:t>
            </w:r>
          </w:p>
        </w:tc>
        <w:tc>
          <w:tcPr>
            <w:tcW w:w="13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70,9</w:t>
            </w:r>
          </w:p>
        </w:tc>
        <w:tc>
          <w:tcPr>
            <w:tcW w:w="18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Российская Федерация</w:t>
            </w:r>
          </w:p>
        </w:tc>
        <w:tc>
          <w:tcPr>
            <w:tcW w:w="19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А/м КИА </w:t>
            </w:r>
            <w:r>
              <w:rPr>
                <w:sz w:val="20"/>
                <w:szCs w:val="20"/>
                <w:lang w:val="en-US"/>
              </w:rPr>
              <w:t>CD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CEED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65,00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Российская Федерация</w:t>
            </w:r>
          </w:p>
        </w:tc>
        <w:tc>
          <w:tcPr>
            <w:tcW w:w="16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приобреталось</w:t>
            </w:r>
          </w:p>
        </w:tc>
      </w:tr>
      <w:tr w:rsidR="00D901F4">
        <w:trPr>
          <w:trHeight w:val="690"/>
        </w:trPr>
        <w:tc>
          <w:tcPr>
            <w:tcW w:w="18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0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для ведения личного подсобного хозяйства</w:t>
            </w:r>
          </w:p>
        </w:tc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1200,00</w:t>
            </w:r>
          </w:p>
        </w:tc>
        <w:tc>
          <w:tcPr>
            <w:tcW w:w="1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Российская Федерация</w:t>
            </w:r>
          </w:p>
        </w:tc>
        <w:tc>
          <w:tcPr>
            <w:tcW w:w="16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D901F4">
        <w:trPr>
          <w:trHeight w:val="1127"/>
        </w:trPr>
        <w:tc>
          <w:tcPr>
            <w:tcW w:w="18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Супруга</w:t>
            </w:r>
          </w:p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0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473898,68</w:t>
            </w:r>
          </w:p>
        </w:tc>
        <w:tc>
          <w:tcPr>
            <w:tcW w:w="1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65,00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Российская Федерация</w:t>
            </w:r>
          </w:p>
        </w:tc>
        <w:tc>
          <w:tcPr>
            <w:tcW w:w="19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А/м ВАЗ 210540</w:t>
            </w:r>
          </w:p>
        </w:tc>
        <w:tc>
          <w:tcPr>
            <w:tcW w:w="18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2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8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приобреталось</w:t>
            </w:r>
          </w:p>
        </w:tc>
      </w:tr>
      <w:tr w:rsidR="00D901F4">
        <w:trPr>
          <w:trHeight w:val="70"/>
        </w:trPr>
        <w:tc>
          <w:tcPr>
            <w:tcW w:w="18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0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2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для ведения личного подсобного хозяйства</w:t>
            </w:r>
          </w:p>
        </w:tc>
        <w:tc>
          <w:tcPr>
            <w:tcW w:w="139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1200,00</w:t>
            </w:r>
          </w:p>
        </w:tc>
        <w:tc>
          <w:tcPr>
            <w:tcW w:w="180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Российская Федерация</w:t>
            </w:r>
          </w:p>
        </w:tc>
        <w:tc>
          <w:tcPr>
            <w:tcW w:w="19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8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D901F4">
        <w:trPr>
          <w:trHeight w:val="70"/>
        </w:trPr>
        <w:tc>
          <w:tcPr>
            <w:tcW w:w="18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0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(1/3)</w:t>
            </w:r>
          </w:p>
        </w:tc>
        <w:tc>
          <w:tcPr>
            <w:tcW w:w="13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43,50</w:t>
            </w:r>
          </w:p>
        </w:tc>
        <w:tc>
          <w:tcPr>
            <w:tcW w:w="1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Российская Федерация</w:t>
            </w:r>
          </w:p>
        </w:tc>
        <w:tc>
          <w:tcPr>
            <w:tcW w:w="19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8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D901F4">
        <w:trPr>
          <w:trHeight w:val="1223"/>
        </w:trPr>
        <w:tc>
          <w:tcPr>
            <w:tcW w:w="18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2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0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5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3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8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9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65,00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Российская Федерация</w:t>
            </w:r>
          </w:p>
        </w:tc>
        <w:tc>
          <w:tcPr>
            <w:tcW w:w="16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приобреталось</w:t>
            </w:r>
          </w:p>
        </w:tc>
      </w:tr>
      <w:tr w:rsidR="00D901F4">
        <w:trPr>
          <w:trHeight w:val="1222"/>
        </w:trPr>
        <w:tc>
          <w:tcPr>
            <w:tcW w:w="18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0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8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для ведения личного подсобного хозяйства</w:t>
            </w:r>
          </w:p>
        </w:tc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1200,00</w:t>
            </w:r>
          </w:p>
        </w:tc>
        <w:tc>
          <w:tcPr>
            <w:tcW w:w="1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Российская Федерация</w:t>
            </w:r>
          </w:p>
        </w:tc>
        <w:tc>
          <w:tcPr>
            <w:tcW w:w="16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D901F4">
        <w:trPr>
          <w:trHeight w:val="608"/>
        </w:trPr>
        <w:tc>
          <w:tcPr>
            <w:tcW w:w="18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2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0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5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3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8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9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65,00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Российская Федерация</w:t>
            </w:r>
          </w:p>
        </w:tc>
        <w:tc>
          <w:tcPr>
            <w:tcW w:w="16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приобреталось</w:t>
            </w:r>
          </w:p>
        </w:tc>
      </w:tr>
      <w:tr w:rsidR="00D901F4">
        <w:trPr>
          <w:trHeight w:val="607"/>
        </w:trPr>
        <w:tc>
          <w:tcPr>
            <w:tcW w:w="18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0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8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для ведения личного подсобного хозяйства</w:t>
            </w:r>
          </w:p>
        </w:tc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1200,00</w:t>
            </w:r>
          </w:p>
        </w:tc>
        <w:tc>
          <w:tcPr>
            <w:tcW w:w="1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Российская Федерация</w:t>
            </w:r>
          </w:p>
        </w:tc>
        <w:tc>
          <w:tcPr>
            <w:tcW w:w="16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</w:tbl>
    <w:p w:rsidR="00D901F4" w:rsidRDefault="00D901F4">
      <w:pPr>
        <w:spacing w:after="0" w:line="240" w:lineRule="auto"/>
        <w:jc w:val="center"/>
        <w:rPr>
          <w:szCs w:val="24"/>
        </w:rPr>
      </w:pPr>
    </w:p>
    <w:p w:rsidR="00D901F4" w:rsidRDefault="00D901F4">
      <w:pPr>
        <w:spacing w:after="0" w:line="240" w:lineRule="auto"/>
        <w:jc w:val="center"/>
        <w:rPr>
          <w:sz w:val="28"/>
        </w:rPr>
      </w:pPr>
    </w:p>
    <w:p w:rsidR="00D901F4" w:rsidRDefault="00D901F4">
      <w:pPr>
        <w:spacing w:after="0" w:line="240" w:lineRule="auto"/>
      </w:pPr>
      <w:r>
        <w:rPr>
          <w:sz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20"/>
          <w:szCs w:val="20"/>
        </w:rPr>
        <w:t xml:space="preserve">     &lt;1&gt;-при наличии справки </w:t>
      </w:r>
      <w:proofErr w:type="gramStart"/>
      <w:r>
        <w:rPr>
          <w:sz w:val="20"/>
          <w:szCs w:val="20"/>
        </w:rPr>
        <w:t>о расхода</w:t>
      </w:r>
      <w:proofErr w:type="gramEnd"/>
    </w:p>
    <w:p w:rsidR="00D901F4" w:rsidRDefault="00D901F4">
      <w:pPr>
        <w:spacing w:after="0" w:line="240" w:lineRule="auto"/>
        <w:jc w:val="center"/>
        <w:rPr>
          <w:sz w:val="28"/>
        </w:rPr>
      </w:pPr>
      <w:r>
        <w:rPr>
          <w:sz w:val="28"/>
        </w:rPr>
        <w:t xml:space="preserve">Сведения о доходах, расходах, об имуществе и обязательствах имущественного характера лиц, замещающих должности муниципальной службы и членов их семей </w:t>
      </w:r>
    </w:p>
    <w:p w:rsidR="00D901F4" w:rsidRDefault="00D901F4">
      <w:pPr>
        <w:spacing w:after="0" w:line="240" w:lineRule="auto"/>
        <w:jc w:val="center"/>
        <w:rPr>
          <w:sz w:val="28"/>
        </w:rPr>
      </w:pPr>
      <w:r>
        <w:rPr>
          <w:sz w:val="28"/>
        </w:rPr>
        <w:t>за период с 1 января по 31 декабря 2021 года.</w:t>
      </w:r>
    </w:p>
    <w:p w:rsidR="00D901F4" w:rsidRDefault="00D901F4">
      <w:pPr>
        <w:spacing w:after="0" w:line="240" w:lineRule="auto"/>
        <w:jc w:val="center"/>
        <w:rPr>
          <w:sz w:val="20"/>
          <w:szCs w:val="20"/>
        </w:rPr>
      </w:pPr>
    </w:p>
    <w:tbl>
      <w:tblPr>
        <w:tblW w:w="4800" w:type="pct"/>
        <w:tblInd w:w="-118" w:type="dxa"/>
        <w:tblLayout w:type="fixed"/>
        <w:tblLook w:val="0000" w:firstRow="0" w:lastRow="0" w:firstColumn="0" w:lastColumn="0" w:noHBand="0" w:noVBand="0"/>
      </w:tblPr>
      <w:tblGrid>
        <w:gridCol w:w="1351"/>
        <w:gridCol w:w="1481"/>
        <w:gridCol w:w="1526"/>
        <w:gridCol w:w="1141"/>
        <w:gridCol w:w="1162"/>
        <w:gridCol w:w="1017"/>
        <w:gridCol w:w="1332"/>
        <w:gridCol w:w="1430"/>
        <w:gridCol w:w="1331"/>
        <w:gridCol w:w="943"/>
        <w:gridCol w:w="1332"/>
        <w:gridCol w:w="1237"/>
      </w:tblGrid>
      <w:tr w:rsidR="00D901F4">
        <w:tc>
          <w:tcPr>
            <w:tcW w:w="18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Фамилия, </w:t>
            </w:r>
            <w:r>
              <w:rPr>
                <w:b/>
                <w:sz w:val="20"/>
                <w:szCs w:val="20"/>
              </w:rPr>
              <w:lastRenderedPageBreak/>
              <w:t>имя, отчество</w:t>
            </w:r>
          </w:p>
        </w:tc>
        <w:tc>
          <w:tcPr>
            <w:tcW w:w="2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Должность</w:t>
            </w:r>
          </w:p>
        </w:tc>
        <w:tc>
          <w:tcPr>
            <w:tcW w:w="36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Декларированный </w:t>
            </w:r>
            <w:r>
              <w:rPr>
                <w:b/>
                <w:sz w:val="20"/>
                <w:szCs w:val="20"/>
              </w:rPr>
              <w:lastRenderedPageBreak/>
              <w:t>годовой доход за 2021 год (руб.)</w:t>
            </w:r>
          </w:p>
        </w:tc>
        <w:tc>
          <w:tcPr>
            <w:tcW w:w="66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Перечень объектов недвижимого имущества и </w:t>
            </w:r>
            <w:r>
              <w:rPr>
                <w:b/>
                <w:sz w:val="20"/>
                <w:szCs w:val="20"/>
              </w:rPr>
              <w:lastRenderedPageBreak/>
              <w:t>транспортных средств, принадлежащих на праве собственности</w:t>
            </w:r>
          </w:p>
        </w:tc>
        <w:tc>
          <w:tcPr>
            <w:tcW w:w="4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Перечень объектов недвижимого </w:t>
            </w:r>
            <w:r>
              <w:rPr>
                <w:b/>
                <w:sz w:val="20"/>
                <w:szCs w:val="20"/>
              </w:rPr>
              <w:lastRenderedPageBreak/>
              <w:t>имущества, находящихся в пользовании</w:t>
            </w:r>
          </w:p>
        </w:tc>
        <w:tc>
          <w:tcPr>
            <w:tcW w:w="16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Сведения </w:t>
            </w:r>
            <w:r>
              <w:rPr>
                <w:b/>
                <w:sz w:val="20"/>
                <w:szCs w:val="20"/>
              </w:rPr>
              <w:lastRenderedPageBreak/>
              <w:t>об источниках получения средств, за счет которых совершена сделка (вид приобретенного имущества, источники) &lt;1&gt;</w:t>
            </w:r>
          </w:p>
        </w:tc>
      </w:tr>
      <w:tr w:rsidR="00D901F4">
        <w:tc>
          <w:tcPr>
            <w:tcW w:w="1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Доход за отчетный период (вкл. пенсии, пособия и т.д.)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Доход от продажи имущества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(кв.м.)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Транспортные средства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(кв.м.)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6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1F4" w:rsidRDefault="00D901F4">
            <w:pPr>
              <w:widowControl w:val="0"/>
              <w:snapToGrid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D901F4">
        <w:trPr>
          <w:trHeight w:val="816"/>
        </w:trPr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Медведева Алла Вячеславовна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главы администрации Шарангского муниципального района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1413680,17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имею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 (1/2)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56,4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Российская Федерация-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имею 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для ведения личного подсобного хозяйства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D901F4" w:rsidRDefault="00D901F4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</w:rPr>
            </w:pPr>
          </w:p>
          <w:p w:rsidR="00D901F4" w:rsidRDefault="00D901F4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888,00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901F4" w:rsidRDefault="00D901F4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</w:rPr>
            </w:pPr>
          </w:p>
          <w:p w:rsidR="00D901F4" w:rsidRDefault="00D901F4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Российская Федерация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1F4" w:rsidRDefault="00D901F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приобреталось</w:t>
            </w:r>
          </w:p>
        </w:tc>
      </w:tr>
    </w:tbl>
    <w:p w:rsidR="00D901F4" w:rsidRDefault="00D901F4">
      <w:pPr>
        <w:spacing w:after="0" w:line="240" w:lineRule="auto"/>
        <w:jc w:val="center"/>
        <w:rPr>
          <w:sz w:val="20"/>
          <w:szCs w:val="20"/>
        </w:rPr>
      </w:pPr>
    </w:p>
    <w:p w:rsidR="00D901F4" w:rsidRDefault="00D901F4">
      <w:pPr>
        <w:spacing w:after="0" w:line="240" w:lineRule="auto"/>
        <w:jc w:val="center"/>
        <w:rPr>
          <w:sz w:val="28"/>
        </w:rPr>
      </w:pPr>
    </w:p>
    <w:p w:rsidR="00D901F4" w:rsidRDefault="00D901F4">
      <w:pPr>
        <w:spacing w:after="0" w:line="240" w:lineRule="auto"/>
      </w:pPr>
      <w:r>
        <w:rPr>
          <w:sz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20"/>
          <w:szCs w:val="20"/>
        </w:rPr>
        <w:t xml:space="preserve">     &lt;1&gt;-при наличии справки </w:t>
      </w:r>
      <w:proofErr w:type="gramStart"/>
      <w:r>
        <w:rPr>
          <w:sz w:val="20"/>
          <w:szCs w:val="20"/>
        </w:rPr>
        <w:t>о расхода</w:t>
      </w:r>
      <w:proofErr w:type="gramEnd"/>
    </w:p>
    <w:p w:rsidR="00243221" w:rsidRPr="001C34A2" w:rsidRDefault="00243221" w:rsidP="001C34A2">
      <w:bookmarkStart w:id="0" w:name="_GoBack"/>
      <w:bookmarkEnd w:id="0"/>
    </w:p>
    <w:sectPr w:rsidR="00243221" w:rsidRPr="001C34A2" w:rsidSect="005514BC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4446C"/>
    <w:rsid w:val="004E4A62"/>
    <w:rsid w:val="00553AA0"/>
    <w:rsid w:val="00595A02"/>
    <w:rsid w:val="00727EB8"/>
    <w:rsid w:val="00765429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D901F4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76540C-DFA1-4CD6-83EE-AB06E1A8D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800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12</cp:revision>
  <dcterms:created xsi:type="dcterms:W3CDTF">2017-05-15T04:35:00Z</dcterms:created>
  <dcterms:modified xsi:type="dcterms:W3CDTF">2022-11-24T05:14:00Z</dcterms:modified>
</cp:coreProperties>
</file>