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A93" w:rsidRDefault="00127A93" w:rsidP="00127A93">
      <w:pPr>
        <w:spacing w:after="0" w:line="240" w:lineRule="auto"/>
        <w:jc w:val="right"/>
        <w:rPr>
          <w:rFonts w:ascii="Tahoma" w:hAnsi="Tahoma" w:cs="Tahoma"/>
          <w:color w:val="000000"/>
          <w:sz w:val="18"/>
          <w:szCs w:val="18"/>
          <w:lang w:eastAsia="ru-RU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127A93" w:rsidRDefault="00127A93" w:rsidP="00127A93">
      <w:pPr>
        <w:pStyle w:val="1"/>
        <w:spacing w:before="0" w:line="240" w:lineRule="atLeast"/>
        <w:rPr>
          <w:rFonts w:ascii="Verdana" w:hAnsi="Verdana" w:cs="Times New Roman"/>
          <w:color w:val="9A0000"/>
          <w:sz w:val="21"/>
          <w:szCs w:val="21"/>
        </w:rPr>
      </w:pPr>
      <w:r>
        <w:rPr>
          <w:rFonts w:ascii="Verdana" w:hAnsi="Verdana"/>
          <w:color w:val="9A0000"/>
          <w:sz w:val="21"/>
          <w:szCs w:val="21"/>
        </w:rPr>
        <w:t>Сведения о доходах, об имуществе и обязательствах имущественного характера муниципальных служащих, их супругов и несовершеннолетних детей аппарата Совета депутатов города Кировска за 2021 год</w:t>
      </w:r>
    </w:p>
    <w:tbl>
      <w:tblPr>
        <w:tblW w:w="15309" w:type="dxa"/>
        <w:tblBorders>
          <w:top w:val="single" w:sz="2" w:space="0" w:color="C1C1C1"/>
          <w:left w:val="single" w:sz="2" w:space="0" w:color="C1C1C1"/>
          <w:bottom w:val="single" w:sz="2" w:space="0" w:color="C1C1C1"/>
          <w:right w:val="single" w:sz="2" w:space="0" w:color="C1C1C1"/>
        </w:tblBorders>
        <w:shd w:val="clear" w:color="auto" w:fill="F6F6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"/>
        <w:gridCol w:w="1703"/>
        <w:gridCol w:w="1400"/>
        <w:gridCol w:w="910"/>
        <w:gridCol w:w="1310"/>
        <w:gridCol w:w="1401"/>
        <w:gridCol w:w="887"/>
        <w:gridCol w:w="1286"/>
        <w:gridCol w:w="1310"/>
        <w:gridCol w:w="887"/>
        <w:gridCol w:w="1286"/>
        <w:gridCol w:w="1070"/>
        <w:gridCol w:w="688"/>
        <w:gridCol w:w="1479"/>
      </w:tblGrid>
      <w:tr w:rsidR="00127A93" w:rsidTr="00127A93">
        <w:tc>
          <w:tcPr>
            <w:tcW w:w="3465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A93" w:rsidRDefault="00127A93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Фамилия, имя, отчество муниципального служащего (супруга/супруги)</w:t>
            </w:r>
          </w:p>
        </w:tc>
        <w:tc>
          <w:tcPr>
            <w:tcW w:w="196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A93" w:rsidRDefault="00127A93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Должность</w:t>
            </w:r>
          </w:p>
        </w:tc>
        <w:tc>
          <w:tcPr>
            <w:tcW w:w="193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A93" w:rsidRDefault="00127A93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Сведения о доходах за 2021 год (руб.)</w:t>
            </w:r>
          </w:p>
        </w:tc>
        <w:tc>
          <w:tcPr>
            <w:tcW w:w="6600" w:type="dxa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A93" w:rsidRDefault="00127A93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950" w:type="dxa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A93" w:rsidRDefault="00127A93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3300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A93" w:rsidRDefault="00127A93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32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A93" w:rsidRDefault="00127A93" w:rsidP="00127A93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Сведения о</w:t>
            </w:r>
            <w:r>
              <w:rPr>
                <w:rStyle w:val="a4"/>
                <w:sz w:val="20"/>
                <w:szCs w:val="20"/>
              </w:rPr>
              <w:t>б источниках получения средств</w:t>
            </w:r>
            <w:bookmarkStart w:id="0" w:name="_GoBack"/>
            <w:bookmarkEnd w:id="0"/>
          </w:p>
        </w:tc>
      </w:tr>
      <w:tr w:rsidR="00127A93" w:rsidTr="00127A93">
        <w:trPr>
          <w:trHeight w:val="1770"/>
        </w:trPr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127A93" w:rsidRDefault="00127A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127A93" w:rsidRDefault="00127A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127A93" w:rsidRDefault="00127A93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A93" w:rsidRDefault="00127A93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A93" w:rsidRDefault="00127A93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собственности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A93" w:rsidRDefault="00127A93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Площадь (кв.м)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A93" w:rsidRDefault="00127A93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Страна расположения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A93" w:rsidRDefault="00127A93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A93" w:rsidRDefault="00127A93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Площадь (кв.м)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A93" w:rsidRDefault="00127A93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Страна расположения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A93" w:rsidRDefault="00127A93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Вид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A93" w:rsidRDefault="00127A93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127A93" w:rsidRDefault="00127A93">
            <w:pPr>
              <w:rPr>
                <w:sz w:val="20"/>
                <w:szCs w:val="20"/>
              </w:rPr>
            </w:pPr>
          </w:p>
        </w:tc>
      </w:tr>
      <w:tr w:rsidR="00127A93" w:rsidTr="00127A93">
        <w:trPr>
          <w:trHeight w:val="1590"/>
        </w:trPr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A93" w:rsidRDefault="00127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A93" w:rsidRDefault="00127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БОНДАРЕНКО</w:t>
            </w:r>
            <w:r>
              <w:rPr>
                <w:sz w:val="20"/>
                <w:szCs w:val="20"/>
              </w:rPr>
              <w:br/>
              <w:t>Дмитрий Алексеевич</w:t>
            </w:r>
          </w:p>
        </w:tc>
        <w:tc>
          <w:tcPr>
            <w:tcW w:w="19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A93" w:rsidRDefault="00127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Совета депутатов муниципального округа город Кировск Мурманской области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A93" w:rsidRDefault="00127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1 437 366,80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A93" w:rsidRDefault="00127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A93" w:rsidRDefault="00127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 доли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A93" w:rsidRDefault="00127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A93" w:rsidRDefault="00127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A93" w:rsidRDefault="00127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A93" w:rsidRDefault="00127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A93" w:rsidRDefault="00127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A93" w:rsidRDefault="00127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A93" w:rsidRDefault="00127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31105</w:t>
            </w:r>
          </w:p>
        </w:tc>
        <w:tc>
          <w:tcPr>
            <w:tcW w:w="32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A93" w:rsidRDefault="00127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  муниципального служащего и его супруги за три последних года, предшествующих отчетному периоду, не осуществлялось</w:t>
            </w:r>
          </w:p>
        </w:tc>
      </w:tr>
      <w:tr w:rsidR="00127A93" w:rsidTr="00127A93">
        <w:trPr>
          <w:trHeight w:val="1080"/>
        </w:trPr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A93" w:rsidRDefault="00127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A93" w:rsidRDefault="0012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A93" w:rsidRDefault="00127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1 096 793,44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A93" w:rsidRDefault="00127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A93" w:rsidRDefault="00127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 доли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A93" w:rsidRDefault="00127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 (1/2 доли)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A93" w:rsidRDefault="00127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950" w:type="dxa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A93" w:rsidRDefault="00127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300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A93" w:rsidRDefault="00127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27A93" w:rsidRDefault="00127A93">
            <w:pPr>
              <w:rPr>
                <w:sz w:val="20"/>
                <w:szCs w:val="20"/>
              </w:rPr>
            </w:pPr>
          </w:p>
        </w:tc>
      </w:tr>
      <w:tr w:rsidR="00127A93" w:rsidTr="00127A93">
        <w:trPr>
          <w:trHeight w:val="1080"/>
        </w:trPr>
        <w:tc>
          <w:tcPr>
            <w:tcW w:w="3465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A93" w:rsidRDefault="00127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9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A93" w:rsidRDefault="0012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A93" w:rsidRDefault="00127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6600" w:type="dxa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A93" w:rsidRDefault="00127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A93" w:rsidRDefault="00127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A93" w:rsidRDefault="00127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A93" w:rsidRDefault="00127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300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A93" w:rsidRDefault="00127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27A93" w:rsidRDefault="00127A93">
            <w:pPr>
              <w:rPr>
                <w:sz w:val="20"/>
                <w:szCs w:val="20"/>
              </w:rPr>
            </w:pPr>
          </w:p>
        </w:tc>
      </w:tr>
      <w:tr w:rsidR="00127A93" w:rsidTr="00127A93">
        <w:trPr>
          <w:trHeight w:val="1815"/>
        </w:trPr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A93" w:rsidRDefault="00127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7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A93" w:rsidRDefault="00127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ХАРИТОНЕНКОВА</w:t>
            </w:r>
            <w:r>
              <w:rPr>
                <w:sz w:val="20"/>
                <w:szCs w:val="20"/>
              </w:rPr>
              <w:br/>
              <w:t>Татьяна Ибрагимовна</w:t>
            </w:r>
          </w:p>
        </w:tc>
        <w:tc>
          <w:tcPr>
            <w:tcW w:w="19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A93" w:rsidRDefault="00127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Консультант-юрист Совета депутатов муниципального округа город Кировск Мурманской области</w:t>
            </w:r>
          </w:p>
        </w:tc>
        <w:tc>
          <w:tcPr>
            <w:tcW w:w="19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A93" w:rsidRDefault="00127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819 053,23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A93" w:rsidRDefault="00127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A93" w:rsidRDefault="00127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A93" w:rsidRDefault="00127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A93" w:rsidRDefault="00127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950" w:type="dxa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A93" w:rsidRDefault="00127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300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A93" w:rsidRDefault="00127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2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A93" w:rsidRDefault="00127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  муниципального служащего за три три последних года, предшествующих отчетному периоду, не осуществлялось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27A93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B8381"/>
  <w15:docId w15:val="{CBF0AD90-1567-4A7A-A0BE-96B8ED4BE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1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2022-11-21T07:46:00Z</dcterms:modified>
</cp:coreProperties>
</file>