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4AE" w:rsidRPr="008434AE" w:rsidRDefault="008434AE" w:rsidP="008434AE">
      <w:pPr>
        <w:autoSpaceDE w:val="0"/>
        <w:autoSpaceDN w:val="0"/>
        <w:adjustRightInd w:val="0"/>
        <w:spacing w:after="0" w:line="240" w:lineRule="auto"/>
        <w:jc w:val="center"/>
      </w:pPr>
      <w:r w:rsidRPr="008434AE">
        <w:t>Сведения</w:t>
      </w:r>
    </w:p>
    <w:p w:rsidR="008434AE" w:rsidRDefault="008434AE" w:rsidP="008434AE">
      <w:pPr>
        <w:autoSpaceDE w:val="0"/>
        <w:autoSpaceDN w:val="0"/>
        <w:adjustRightInd w:val="0"/>
        <w:spacing w:after="0" w:line="240" w:lineRule="auto"/>
        <w:jc w:val="center"/>
      </w:pPr>
      <w:r w:rsidRPr="008434AE">
        <w:t xml:space="preserve">о доходах, расходах, об имуществе и обязательствах имущественного характера, </w:t>
      </w:r>
      <w:r w:rsidR="00FC67EA" w:rsidRPr="008434AE">
        <w:t>предоставляемая депутатами Представительного Собрания Курского района Курской области четвертого</w:t>
      </w:r>
      <w:r w:rsidR="00FC67EA">
        <w:t xml:space="preserve"> созыва </w:t>
      </w:r>
    </w:p>
    <w:p w:rsidR="00FC67EA" w:rsidRPr="00E56F49" w:rsidRDefault="00FC67EA" w:rsidP="008434AE">
      <w:pPr>
        <w:autoSpaceDE w:val="0"/>
        <w:autoSpaceDN w:val="0"/>
        <w:adjustRightInd w:val="0"/>
        <w:spacing w:after="0" w:line="240" w:lineRule="auto"/>
        <w:jc w:val="center"/>
      </w:pPr>
      <w:r w:rsidRPr="00E56F49">
        <w:t>за период с 1 января 20</w:t>
      </w:r>
      <w:r w:rsidR="0037170B">
        <w:t>2</w:t>
      </w:r>
      <w:r w:rsidR="00BB0EBD">
        <w:t>1</w:t>
      </w:r>
      <w:r w:rsidR="0037170B">
        <w:t xml:space="preserve"> </w:t>
      </w:r>
      <w:r w:rsidRPr="00E56F49">
        <w:t>г. по 31 декабря 20</w:t>
      </w:r>
      <w:r w:rsidR="0037170B">
        <w:t>2</w:t>
      </w:r>
      <w:r w:rsidR="00BB0EBD">
        <w:t>1</w:t>
      </w:r>
      <w:r w:rsidR="0037170B">
        <w:t xml:space="preserve"> </w:t>
      </w:r>
      <w:r w:rsidRPr="00E56F49">
        <w:t>г.</w:t>
      </w:r>
    </w:p>
    <w:p w:rsidR="00FC67EA" w:rsidRDefault="00FC67EA" w:rsidP="00FC67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02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134"/>
        <w:gridCol w:w="1134"/>
        <w:gridCol w:w="851"/>
        <w:gridCol w:w="992"/>
        <w:gridCol w:w="992"/>
        <w:gridCol w:w="992"/>
        <w:gridCol w:w="709"/>
        <w:gridCol w:w="850"/>
        <w:gridCol w:w="1135"/>
        <w:gridCol w:w="1701"/>
        <w:gridCol w:w="1843"/>
      </w:tblGrid>
      <w:tr w:rsidR="00FC67EA" w:rsidRPr="00164612" w:rsidTr="00302A3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71" w:rsidRPr="00164612" w:rsidRDefault="004F0171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394A" w:rsidRPr="00164612" w:rsidRDefault="004F0171" w:rsidP="00053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64612">
              <w:rPr>
                <w:sz w:val="18"/>
                <w:szCs w:val="18"/>
              </w:rPr>
              <w:t>№</w:t>
            </w:r>
          </w:p>
          <w:p w:rsidR="00FC67EA" w:rsidRPr="00164612" w:rsidRDefault="00FC67EA" w:rsidP="00053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64612"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71" w:rsidRPr="00164612" w:rsidRDefault="004F0171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C67EA" w:rsidRPr="00164612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64612">
              <w:rPr>
                <w:sz w:val="18"/>
                <w:szCs w:val="18"/>
              </w:rPr>
              <w:t>Субъект, предоставления сведений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71" w:rsidRPr="00164612" w:rsidRDefault="004F0171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F0171" w:rsidRPr="00164612" w:rsidRDefault="004F0171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F0171" w:rsidRPr="00164612" w:rsidRDefault="004F0171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C67EA" w:rsidRPr="00164612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64612">
              <w:rPr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164612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646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164612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646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164612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6461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164612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64612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164612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6461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64612">
              <w:rPr>
                <w:sz w:val="18"/>
                <w:szCs w:val="18"/>
                <w:vertAlign w:val="superscript"/>
              </w:rPr>
              <w:t>1</w:t>
            </w:r>
            <w:r w:rsidRPr="00164612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C67EA" w:rsidRPr="006F45E5" w:rsidTr="00302A3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84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84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84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164612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6461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164612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646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164612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6461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164612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646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164612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64612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164612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6461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164612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646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84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84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84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434AE" w:rsidRPr="006F45E5" w:rsidRDefault="008434AE" w:rsidP="007B6E50">
      <w:pPr>
        <w:autoSpaceDE w:val="0"/>
        <w:autoSpaceDN w:val="0"/>
        <w:adjustRightInd w:val="0"/>
        <w:spacing w:after="0" w:line="240" w:lineRule="auto"/>
        <w:jc w:val="center"/>
        <w:rPr>
          <w:b/>
          <w:sz w:val="6"/>
          <w:szCs w:val="6"/>
        </w:rPr>
      </w:pPr>
    </w:p>
    <w:tbl>
      <w:tblPr>
        <w:tblpPr w:leftFromText="180" w:rightFromText="180" w:vertAnchor="text" w:tblpX="-647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1979"/>
        <w:gridCol w:w="1135"/>
        <w:gridCol w:w="1132"/>
        <w:gridCol w:w="859"/>
        <w:gridCol w:w="986"/>
        <w:gridCol w:w="996"/>
        <w:gridCol w:w="990"/>
        <w:gridCol w:w="711"/>
        <w:gridCol w:w="10"/>
        <w:gridCol w:w="843"/>
        <w:gridCol w:w="11"/>
        <w:gridCol w:w="1125"/>
        <w:gridCol w:w="6"/>
        <w:gridCol w:w="1697"/>
        <w:gridCol w:w="1839"/>
      </w:tblGrid>
      <w:tr w:rsidR="0006029E" w:rsidRPr="004E3AE8" w:rsidTr="00FD0A3B">
        <w:trPr>
          <w:cantSplit/>
          <w:trHeight w:val="842"/>
        </w:trPr>
        <w:tc>
          <w:tcPr>
            <w:tcW w:w="707" w:type="dxa"/>
            <w:vMerge w:val="restart"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A3346">
              <w:rPr>
                <w:sz w:val="18"/>
                <w:szCs w:val="18"/>
              </w:rPr>
              <w:t>1.</w:t>
            </w:r>
          </w:p>
        </w:tc>
        <w:tc>
          <w:tcPr>
            <w:tcW w:w="1979" w:type="dxa"/>
            <w:vMerge w:val="restart"/>
            <w:vAlign w:val="center"/>
          </w:tcPr>
          <w:p w:rsidR="005A3346" w:rsidRPr="009E6E5B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E6E5B">
              <w:rPr>
                <w:sz w:val="18"/>
                <w:szCs w:val="18"/>
              </w:rPr>
              <w:t xml:space="preserve">Пашутин </w:t>
            </w:r>
          </w:p>
          <w:p w:rsidR="005A3346" w:rsidRPr="009E6E5B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E6E5B">
              <w:rPr>
                <w:sz w:val="16"/>
                <w:szCs w:val="16"/>
              </w:rPr>
              <w:t>Александр Николаевич</w:t>
            </w:r>
          </w:p>
        </w:tc>
        <w:tc>
          <w:tcPr>
            <w:tcW w:w="1135" w:type="dxa"/>
            <w:vMerge w:val="restart"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Председатель Представительного Собрания Курского района Курской области</w:t>
            </w:r>
          </w:p>
        </w:tc>
        <w:tc>
          <w:tcPr>
            <w:tcW w:w="1132" w:type="dxa"/>
          </w:tcPr>
          <w:p w:rsidR="005A3346" w:rsidRPr="005A3346" w:rsidRDefault="005A3346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  <w:p w:rsidR="005A3346" w:rsidRPr="005A3346" w:rsidRDefault="005A3346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9" w:type="dxa"/>
            <w:vAlign w:val="center"/>
          </w:tcPr>
          <w:p w:rsidR="005A3346" w:rsidRPr="005A3346" w:rsidRDefault="005A3346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vAlign w:val="center"/>
          </w:tcPr>
          <w:p w:rsidR="005A3346" w:rsidRPr="005A3346" w:rsidRDefault="005A3346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2872,0</w:t>
            </w:r>
          </w:p>
        </w:tc>
        <w:tc>
          <w:tcPr>
            <w:tcW w:w="996" w:type="dxa"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5A3346" w:rsidRPr="005A3346" w:rsidRDefault="005A3346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Жилой дом (незавершенный строительством)</w:t>
            </w:r>
          </w:p>
        </w:tc>
        <w:tc>
          <w:tcPr>
            <w:tcW w:w="711" w:type="dxa"/>
            <w:vMerge w:val="restart"/>
            <w:vAlign w:val="center"/>
          </w:tcPr>
          <w:p w:rsidR="005A3346" w:rsidRPr="005A3346" w:rsidRDefault="005A3346" w:rsidP="00FD0A3B">
            <w:pPr>
              <w:pStyle w:val="ConsPlusCell"/>
              <w:widowControl/>
              <w:ind w:left="-63" w:right="-61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 xml:space="preserve">  230,0</w:t>
            </w:r>
          </w:p>
        </w:tc>
        <w:tc>
          <w:tcPr>
            <w:tcW w:w="853" w:type="dxa"/>
            <w:gridSpan w:val="2"/>
            <w:vMerge w:val="restart"/>
            <w:vAlign w:val="center"/>
          </w:tcPr>
          <w:p w:rsidR="005A3346" w:rsidRPr="005A3346" w:rsidRDefault="005A3346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Align w:val="center"/>
          </w:tcPr>
          <w:p w:rsidR="005A3346" w:rsidRPr="005A3346" w:rsidRDefault="005A3346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1703" w:type="dxa"/>
            <w:gridSpan w:val="2"/>
            <w:vMerge w:val="restart"/>
            <w:vAlign w:val="center"/>
          </w:tcPr>
          <w:p w:rsidR="005A3346" w:rsidRPr="005A3346" w:rsidRDefault="005A124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1 851 053,91</w:t>
            </w:r>
          </w:p>
        </w:tc>
        <w:tc>
          <w:tcPr>
            <w:tcW w:w="1839" w:type="dxa"/>
            <w:vMerge w:val="restart"/>
            <w:vAlign w:val="center"/>
          </w:tcPr>
          <w:p w:rsidR="005A3346" w:rsidRPr="005A3346" w:rsidRDefault="005A3346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Не приобретал</w:t>
            </w:r>
          </w:p>
        </w:tc>
      </w:tr>
      <w:tr w:rsidR="0006029E" w:rsidRPr="004E3AE8" w:rsidTr="00FD0A3B">
        <w:trPr>
          <w:cantSplit/>
          <w:trHeight w:val="207"/>
        </w:trPr>
        <w:tc>
          <w:tcPr>
            <w:tcW w:w="707" w:type="dxa"/>
            <w:vMerge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5A3346" w:rsidRPr="005A3346" w:rsidRDefault="005A3346" w:rsidP="00FD0A3B">
            <w:pPr>
              <w:pStyle w:val="ConsPlusCell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9" w:type="dxa"/>
            <w:vMerge w:val="restart"/>
            <w:vAlign w:val="center"/>
          </w:tcPr>
          <w:p w:rsidR="005A3346" w:rsidRPr="005A3346" w:rsidRDefault="005A3346" w:rsidP="00FD0A3B">
            <w:pPr>
              <w:pStyle w:val="ConsPlusCell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Общая долевая</w:t>
            </w:r>
          </w:p>
          <w:p w:rsidR="005A3346" w:rsidRPr="005A3346" w:rsidRDefault="005A3346" w:rsidP="00FD0A3B">
            <w:pPr>
              <w:pStyle w:val="ConsPlusCell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(1/2 доля)</w:t>
            </w:r>
          </w:p>
        </w:tc>
        <w:tc>
          <w:tcPr>
            <w:tcW w:w="986" w:type="dxa"/>
            <w:vMerge w:val="restart"/>
            <w:vAlign w:val="center"/>
          </w:tcPr>
          <w:p w:rsidR="005A3346" w:rsidRPr="005A3346" w:rsidRDefault="005A3346" w:rsidP="00FD0A3B">
            <w:pPr>
              <w:ind w:left="57" w:right="57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181,5</w:t>
            </w:r>
          </w:p>
        </w:tc>
        <w:tc>
          <w:tcPr>
            <w:tcW w:w="996" w:type="dxa"/>
            <w:vMerge w:val="restart"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ind w:left="-63" w:right="-61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 w:val="restart"/>
            <w:vAlign w:val="center"/>
          </w:tcPr>
          <w:p w:rsidR="005A3346" w:rsidRPr="005A3346" w:rsidRDefault="005A3346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5A3346">
              <w:rPr>
                <w:sz w:val="16"/>
                <w:szCs w:val="16"/>
              </w:rPr>
              <w:t>Патфайндер</w:t>
            </w:r>
            <w:proofErr w:type="spellEnd"/>
            <w:r w:rsidRPr="005A3346">
              <w:rPr>
                <w:sz w:val="16"/>
                <w:szCs w:val="16"/>
              </w:rPr>
              <w:t xml:space="preserve"> 3.0.D</w:t>
            </w:r>
          </w:p>
        </w:tc>
        <w:tc>
          <w:tcPr>
            <w:tcW w:w="1703" w:type="dxa"/>
            <w:gridSpan w:val="2"/>
            <w:vMerge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6029E" w:rsidRPr="004E3AE8" w:rsidTr="00FD0A3B">
        <w:trPr>
          <w:cantSplit/>
          <w:trHeight w:val="369"/>
        </w:trPr>
        <w:tc>
          <w:tcPr>
            <w:tcW w:w="707" w:type="dxa"/>
            <w:vMerge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5A3346" w:rsidRPr="005A3346" w:rsidRDefault="005A3346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5A3346" w:rsidRPr="005A3346" w:rsidRDefault="005A3346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vAlign w:val="center"/>
          </w:tcPr>
          <w:p w:rsidR="005A3346" w:rsidRPr="005A3346" w:rsidRDefault="005A3346" w:rsidP="00FD0A3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5A3346" w:rsidRPr="005A3346" w:rsidRDefault="005A3346" w:rsidP="00FD0A3B">
            <w:pPr>
              <w:pStyle w:val="ConsPlusCell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11" w:type="dxa"/>
            <w:vAlign w:val="center"/>
          </w:tcPr>
          <w:p w:rsidR="005A3346" w:rsidRPr="005A3346" w:rsidRDefault="005A3346" w:rsidP="00FD0A3B">
            <w:pPr>
              <w:pStyle w:val="ConsPlusCell"/>
              <w:ind w:left="-63" w:right="-61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 xml:space="preserve">  1500,0</w:t>
            </w:r>
          </w:p>
        </w:tc>
        <w:tc>
          <w:tcPr>
            <w:tcW w:w="853" w:type="dxa"/>
            <w:gridSpan w:val="2"/>
            <w:vAlign w:val="center"/>
          </w:tcPr>
          <w:p w:rsidR="005A3346" w:rsidRPr="005A3346" w:rsidRDefault="005A3346" w:rsidP="00FD0A3B">
            <w:pPr>
              <w:pStyle w:val="ConsPlusCell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vAlign w:val="center"/>
          </w:tcPr>
          <w:p w:rsidR="005A3346" w:rsidRPr="005A3346" w:rsidRDefault="005A3346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6029E" w:rsidRPr="004E3AE8" w:rsidTr="00FD0A3B">
        <w:trPr>
          <w:cantSplit/>
          <w:trHeight w:val="146"/>
        </w:trPr>
        <w:tc>
          <w:tcPr>
            <w:tcW w:w="707" w:type="dxa"/>
            <w:vMerge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vMerge w:val="restart"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vAlign w:val="center"/>
          </w:tcPr>
          <w:p w:rsidR="005A3346" w:rsidRPr="005A3346" w:rsidRDefault="005A3346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vAlign w:val="center"/>
          </w:tcPr>
          <w:p w:rsidR="005A3346" w:rsidRPr="005A3346" w:rsidRDefault="005A3346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vAlign w:val="center"/>
          </w:tcPr>
          <w:p w:rsidR="005A3346" w:rsidRPr="005A3346" w:rsidRDefault="005A3346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1500,0</w:t>
            </w:r>
          </w:p>
        </w:tc>
        <w:tc>
          <w:tcPr>
            <w:tcW w:w="996" w:type="dxa"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5A3346" w:rsidRPr="005A3346" w:rsidRDefault="005A3346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 w:val="restart"/>
            <w:vAlign w:val="center"/>
          </w:tcPr>
          <w:p w:rsidR="005A3346" w:rsidRPr="005A3346" w:rsidRDefault="005A3346" w:rsidP="00FD0A3B">
            <w:pPr>
              <w:pStyle w:val="ConsPlusCell"/>
              <w:widowControl/>
              <w:ind w:left="-63" w:right="-61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 xml:space="preserve">  -</w:t>
            </w:r>
          </w:p>
        </w:tc>
        <w:tc>
          <w:tcPr>
            <w:tcW w:w="853" w:type="dxa"/>
            <w:gridSpan w:val="2"/>
            <w:vMerge w:val="restart"/>
            <w:vAlign w:val="center"/>
          </w:tcPr>
          <w:p w:rsidR="005A3346" w:rsidRPr="005A3346" w:rsidRDefault="005A3346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 xml:space="preserve"> -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5A3346" w:rsidRPr="005A3346" w:rsidRDefault="005A3346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Не имеет</w:t>
            </w:r>
          </w:p>
        </w:tc>
        <w:tc>
          <w:tcPr>
            <w:tcW w:w="1703" w:type="dxa"/>
            <w:gridSpan w:val="2"/>
            <w:vMerge w:val="restart"/>
            <w:vAlign w:val="center"/>
          </w:tcPr>
          <w:p w:rsidR="005A3346" w:rsidRPr="005A3346" w:rsidRDefault="005A334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2</w:t>
            </w:r>
            <w:r w:rsidR="00C16FA3">
              <w:rPr>
                <w:sz w:val="16"/>
                <w:szCs w:val="16"/>
              </w:rPr>
              <w:t>1</w:t>
            </w:r>
            <w:r w:rsidRPr="005A3346">
              <w:rPr>
                <w:sz w:val="16"/>
                <w:szCs w:val="16"/>
              </w:rPr>
              <w:t>1 962,80</w:t>
            </w:r>
          </w:p>
        </w:tc>
        <w:tc>
          <w:tcPr>
            <w:tcW w:w="1839" w:type="dxa"/>
            <w:vMerge w:val="restart"/>
            <w:vAlign w:val="center"/>
          </w:tcPr>
          <w:p w:rsidR="005A3346" w:rsidRPr="005A3346" w:rsidRDefault="005A3346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Не приобретал</w:t>
            </w:r>
            <w:r w:rsidR="005B7F04">
              <w:rPr>
                <w:sz w:val="16"/>
                <w:szCs w:val="16"/>
              </w:rPr>
              <w:t>а</w:t>
            </w:r>
          </w:p>
        </w:tc>
      </w:tr>
      <w:tr w:rsidR="0006029E" w:rsidRPr="00235B0E" w:rsidTr="00FD0A3B">
        <w:trPr>
          <w:cantSplit/>
          <w:trHeight w:val="213"/>
        </w:trPr>
        <w:tc>
          <w:tcPr>
            <w:tcW w:w="707" w:type="dxa"/>
            <w:vMerge/>
            <w:vAlign w:val="center"/>
          </w:tcPr>
          <w:p w:rsidR="008D252C" w:rsidRPr="009D6691" w:rsidRDefault="008D252C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8D252C" w:rsidRPr="00235B0E" w:rsidRDefault="008D252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D252C" w:rsidRPr="00235B0E" w:rsidRDefault="008D252C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8D252C" w:rsidRPr="005A3346" w:rsidRDefault="003504A9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К</w:t>
            </w:r>
            <w:r w:rsidR="008D252C" w:rsidRPr="005A3346">
              <w:rPr>
                <w:sz w:val="16"/>
                <w:szCs w:val="16"/>
              </w:rPr>
              <w:t>вартира</w:t>
            </w:r>
          </w:p>
        </w:tc>
        <w:tc>
          <w:tcPr>
            <w:tcW w:w="859" w:type="dxa"/>
            <w:vAlign w:val="center"/>
          </w:tcPr>
          <w:p w:rsidR="008D252C" w:rsidRPr="005A3346" w:rsidRDefault="00B70E95" w:rsidP="00FD0A3B">
            <w:pPr>
              <w:pStyle w:val="ConsPlusCell"/>
              <w:rPr>
                <w:sz w:val="16"/>
                <w:szCs w:val="16"/>
                <w:lang w:val="en-US"/>
              </w:rPr>
            </w:pPr>
            <w:r w:rsidRPr="005A3346">
              <w:rPr>
                <w:sz w:val="16"/>
                <w:szCs w:val="16"/>
              </w:rPr>
              <w:t>О</w:t>
            </w:r>
            <w:r w:rsidR="00A8471F" w:rsidRPr="005A3346">
              <w:rPr>
                <w:sz w:val="16"/>
                <w:szCs w:val="16"/>
              </w:rPr>
              <w:t>бщая долевая</w:t>
            </w:r>
          </w:p>
          <w:p w:rsidR="005D7D59" w:rsidRPr="005A3346" w:rsidRDefault="005D7D59" w:rsidP="00FD0A3B">
            <w:pPr>
              <w:pStyle w:val="ConsPlusCell"/>
              <w:rPr>
                <w:sz w:val="16"/>
                <w:szCs w:val="16"/>
                <w:lang w:val="en-US"/>
              </w:rPr>
            </w:pPr>
            <w:r w:rsidRPr="005A3346">
              <w:rPr>
                <w:sz w:val="16"/>
                <w:szCs w:val="16"/>
              </w:rPr>
              <w:t>(1/2 доля</w:t>
            </w:r>
            <w:r w:rsidR="00B70E95" w:rsidRPr="005A3346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vAlign w:val="center"/>
          </w:tcPr>
          <w:p w:rsidR="008D252C" w:rsidRPr="005A3346" w:rsidRDefault="008D252C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181,5</w:t>
            </w:r>
          </w:p>
        </w:tc>
        <w:tc>
          <w:tcPr>
            <w:tcW w:w="996" w:type="dxa"/>
            <w:vAlign w:val="center"/>
          </w:tcPr>
          <w:p w:rsidR="008D252C" w:rsidRPr="005A3346" w:rsidRDefault="008D252C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A334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vAlign w:val="center"/>
          </w:tcPr>
          <w:p w:rsidR="008D252C" w:rsidRPr="00235B0E" w:rsidRDefault="008D252C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vAlign w:val="center"/>
          </w:tcPr>
          <w:p w:rsidR="008D252C" w:rsidRPr="00235B0E" w:rsidRDefault="008D252C" w:rsidP="00FD0A3B">
            <w:pPr>
              <w:autoSpaceDE w:val="0"/>
              <w:autoSpaceDN w:val="0"/>
              <w:adjustRightInd w:val="0"/>
              <w:spacing w:after="0" w:line="240" w:lineRule="auto"/>
              <w:ind w:left="-63" w:right="-61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8D252C" w:rsidRPr="00235B0E" w:rsidRDefault="008D252C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:rsidR="008D252C" w:rsidRPr="00235B0E" w:rsidRDefault="008D252C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vAlign w:val="center"/>
          </w:tcPr>
          <w:p w:rsidR="008D252C" w:rsidRPr="00235B0E" w:rsidRDefault="008D252C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vAlign w:val="center"/>
          </w:tcPr>
          <w:p w:rsidR="008D252C" w:rsidRPr="00235B0E" w:rsidRDefault="008D252C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6029E" w:rsidRPr="002D6B52" w:rsidTr="00FD0A3B">
        <w:trPr>
          <w:cantSplit/>
          <w:trHeight w:val="443"/>
        </w:trPr>
        <w:tc>
          <w:tcPr>
            <w:tcW w:w="707" w:type="dxa"/>
            <w:vMerge w:val="restart"/>
            <w:vAlign w:val="center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D6B52">
              <w:rPr>
                <w:sz w:val="18"/>
                <w:szCs w:val="18"/>
              </w:rPr>
              <w:t>2.</w:t>
            </w:r>
          </w:p>
        </w:tc>
        <w:tc>
          <w:tcPr>
            <w:tcW w:w="1979" w:type="dxa"/>
            <w:vMerge w:val="restart"/>
          </w:tcPr>
          <w:p w:rsidR="003504A9" w:rsidRPr="009E6E5B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E6E5B">
              <w:rPr>
                <w:sz w:val="18"/>
                <w:szCs w:val="18"/>
              </w:rPr>
              <w:t>Мартынов</w:t>
            </w:r>
          </w:p>
          <w:p w:rsidR="003504A9" w:rsidRPr="009E6E5B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E6E5B">
              <w:rPr>
                <w:sz w:val="16"/>
                <w:szCs w:val="16"/>
              </w:rPr>
              <w:t>Дмитрий Николаевич</w:t>
            </w:r>
          </w:p>
        </w:tc>
        <w:tc>
          <w:tcPr>
            <w:tcW w:w="1135" w:type="dxa"/>
            <w:vMerge w:val="restart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</w:t>
            </w:r>
          </w:p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округ № 2</w:t>
            </w:r>
          </w:p>
        </w:tc>
        <w:tc>
          <w:tcPr>
            <w:tcW w:w="1132" w:type="dxa"/>
            <w:vMerge w:val="restart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vMerge w:val="restart"/>
          </w:tcPr>
          <w:p w:rsidR="003504A9" w:rsidRPr="002D6B52" w:rsidRDefault="00B70E9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О</w:t>
            </w:r>
            <w:r w:rsidR="003504A9" w:rsidRPr="002D6B52">
              <w:rPr>
                <w:sz w:val="16"/>
                <w:szCs w:val="16"/>
              </w:rPr>
              <w:t>бщая долевая (1/3</w:t>
            </w:r>
            <w:r w:rsidR="00591792">
              <w:rPr>
                <w:sz w:val="16"/>
                <w:szCs w:val="16"/>
              </w:rPr>
              <w:t xml:space="preserve"> доля</w:t>
            </w:r>
            <w:r w:rsidR="003504A9" w:rsidRPr="002D6B52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vMerge w:val="restart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87,2</w:t>
            </w:r>
          </w:p>
        </w:tc>
        <w:tc>
          <w:tcPr>
            <w:tcW w:w="996" w:type="dxa"/>
            <w:vMerge w:val="restart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Квартира</w:t>
            </w:r>
          </w:p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80,5</w:t>
            </w:r>
          </w:p>
        </w:tc>
        <w:tc>
          <w:tcPr>
            <w:tcW w:w="853" w:type="dxa"/>
            <w:gridSpan w:val="2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 w:val="restart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Легковой автомобиль УАЗ 452</w:t>
            </w:r>
          </w:p>
        </w:tc>
        <w:tc>
          <w:tcPr>
            <w:tcW w:w="1703" w:type="dxa"/>
            <w:gridSpan w:val="2"/>
            <w:vMerge w:val="restart"/>
          </w:tcPr>
          <w:p w:rsidR="003504A9" w:rsidRPr="002D6B52" w:rsidRDefault="002D6B5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1 884 162,98</w:t>
            </w:r>
          </w:p>
        </w:tc>
        <w:tc>
          <w:tcPr>
            <w:tcW w:w="1839" w:type="dxa"/>
            <w:vMerge w:val="restart"/>
          </w:tcPr>
          <w:p w:rsidR="003504A9" w:rsidRPr="002D6B52" w:rsidRDefault="005A738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Н</w:t>
            </w:r>
            <w:r w:rsidR="003504A9" w:rsidRPr="002D6B52">
              <w:rPr>
                <w:sz w:val="16"/>
                <w:szCs w:val="16"/>
              </w:rPr>
              <w:t>е приобретал</w:t>
            </w:r>
          </w:p>
        </w:tc>
      </w:tr>
      <w:tr w:rsidR="0006029E" w:rsidRPr="002D6B52" w:rsidTr="00FD0A3B">
        <w:trPr>
          <w:cantSplit/>
          <w:trHeight w:val="538"/>
        </w:trPr>
        <w:tc>
          <w:tcPr>
            <w:tcW w:w="707" w:type="dxa"/>
            <w:vMerge/>
            <w:vAlign w:val="center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Квартира</w:t>
            </w:r>
          </w:p>
          <w:p w:rsidR="003504A9" w:rsidRPr="002D6B52" w:rsidRDefault="003504A9" w:rsidP="00761D9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(2/3</w:t>
            </w:r>
            <w:r w:rsidR="00591792">
              <w:rPr>
                <w:sz w:val="16"/>
                <w:szCs w:val="16"/>
              </w:rPr>
              <w:t xml:space="preserve"> дол</w:t>
            </w:r>
            <w:r w:rsidR="00761D90">
              <w:rPr>
                <w:sz w:val="16"/>
                <w:szCs w:val="16"/>
              </w:rPr>
              <w:t>и</w:t>
            </w:r>
            <w:bookmarkStart w:id="0" w:name="_GoBack"/>
            <w:bookmarkEnd w:id="0"/>
            <w:r w:rsidRPr="002D6B52"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87,2</w:t>
            </w:r>
          </w:p>
        </w:tc>
        <w:tc>
          <w:tcPr>
            <w:tcW w:w="853" w:type="dxa"/>
            <w:gridSpan w:val="2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6029E" w:rsidRPr="002D6B52" w:rsidTr="00FD0A3B">
        <w:trPr>
          <w:cantSplit/>
          <w:trHeight w:val="567"/>
        </w:trPr>
        <w:tc>
          <w:tcPr>
            <w:tcW w:w="707" w:type="dxa"/>
            <w:vMerge/>
            <w:vAlign w:val="center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vMerge w:val="restart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vMerge w:val="restart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vMerge w:val="restart"/>
          </w:tcPr>
          <w:p w:rsidR="003504A9" w:rsidRPr="002D6B52" w:rsidRDefault="005A738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О</w:t>
            </w:r>
            <w:r w:rsidR="003504A9" w:rsidRPr="002D6B52">
              <w:rPr>
                <w:sz w:val="16"/>
                <w:szCs w:val="16"/>
              </w:rPr>
              <w:t>бщая долевая (1/3</w:t>
            </w:r>
            <w:r w:rsidR="00591792">
              <w:rPr>
                <w:sz w:val="16"/>
                <w:szCs w:val="16"/>
              </w:rPr>
              <w:t xml:space="preserve"> доля</w:t>
            </w:r>
            <w:r w:rsidR="003504A9" w:rsidRPr="002D6B52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vMerge w:val="restart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87,2</w:t>
            </w:r>
          </w:p>
        </w:tc>
        <w:tc>
          <w:tcPr>
            <w:tcW w:w="996" w:type="dxa"/>
            <w:vMerge w:val="restart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80,5</w:t>
            </w:r>
          </w:p>
        </w:tc>
        <w:tc>
          <w:tcPr>
            <w:tcW w:w="853" w:type="dxa"/>
            <w:gridSpan w:val="2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 w:val="restart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Легковой автомобиль Тойота</w:t>
            </w:r>
          </w:p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 xml:space="preserve"> «Лэнд </w:t>
            </w:r>
            <w:proofErr w:type="spellStart"/>
            <w:r w:rsidRPr="002D6B52">
              <w:rPr>
                <w:sz w:val="16"/>
                <w:szCs w:val="16"/>
              </w:rPr>
              <w:t>Крузер</w:t>
            </w:r>
            <w:proofErr w:type="spellEnd"/>
          </w:p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150 Прадо»</w:t>
            </w:r>
          </w:p>
        </w:tc>
        <w:tc>
          <w:tcPr>
            <w:tcW w:w="1703" w:type="dxa"/>
            <w:gridSpan w:val="2"/>
            <w:vMerge w:val="restart"/>
          </w:tcPr>
          <w:p w:rsidR="003504A9" w:rsidRPr="002D6B52" w:rsidRDefault="002D6B5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854 911,70</w:t>
            </w:r>
          </w:p>
        </w:tc>
        <w:tc>
          <w:tcPr>
            <w:tcW w:w="1839" w:type="dxa"/>
            <w:vMerge w:val="restart"/>
          </w:tcPr>
          <w:p w:rsidR="003504A9" w:rsidRPr="002D6B52" w:rsidRDefault="005A738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Н</w:t>
            </w:r>
            <w:r w:rsidR="003504A9" w:rsidRPr="002D6B52">
              <w:rPr>
                <w:sz w:val="16"/>
                <w:szCs w:val="16"/>
              </w:rPr>
              <w:t>е приобретал</w:t>
            </w:r>
            <w:r w:rsidR="005B7F04">
              <w:rPr>
                <w:sz w:val="16"/>
                <w:szCs w:val="16"/>
              </w:rPr>
              <w:t>а</w:t>
            </w:r>
          </w:p>
        </w:tc>
      </w:tr>
      <w:tr w:rsidR="0006029E" w:rsidRPr="002D6B52" w:rsidTr="00FD0A3B">
        <w:trPr>
          <w:cantSplit/>
          <w:trHeight w:val="550"/>
        </w:trPr>
        <w:tc>
          <w:tcPr>
            <w:tcW w:w="707" w:type="dxa"/>
            <w:vMerge/>
            <w:vAlign w:val="center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Квартира</w:t>
            </w:r>
          </w:p>
          <w:p w:rsidR="003504A9" w:rsidRPr="002D6B52" w:rsidRDefault="003504A9" w:rsidP="00761D9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(2/3</w:t>
            </w:r>
            <w:r w:rsidR="00591792">
              <w:rPr>
                <w:sz w:val="16"/>
                <w:szCs w:val="16"/>
              </w:rPr>
              <w:t xml:space="preserve"> дол</w:t>
            </w:r>
            <w:r w:rsidR="00761D90">
              <w:rPr>
                <w:sz w:val="16"/>
                <w:szCs w:val="16"/>
              </w:rPr>
              <w:t>и</w:t>
            </w:r>
            <w:r w:rsidRPr="002D6B52"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87,2</w:t>
            </w:r>
          </w:p>
        </w:tc>
        <w:tc>
          <w:tcPr>
            <w:tcW w:w="853" w:type="dxa"/>
            <w:gridSpan w:val="2"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D6B5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3504A9" w:rsidRPr="002D6B52" w:rsidRDefault="003504A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A6ECF" w:rsidRPr="00BF242C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242C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9E6E5B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E6E5B">
              <w:rPr>
                <w:sz w:val="18"/>
                <w:szCs w:val="18"/>
              </w:rPr>
              <w:t xml:space="preserve">Саенко </w:t>
            </w:r>
          </w:p>
          <w:p w:rsidR="00BA6ECF" w:rsidRPr="009E6E5B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E6E5B">
              <w:rPr>
                <w:sz w:val="16"/>
                <w:szCs w:val="16"/>
              </w:rPr>
              <w:t>Максим Леонидович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 xml:space="preserve">Депутат Представительного Собрания Курского района, </w:t>
            </w:r>
          </w:p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округ №  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47,8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61,3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 xml:space="preserve">Ниссан </w:t>
            </w:r>
          </w:p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 xml:space="preserve">Х-TRAIL </w:t>
            </w:r>
          </w:p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 xml:space="preserve">2017 </w:t>
            </w:r>
            <w:proofErr w:type="spellStart"/>
            <w:r w:rsidRPr="00BF242C">
              <w:rPr>
                <w:sz w:val="16"/>
                <w:szCs w:val="16"/>
              </w:rPr>
              <w:t>г.в</w:t>
            </w:r>
            <w:proofErr w:type="spellEnd"/>
            <w:r w:rsidRPr="00BF242C">
              <w:rPr>
                <w:sz w:val="16"/>
                <w:szCs w:val="16"/>
              </w:rPr>
              <w:t>.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240 000,00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Не приобретал</w:t>
            </w:r>
          </w:p>
        </w:tc>
      </w:tr>
      <w:tr w:rsidR="00BA6ECF" w:rsidRPr="00BF242C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Общая долевая (1/3</w:t>
            </w:r>
            <w:r w:rsidR="00591792">
              <w:rPr>
                <w:sz w:val="16"/>
                <w:szCs w:val="16"/>
              </w:rPr>
              <w:t xml:space="preserve"> доля</w:t>
            </w:r>
            <w:r w:rsidRPr="00BF242C">
              <w:rPr>
                <w:sz w:val="16"/>
                <w:szCs w:val="16"/>
              </w:rPr>
              <w:t xml:space="preserve">)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85,5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6ECF" w:rsidRPr="00BF242C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56,2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6ECF" w:rsidRPr="00BF242C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Общая долевая (2/3</w:t>
            </w:r>
            <w:r w:rsidR="00761D90">
              <w:rPr>
                <w:sz w:val="16"/>
                <w:szCs w:val="16"/>
              </w:rPr>
              <w:t>доли</w:t>
            </w:r>
            <w:r w:rsidRPr="00BF242C">
              <w:rPr>
                <w:sz w:val="16"/>
                <w:szCs w:val="16"/>
              </w:rPr>
              <w:t xml:space="preserve">)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85,5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24657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 xml:space="preserve">Не имеет </w:t>
            </w:r>
          </w:p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КИА РИО</w:t>
            </w:r>
          </w:p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 xml:space="preserve">2018 </w:t>
            </w:r>
            <w:proofErr w:type="spellStart"/>
            <w:r w:rsidRPr="00BF242C">
              <w:rPr>
                <w:sz w:val="16"/>
                <w:szCs w:val="16"/>
              </w:rPr>
              <w:t>г.в</w:t>
            </w:r>
            <w:proofErr w:type="spellEnd"/>
            <w:r w:rsidRPr="00BF242C">
              <w:rPr>
                <w:sz w:val="16"/>
                <w:szCs w:val="16"/>
              </w:rPr>
              <w:t>.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360 000,00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Не приобретал</w:t>
            </w:r>
            <w:r>
              <w:rPr>
                <w:sz w:val="16"/>
                <w:szCs w:val="16"/>
              </w:rPr>
              <w:t>а</w:t>
            </w:r>
          </w:p>
        </w:tc>
      </w:tr>
      <w:tr w:rsidR="00BA6ECF" w:rsidRPr="00BF242C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56,2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A6ECF" w:rsidRPr="00BF242C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24657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 xml:space="preserve">Не имеет </w:t>
            </w:r>
          </w:p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24657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 xml:space="preserve">Не имеет </w:t>
            </w:r>
          </w:p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24657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 xml:space="preserve">Не имеет </w:t>
            </w:r>
          </w:p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Не приобретал</w:t>
            </w:r>
          </w:p>
        </w:tc>
      </w:tr>
      <w:tr w:rsidR="00BA6ECF" w:rsidRPr="00BF242C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24657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 xml:space="preserve">Не имеет </w:t>
            </w:r>
          </w:p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24657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 xml:space="preserve">Не имеет </w:t>
            </w:r>
          </w:p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24657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 xml:space="preserve">Не имеет </w:t>
            </w:r>
          </w:p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F242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F242C">
              <w:rPr>
                <w:sz w:val="16"/>
                <w:szCs w:val="16"/>
              </w:rPr>
              <w:t>Не приобретал</w:t>
            </w:r>
          </w:p>
        </w:tc>
      </w:tr>
      <w:tr w:rsidR="008514AE" w:rsidRPr="0099753B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9753B">
              <w:rPr>
                <w:sz w:val="18"/>
                <w:szCs w:val="18"/>
              </w:rPr>
              <w:t>4.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4AE" w:rsidRPr="009E6E5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E6E5B">
              <w:rPr>
                <w:sz w:val="18"/>
                <w:szCs w:val="18"/>
              </w:rPr>
              <w:t xml:space="preserve">Рыжиков </w:t>
            </w:r>
          </w:p>
          <w:p w:rsidR="008514AE" w:rsidRPr="009E6E5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E6E5B">
              <w:rPr>
                <w:sz w:val="16"/>
                <w:szCs w:val="16"/>
              </w:rPr>
              <w:t>Владимир Михайлович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</w:t>
            </w:r>
            <w:r w:rsidRPr="0099753B">
              <w:rPr>
                <w:sz w:val="16"/>
                <w:szCs w:val="16"/>
              </w:rPr>
              <w:t>редседателя Представительного Собрания Курского района Курской области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99753B">
              <w:rPr>
                <w:sz w:val="16"/>
                <w:szCs w:val="16"/>
              </w:rPr>
              <w:t>Индиви</w:t>
            </w:r>
            <w:proofErr w:type="spellEnd"/>
            <w:r w:rsidRPr="0099753B">
              <w:rPr>
                <w:sz w:val="16"/>
                <w:szCs w:val="16"/>
              </w:rPr>
              <w:t>-дуальная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1000,0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52,9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Автомобиль легковой Мицубиси ASX 2,0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2 473 665,86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Не приобретал</w:t>
            </w:r>
          </w:p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514AE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21,6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8514AE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99753B">
              <w:rPr>
                <w:sz w:val="16"/>
                <w:szCs w:val="16"/>
              </w:rPr>
              <w:t>Индиви</w:t>
            </w:r>
            <w:proofErr w:type="spellEnd"/>
            <w:r w:rsidRPr="0099753B">
              <w:rPr>
                <w:sz w:val="16"/>
                <w:szCs w:val="16"/>
              </w:rPr>
              <w:t>-</w:t>
            </w:r>
          </w:p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дуальная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1000,0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8514AE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Гараж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21,6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8514AE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Садовый дом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99753B">
              <w:rPr>
                <w:sz w:val="16"/>
                <w:szCs w:val="16"/>
              </w:rPr>
              <w:t>Индиви</w:t>
            </w:r>
            <w:proofErr w:type="spellEnd"/>
            <w:r w:rsidRPr="0099753B">
              <w:rPr>
                <w:sz w:val="16"/>
                <w:szCs w:val="16"/>
              </w:rPr>
              <w:t>-дуальная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98,1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8514AE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 xml:space="preserve">Общая </w:t>
            </w:r>
            <w:proofErr w:type="spellStart"/>
            <w:r w:rsidRPr="0099753B">
              <w:rPr>
                <w:sz w:val="16"/>
                <w:szCs w:val="16"/>
              </w:rPr>
              <w:t>совмест-ная</w:t>
            </w:r>
            <w:proofErr w:type="spellEnd"/>
            <w:r w:rsidRPr="009975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76,6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8514AE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 xml:space="preserve">Общая </w:t>
            </w:r>
            <w:proofErr w:type="spellStart"/>
            <w:r w:rsidRPr="0099753B">
              <w:rPr>
                <w:sz w:val="16"/>
                <w:szCs w:val="16"/>
              </w:rPr>
              <w:t>совмест-ная</w:t>
            </w:r>
            <w:proofErr w:type="spellEnd"/>
            <w:r w:rsidRPr="009975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77,8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8514AE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Гараж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52,9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E" w:rsidRPr="0099753B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4AE" w:rsidRPr="00BB0EBD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164612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 xml:space="preserve">Общая </w:t>
            </w:r>
            <w:proofErr w:type="spellStart"/>
            <w:r w:rsidRPr="0099753B">
              <w:rPr>
                <w:sz w:val="16"/>
                <w:szCs w:val="16"/>
              </w:rPr>
              <w:t>совмест-ная</w:t>
            </w:r>
            <w:proofErr w:type="spellEnd"/>
            <w:r w:rsidRPr="009975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76,6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Садовый дом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98,1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D3" w:rsidRPr="0024657C" w:rsidRDefault="000234D3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 xml:space="preserve">Не имеет </w:t>
            </w:r>
          </w:p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9753B">
              <w:rPr>
                <w:sz w:val="16"/>
                <w:szCs w:val="16"/>
              </w:rPr>
              <w:t>651 269,73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9753B">
              <w:rPr>
                <w:sz w:val="16"/>
                <w:szCs w:val="16"/>
              </w:rPr>
              <w:t>Не приобретал</w:t>
            </w:r>
            <w:r w:rsidR="005B7F04">
              <w:rPr>
                <w:sz w:val="16"/>
                <w:szCs w:val="16"/>
              </w:rPr>
              <w:t>а</w:t>
            </w:r>
          </w:p>
        </w:tc>
      </w:tr>
      <w:tr w:rsidR="00164612" w:rsidRPr="00BB0EBD" w:rsidTr="00F64B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19,9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64612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 xml:space="preserve">Общая </w:t>
            </w:r>
            <w:proofErr w:type="spellStart"/>
            <w:r w:rsidRPr="0099753B">
              <w:rPr>
                <w:sz w:val="16"/>
                <w:szCs w:val="16"/>
              </w:rPr>
              <w:t>совмест-ная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77,8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64612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Гараж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19,9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21,6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64612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Земельный участок.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21,6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164612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1000,0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753B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99753B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12" w:rsidRPr="00BB0EBD" w:rsidRDefault="00164612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029E" w:rsidRPr="00693AD8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6029E" w:rsidRDefault="0006029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6029E" w:rsidRDefault="0006029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93AD8">
              <w:rPr>
                <w:sz w:val="18"/>
                <w:szCs w:val="18"/>
              </w:rPr>
              <w:t>5.</w:t>
            </w: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514AE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514AE">
              <w:rPr>
                <w:sz w:val="18"/>
                <w:szCs w:val="18"/>
              </w:rPr>
              <w:lastRenderedPageBreak/>
              <w:t>Алдохин</w:t>
            </w:r>
            <w:proofErr w:type="spellEnd"/>
          </w:p>
          <w:p w:rsidR="00E53871" w:rsidRPr="008514AE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14AE">
              <w:rPr>
                <w:sz w:val="16"/>
                <w:szCs w:val="16"/>
              </w:rPr>
              <w:t>Алексей Михайлович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0CD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 xml:space="preserve">Депутат </w:t>
            </w:r>
            <w:proofErr w:type="spellStart"/>
            <w:r w:rsidRPr="00693AD8">
              <w:rPr>
                <w:sz w:val="16"/>
                <w:szCs w:val="16"/>
              </w:rPr>
              <w:t>Представи</w:t>
            </w:r>
            <w:proofErr w:type="spellEnd"/>
            <w:r w:rsidR="004960CD">
              <w:rPr>
                <w:sz w:val="16"/>
                <w:szCs w:val="16"/>
              </w:rPr>
              <w:t>-</w:t>
            </w: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тельного Собрания Курского района Курской области,</w:t>
            </w: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 xml:space="preserve">  округ № 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</w:p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Общая долевая</w:t>
            </w:r>
          </w:p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47,9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 xml:space="preserve">Легковой автомобиль </w:t>
            </w: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 xml:space="preserve"> БМВ Х5</w:t>
            </w:r>
          </w:p>
          <w:p w:rsidR="00E53871" w:rsidRPr="00693AD8" w:rsidRDefault="00E53871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XDRIVE30D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693AD8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7 744 567,12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Не приобретал</w:t>
            </w:r>
          </w:p>
        </w:tc>
      </w:tr>
      <w:tr w:rsidR="0006029E" w:rsidRPr="00693AD8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</w:p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Общая долевая</w:t>
            </w:r>
          </w:p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1040,0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Земельный участок</w:t>
            </w: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900,0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6029E" w:rsidRPr="00693AD8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</w:p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Общая долевая</w:t>
            </w:r>
          </w:p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1198,0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Земельный участок</w:t>
            </w: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1040,0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6029E" w:rsidRPr="00693AD8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</w:p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Общая долевая</w:t>
            </w:r>
          </w:p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1414,0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Земельный участок</w:t>
            </w: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1198,0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6029E" w:rsidRPr="00693AD8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</w:p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Общая долевая</w:t>
            </w:r>
          </w:p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2000,0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Земельный участок</w:t>
            </w: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1414,0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6029E" w:rsidRPr="00693AD8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</w:p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Общая долевая</w:t>
            </w:r>
          </w:p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537,4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Земельный участок</w:t>
            </w: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2000,0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6029E" w:rsidRPr="00693AD8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Общая долевая</w:t>
            </w:r>
          </w:p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537,4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Нежилое здание</w:t>
            </w: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537,4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6029E" w:rsidRPr="00693AD8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Нежилое здание</w:t>
            </w: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530,5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6029E" w:rsidRPr="00693AD8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 xml:space="preserve">Нежилое </w:t>
            </w:r>
            <w:r w:rsidRPr="00693AD8">
              <w:rPr>
                <w:sz w:val="16"/>
                <w:szCs w:val="16"/>
              </w:rPr>
              <w:lastRenderedPageBreak/>
              <w:t>здание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lastRenderedPageBreak/>
              <w:t xml:space="preserve">Общая </w:t>
            </w:r>
            <w:r w:rsidRPr="00693AD8">
              <w:rPr>
                <w:sz w:val="16"/>
                <w:szCs w:val="16"/>
              </w:rPr>
              <w:lastRenderedPageBreak/>
              <w:t>долевая</w:t>
            </w:r>
          </w:p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lastRenderedPageBreak/>
              <w:t>547,7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6029E" w:rsidRPr="00693AD8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Нежилое здание</w:t>
            </w: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518,4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6029E" w:rsidRPr="00693AD8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Общая долевая</w:t>
            </w:r>
          </w:p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530,5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6029E" w:rsidRPr="00693AD8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Нежилое здание</w:t>
            </w: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547,7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6029E" w:rsidRPr="00693AD8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A2D" w:rsidRPr="00693AD8" w:rsidRDefault="003B0A2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A2D" w:rsidRPr="00693AD8" w:rsidRDefault="003B0A2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A2D" w:rsidRPr="00693AD8" w:rsidRDefault="003B0A2D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A2D" w:rsidRPr="00693AD8" w:rsidRDefault="003B0A2D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A2D" w:rsidRPr="00693AD8" w:rsidRDefault="003B0A2D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Общая долевая</w:t>
            </w:r>
          </w:p>
          <w:p w:rsidR="003B0A2D" w:rsidRPr="00693AD8" w:rsidRDefault="003B0A2D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A2D" w:rsidRPr="00693AD8" w:rsidRDefault="003B0A2D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518,4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A2D" w:rsidRPr="00693AD8" w:rsidRDefault="003B0A2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D" w:rsidRPr="00693AD8" w:rsidRDefault="003B0A2D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  <w:p w:rsidR="003B0A2D" w:rsidRPr="00693AD8" w:rsidRDefault="003B0A2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D" w:rsidRPr="00693AD8" w:rsidRDefault="003B0A2D" w:rsidP="00FD0A3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D" w:rsidRPr="00693AD8" w:rsidRDefault="003B0A2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A2D" w:rsidRPr="00693AD8" w:rsidRDefault="003B0A2D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A2D" w:rsidRPr="00693AD8" w:rsidRDefault="003B0A2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A2D" w:rsidRPr="00693AD8" w:rsidRDefault="003B0A2D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6029E" w:rsidRPr="00693AD8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693AD8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4"/>
                <w:szCs w:val="14"/>
              </w:rPr>
            </w:pPr>
            <w:r w:rsidRPr="00693AD8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56,5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Квартира</w:t>
            </w:r>
          </w:p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ind w:left="57" w:right="57"/>
              <w:rPr>
                <w:sz w:val="8"/>
                <w:szCs w:val="8"/>
              </w:rPr>
            </w:pPr>
          </w:p>
          <w:p w:rsidR="00E53871" w:rsidRPr="00693AD8" w:rsidRDefault="00E53871" w:rsidP="00FD0A3B">
            <w:pPr>
              <w:ind w:left="57" w:right="57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72,8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:rsidR="00E53871" w:rsidRPr="00693AD8" w:rsidRDefault="00E53871" w:rsidP="00FD0A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Не имеет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1 397,69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Не приобретал</w:t>
            </w:r>
            <w:r w:rsidR="0006126E">
              <w:rPr>
                <w:sz w:val="16"/>
                <w:szCs w:val="16"/>
              </w:rPr>
              <w:t>а</w:t>
            </w:r>
          </w:p>
        </w:tc>
      </w:tr>
      <w:tr w:rsidR="0006029E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6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BB0EBD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BB0EBD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4"/>
                <w:szCs w:val="14"/>
              </w:rPr>
            </w:pPr>
            <w:r w:rsidRPr="00693AD8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Общая долевая</w:t>
            </w:r>
          </w:p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(1/2 доля)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93AD8">
              <w:rPr>
                <w:sz w:val="16"/>
                <w:szCs w:val="16"/>
              </w:rPr>
              <w:t>72,8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693AD8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AD8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BB0EBD" w:rsidRDefault="00E53871" w:rsidP="00FD0A3B">
            <w:pPr>
              <w:pStyle w:val="ConsPlusCell"/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BB0EBD" w:rsidRDefault="00E53871" w:rsidP="00FD0A3B">
            <w:pPr>
              <w:ind w:left="57" w:right="57"/>
              <w:rPr>
                <w:color w:val="FF0000"/>
                <w:sz w:val="8"/>
                <w:szCs w:val="8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BB0EBD" w:rsidRDefault="00E53871" w:rsidP="00FD0A3B">
            <w:pPr>
              <w:autoSpaceDE w:val="0"/>
              <w:autoSpaceDN w:val="0"/>
              <w:adjustRightInd w:val="0"/>
              <w:rPr>
                <w:color w:val="FF0000"/>
                <w:sz w:val="8"/>
                <w:szCs w:val="8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BB0EBD" w:rsidRDefault="00E53871" w:rsidP="00FD0A3B">
            <w:pPr>
              <w:pStyle w:val="ConsPlusCell"/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BB0EBD" w:rsidRDefault="00E5387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BB0EBD" w:rsidRDefault="00E53871" w:rsidP="00FD0A3B">
            <w:pPr>
              <w:pStyle w:val="ConsPlusCell"/>
              <w:widowControl/>
              <w:ind w:left="-17" w:right="-7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D6992" w:rsidRPr="0006029E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92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6029E">
              <w:rPr>
                <w:sz w:val="18"/>
                <w:szCs w:val="18"/>
              </w:rPr>
              <w:t>6.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92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6992" w:rsidRPr="009E6E5B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6029E">
              <w:rPr>
                <w:sz w:val="18"/>
                <w:szCs w:val="18"/>
              </w:rPr>
              <w:t xml:space="preserve">Артемов 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92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 w:rsidRPr="008A4CFB">
              <w:rPr>
                <w:sz w:val="16"/>
                <w:szCs w:val="16"/>
              </w:rPr>
              <w:t>Представи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D6992" w:rsidRPr="008A4CFB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тельного Собрания Курского района Курской области,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 xml:space="preserve">  округ №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Общая долевая (1/4</w:t>
            </w:r>
            <w:r w:rsidR="005703B2">
              <w:rPr>
                <w:sz w:val="16"/>
                <w:szCs w:val="16"/>
              </w:rPr>
              <w:t xml:space="preserve"> доля</w:t>
            </w:r>
            <w:r w:rsidRPr="0006029E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171,9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 xml:space="preserve">Россия 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Жилой дом (3/4</w:t>
            </w:r>
            <w:r w:rsidR="005703B2">
              <w:rPr>
                <w:sz w:val="16"/>
                <w:szCs w:val="16"/>
              </w:rPr>
              <w:t xml:space="preserve"> дол</w:t>
            </w:r>
            <w:r w:rsidR="00761D90">
              <w:rPr>
                <w:sz w:val="16"/>
                <w:szCs w:val="16"/>
              </w:rPr>
              <w:t>и</w:t>
            </w:r>
            <w:r w:rsidRPr="0006029E">
              <w:rPr>
                <w:sz w:val="16"/>
                <w:szCs w:val="16"/>
              </w:rPr>
              <w:t>)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171,9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 xml:space="preserve">Россия 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Не имеет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1 599 715,05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Не приобретал</w:t>
            </w:r>
          </w:p>
        </w:tc>
      </w:tr>
      <w:tr w:rsidR="00CD6992" w:rsidRPr="0006029E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Общая долевая (1/4</w:t>
            </w:r>
            <w:r w:rsidR="005703B2">
              <w:rPr>
                <w:sz w:val="16"/>
                <w:szCs w:val="16"/>
              </w:rPr>
              <w:t xml:space="preserve"> доля</w:t>
            </w:r>
            <w:r w:rsidRPr="0006029E">
              <w:rPr>
                <w:sz w:val="16"/>
                <w:szCs w:val="16"/>
              </w:rPr>
              <w:t>)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1502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B2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 xml:space="preserve">Земельный участок </w:t>
            </w:r>
          </w:p>
          <w:p w:rsidR="00CD6992" w:rsidRPr="0006029E" w:rsidRDefault="00CD6992" w:rsidP="00761D9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(3/4</w:t>
            </w:r>
            <w:r w:rsidR="005703B2">
              <w:rPr>
                <w:sz w:val="16"/>
                <w:szCs w:val="16"/>
              </w:rPr>
              <w:t xml:space="preserve"> дол</w:t>
            </w:r>
            <w:r w:rsidR="00761D90">
              <w:rPr>
                <w:sz w:val="16"/>
                <w:szCs w:val="16"/>
              </w:rPr>
              <w:t>и</w:t>
            </w:r>
            <w:r w:rsidRPr="0006029E"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1502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6992" w:rsidRPr="0006029E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06029E">
              <w:rPr>
                <w:sz w:val="16"/>
                <w:szCs w:val="16"/>
              </w:rPr>
              <w:t>упруга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Общая долевая (1/4</w:t>
            </w:r>
            <w:r w:rsidR="005703B2">
              <w:rPr>
                <w:sz w:val="16"/>
                <w:szCs w:val="16"/>
              </w:rPr>
              <w:t xml:space="preserve"> доля</w:t>
            </w:r>
            <w:r w:rsidRPr="0006029E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171,9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 xml:space="preserve">Россия 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Жилой дом (3/4</w:t>
            </w:r>
            <w:r w:rsidR="005703B2">
              <w:rPr>
                <w:sz w:val="16"/>
                <w:szCs w:val="16"/>
              </w:rPr>
              <w:t xml:space="preserve"> дол</w:t>
            </w:r>
            <w:r w:rsidR="00761D90">
              <w:rPr>
                <w:sz w:val="16"/>
                <w:szCs w:val="16"/>
              </w:rPr>
              <w:t>и</w:t>
            </w:r>
            <w:r w:rsidRPr="0006029E">
              <w:rPr>
                <w:sz w:val="16"/>
                <w:szCs w:val="16"/>
              </w:rPr>
              <w:t>)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171,9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 xml:space="preserve">Россия 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Не имеет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10 000,00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Не приобретала</w:t>
            </w:r>
          </w:p>
        </w:tc>
      </w:tr>
      <w:tr w:rsidR="00CD6992" w:rsidRPr="0006029E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 xml:space="preserve">Общая долевая </w:t>
            </w:r>
            <w:r w:rsidR="005703B2" w:rsidRPr="0006029E">
              <w:rPr>
                <w:sz w:val="16"/>
                <w:szCs w:val="16"/>
              </w:rPr>
              <w:t>(1/4</w:t>
            </w:r>
            <w:r w:rsidR="005703B2">
              <w:rPr>
                <w:sz w:val="16"/>
                <w:szCs w:val="16"/>
              </w:rPr>
              <w:t xml:space="preserve"> доля</w:t>
            </w:r>
            <w:r w:rsidR="005703B2" w:rsidRPr="0006029E">
              <w:rPr>
                <w:sz w:val="16"/>
                <w:szCs w:val="16"/>
              </w:rPr>
              <w:t>)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1502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B2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 xml:space="preserve">Земельный участок </w:t>
            </w:r>
          </w:p>
          <w:p w:rsidR="00CD6992" w:rsidRPr="0006029E" w:rsidRDefault="00CD6992" w:rsidP="00761D9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(3/4</w:t>
            </w:r>
            <w:r w:rsidR="005703B2">
              <w:rPr>
                <w:sz w:val="16"/>
                <w:szCs w:val="16"/>
              </w:rPr>
              <w:t xml:space="preserve"> дол</w:t>
            </w:r>
            <w:r w:rsidR="00761D90">
              <w:rPr>
                <w:sz w:val="16"/>
                <w:szCs w:val="16"/>
              </w:rPr>
              <w:t>и</w:t>
            </w:r>
            <w:r w:rsidRPr="0006029E"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1502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6992" w:rsidRPr="0006029E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6029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6029E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 xml:space="preserve">Жилой дом 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 xml:space="preserve">Общая долевая </w:t>
            </w:r>
            <w:r w:rsidR="005703B2" w:rsidRPr="0006029E">
              <w:rPr>
                <w:sz w:val="16"/>
                <w:szCs w:val="16"/>
              </w:rPr>
              <w:t>(1/4</w:t>
            </w:r>
            <w:r w:rsidR="005703B2">
              <w:rPr>
                <w:sz w:val="16"/>
                <w:szCs w:val="16"/>
              </w:rPr>
              <w:t xml:space="preserve"> доля</w:t>
            </w:r>
            <w:r w:rsidR="005703B2" w:rsidRPr="0006029E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171,9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 xml:space="preserve">Россия 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761D9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Жилой дом (3/4</w:t>
            </w:r>
            <w:r w:rsidR="005703B2">
              <w:rPr>
                <w:sz w:val="16"/>
                <w:szCs w:val="16"/>
              </w:rPr>
              <w:t xml:space="preserve"> дол</w:t>
            </w:r>
            <w:r w:rsidR="00761D90">
              <w:rPr>
                <w:sz w:val="16"/>
                <w:szCs w:val="16"/>
              </w:rPr>
              <w:t>и</w:t>
            </w:r>
            <w:r w:rsidRPr="0006029E"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171,9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 xml:space="preserve">Россия 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Не имеет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Не приобретал</w:t>
            </w:r>
          </w:p>
        </w:tc>
      </w:tr>
      <w:tr w:rsidR="00CD6992" w:rsidRPr="0006029E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 xml:space="preserve">Общая долевая </w:t>
            </w:r>
            <w:r w:rsidR="005703B2" w:rsidRPr="0006029E">
              <w:rPr>
                <w:sz w:val="16"/>
                <w:szCs w:val="16"/>
              </w:rPr>
              <w:t>(1/4</w:t>
            </w:r>
            <w:r w:rsidR="005703B2">
              <w:rPr>
                <w:sz w:val="16"/>
                <w:szCs w:val="16"/>
              </w:rPr>
              <w:t xml:space="preserve"> доля</w:t>
            </w:r>
            <w:r w:rsidR="005703B2" w:rsidRPr="0006029E">
              <w:rPr>
                <w:sz w:val="16"/>
                <w:szCs w:val="16"/>
              </w:rPr>
              <w:t>)</w:t>
            </w:r>
          </w:p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1502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B2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 xml:space="preserve">Земельный участок </w:t>
            </w:r>
          </w:p>
          <w:p w:rsidR="00CD6992" w:rsidRPr="0006029E" w:rsidRDefault="00CD6992" w:rsidP="00761D9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(3/4</w:t>
            </w:r>
            <w:r w:rsidR="005703B2">
              <w:rPr>
                <w:sz w:val="16"/>
                <w:szCs w:val="16"/>
              </w:rPr>
              <w:t xml:space="preserve"> дол</w:t>
            </w:r>
            <w:r w:rsidR="00761D90">
              <w:rPr>
                <w:sz w:val="16"/>
                <w:szCs w:val="16"/>
              </w:rPr>
              <w:t>и</w:t>
            </w:r>
            <w:r w:rsidRPr="0006029E"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1502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029E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92" w:rsidRPr="0006029E" w:rsidRDefault="00CD699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C5843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843F0A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43F0A">
              <w:rPr>
                <w:sz w:val="18"/>
                <w:szCs w:val="18"/>
              </w:rPr>
              <w:t>Конев</w:t>
            </w:r>
          </w:p>
          <w:p w:rsidR="00BA6ECF" w:rsidRPr="00843F0A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843F0A"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3C5843">
              <w:rPr>
                <w:sz w:val="16"/>
                <w:szCs w:val="16"/>
              </w:rPr>
              <w:t xml:space="preserve">Депутат </w:t>
            </w:r>
            <w:proofErr w:type="spellStart"/>
            <w:proofErr w:type="gramStart"/>
            <w:r w:rsidRPr="003C5843">
              <w:rPr>
                <w:sz w:val="16"/>
                <w:szCs w:val="16"/>
              </w:rPr>
              <w:t>Представи</w:t>
            </w:r>
            <w:proofErr w:type="spellEnd"/>
            <w:r w:rsidRPr="003C5843">
              <w:rPr>
                <w:sz w:val="16"/>
                <w:szCs w:val="16"/>
              </w:rPr>
              <w:t>-тельного</w:t>
            </w:r>
            <w:proofErr w:type="gramEnd"/>
            <w:r w:rsidRPr="003C5843">
              <w:rPr>
                <w:sz w:val="16"/>
                <w:szCs w:val="16"/>
              </w:rPr>
              <w:t xml:space="preserve"> Собрания Курского района Курской области,</w:t>
            </w:r>
          </w:p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3C5843">
              <w:rPr>
                <w:sz w:val="16"/>
                <w:szCs w:val="16"/>
              </w:rPr>
              <w:t>округ № 7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24657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 xml:space="preserve">Не имеет </w:t>
            </w:r>
          </w:p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3C5843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3C5843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5843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5843">
              <w:rPr>
                <w:sz w:val="16"/>
                <w:szCs w:val="16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5843">
              <w:rPr>
                <w:sz w:val="16"/>
                <w:szCs w:val="16"/>
              </w:rPr>
              <w:t>203,7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5843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5843">
              <w:rPr>
                <w:sz w:val="16"/>
                <w:szCs w:val="16"/>
              </w:rPr>
              <w:t>Не имеет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16"/>
                <w:szCs w:val="16"/>
              </w:rPr>
            </w:pPr>
            <w:r w:rsidRPr="003C5843">
              <w:rPr>
                <w:sz w:val="16"/>
                <w:szCs w:val="16"/>
              </w:rPr>
              <w:t xml:space="preserve"> 7 915 912,00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5843">
              <w:rPr>
                <w:sz w:val="16"/>
                <w:szCs w:val="16"/>
              </w:rPr>
              <w:t>Не приобретал</w:t>
            </w: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584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5843">
              <w:rPr>
                <w:sz w:val="16"/>
                <w:szCs w:val="16"/>
              </w:rPr>
              <w:t>1434,0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5843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584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5843">
              <w:rPr>
                <w:sz w:val="16"/>
                <w:szCs w:val="16"/>
              </w:rPr>
              <w:t>402,0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3C584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C5843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461330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супруга</w:t>
            </w:r>
          </w:p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  <w:p w:rsidR="00BA6ECF" w:rsidRPr="00461330" w:rsidRDefault="00BA6ECF" w:rsidP="00FD0A3B">
            <w:pPr>
              <w:tabs>
                <w:tab w:val="left" w:pos="1186"/>
              </w:tabs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ab/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Жилой дом</w:t>
            </w:r>
          </w:p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203,7</w:t>
            </w:r>
          </w:p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Земельный участок</w:t>
            </w:r>
          </w:p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(1/3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1123,0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 xml:space="preserve">Грузовой </w:t>
            </w:r>
            <w:proofErr w:type="gramStart"/>
            <w:r w:rsidRPr="00461330">
              <w:rPr>
                <w:sz w:val="16"/>
                <w:szCs w:val="16"/>
              </w:rPr>
              <w:t xml:space="preserve">автомобиль  </w:t>
            </w:r>
            <w:r w:rsidRPr="00461330">
              <w:rPr>
                <w:sz w:val="16"/>
                <w:szCs w:val="16"/>
                <w:lang w:val="en-US"/>
              </w:rPr>
              <w:t>DAFFT</w:t>
            </w:r>
            <w:proofErr w:type="gramEnd"/>
          </w:p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  <w:lang w:val="en-US"/>
              </w:rPr>
              <w:t>XF</w:t>
            </w:r>
            <w:r w:rsidRPr="00461330">
              <w:rPr>
                <w:sz w:val="16"/>
                <w:szCs w:val="16"/>
              </w:rPr>
              <w:t>105460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461330">
              <w:rPr>
                <w:sz w:val="16"/>
                <w:szCs w:val="16"/>
              </w:rPr>
              <w:t xml:space="preserve"> 31 987 154,69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Не приобретал</w:t>
            </w:r>
            <w:r>
              <w:rPr>
                <w:sz w:val="16"/>
                <w:szCs w:val="16"/>
              </w:rPr>
              <w:t>а</w:t>
            </w: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1434,0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Земельный участок</w:t>
            </w:r>
          </w:p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(1/3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2445,0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461330">
              <w:rPr>
                <w:sz w:val="16"/>
                <w:szCs w:val="16"/>
              </w:rPr>
              <w:t>Грузовой автомобиль</w:t>
            </w:r>
          </w:p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  <w:lang w:val="en-US"/>
              </w:rPr>
              <w:t>MERCEDES-BENZ ACTROS 1841LS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402,0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Земельный участок</w:t>
            </w:r>
          </w:p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(1/3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1323,0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 xml:space="preserve">Полуприцеп цистерна </w:t>
            </w:r>
            <w:r w:rsidRPr="00461330">
              <w:rPr>
                <w:sz w:val="16"/>
                <w:szCs w:val="16"/>
                <w:lang w:val="en-US"/>
              </w:rPr>
              <w:t xml:space="preserve">MAGYAR 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761D9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 xml:space="preserve">Общая долевая </w:t>
            </w:r>
            <w:r w:rsidR="005703B2" w:rsidRPr="00461330">
              <w:rPr>
                <w:sz w:val="16"/>
                <w:szCs w:val="16"/>
              </w:rPr>
              <w:t>(2/3</w:t>
            </w:r>
            <w:r w:rsidR="00591792">
              <w:rPr>
                <w:sz w:val="16"/>
                <w:szCs w:val="16"/>
              </w:rPr>
              <w:t xml:space="preserve"> </w:t>
            </w:r>
            <w:r w:rsidR="005703B2">
              <w:rPr>
                <w:sz w:val="16"/>
                <w:szCs w:val="16"/>
              </w:rPr>
              <w:t>дол</w:t>
            </w:r>
            <w:r w:rsidR="00761D90">
              <w:rPr>
                <w:sz w:val="16"/>
                <w:szCs w:val="16"/>
              </w:rPr>
              <w:t>и</w:t>
            </w:r>
            <w:r w:rsidR="005703B2" w:rsidRPr="00461330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1123,0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Земельный участок</w:t>
            </w:r>
          </w:p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(1/3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1717,0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 xml:space="preserve">Полуприцеп цистерна </w:t>
            </w:r>
            <w:r w:rsidRPr="00461330">
              <w:rPr>
                <w:sz w:val="16"/>
                <w:szCs w:val="16"/>
                <w:lang w:val="en-US"/>
              </w:rPr>
              <w:t>TANK</w:t>
            </w:r>
            <w:r w:rsidRPr="00461330">
              <w:rPr>
                <w:sz w:val="16"/>
                <w:szCs w:val="16"/>
              </w:rPr>
              <w:t>/</w:t>
            </w:r>
            <w:r w:rsidRPr="00461330">
              <w:rPr>
                <w:sz w:val="16"/>
                <w:szCs w:val="16"/>
                <w:lang w:val="en-US"/>
              </w:rPr>
              <w:t>APP</w:t>
            </w:r>
          </w:p>
          <w:p w:rsidR="00BA6ECF" w:rsidRPr="00C16FA3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  <w:lang w:val="en-US"/>
              </w:rPr>
              <w:t>BAU</w:t>
            </w:r>
            <w:r w:rsidRPr="00461330">
              <w:rPr>
                <w:sz w:val="16"/>
                <w:szCs w:val="16"/>
              </w:rPr>
              <w:t xml:space="preserve"> </w:t>
            </w:r>
            <w:r w:rsidRPr="00461330">
              <w:rPr>
                <w:sz w:val="16"/>
                <w:szCs w:val="16"/>
                <w:lang w:val="en-US"/>
              </w:rPr>
              <w:t>BECKUM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761D90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 xml:space="preserve">Общая долевая </w:t>
            </w:r>
            <w:r w:rsidR="005703B2" w:rsidRPr="00461330">
              <w:rPr>
                <w:sz w:val="16"/>
                <w:szCs w:val="16"/>
              </w:rPr>
              <w:t>(2/3</w:t>
            </w:r>
            <w:r w:rsidR="00591792">
              <w:rPr>
                <w:sz w:val="16"/>
                <w:szCs w:val="16"/>
              </w:rPr>
              <w:t xml:space="preserve"> </w:t>
            </w:r>
            <w:r w:rsidR="005703B2">
              <w:rPr>
                <w:sz w:val="16"/>
                <w:szCs w:val="16"/>
              </w:rPr>
              <w:t>дол</w:t>
            </w:r>
            <w:r w:rsidR="00761D90">
              <w:rPr>
                <w:sz w:val="16"/>
                <w:szCs w:val="16"/>
              </w:rPr>
              <w:t>и</w:t>
            </w:r>
            <w:r w:rsidR="005703B2" w:rsidRPr="00461330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2445,0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Земельный участок</w:t>
            </w:r>
          </w:p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(1/3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1402,0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761D90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 xml:space="preserve">Общая долевая </w:t>
            </w:r>
            <w:r w:rsidR="005703B2" w:rsidRPr="00461330">
              <w:rPr>
                <w:sz w:val="16"/>
                <w:szCs w:val="16"/>
              </w:rPr>
              <w:t>(2/3</w:t>
            </w:r>
            <w:r w:rsidR="00591792">
              <w:rPr>
                <w:sz w:val="16"/>
                <w:szCs w:val="16"/>
              </w:rPr>
              <w:t xml:space="preserve"> </w:t>
            </w:r>
            <w:r w:rsidR="005703B2">
              <w:rPr>
                <w:sz w:val="16"/>
                <w:szCs w:val="16"/>
              </w:rPr>
              <w:t>дол</w:t>
            </w:r>
            <w:r w:rsidR="00761D90">
              <w:rPr>
                <w:sz w:val="16"/>
                <w:szCs w:val="16"/>
              </w:rPr>
              <w:t>и</w:t>
            </w:r>
            <w:r w:rsidR="005703B2" w:rsidRPr="00461330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1323,0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Земельный участок</w:t>
            </w:r>
          </w:p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(1/3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1626,0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761D90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Общая долевая (2/3</w:t>
            </w:r>
            <w:r w:rsidR="00591792">
              <w:rPr>
                <w:sz w:val="16"/>
                <w:szCs w:val="16"/>
              </w:rPr>
              <w:t xml:space="preserve"> </w:t>
            </w:r>
            <w:r w:rsidR="005703B2">
              <w:rPr>
                <w:sz w:val="16"/>
                <w:szCs w:val="16"/>
              </w:rPr>
              <w:t>дол</w:t>
            </w:r>
            <w:r w:rsidR="00761D90">
              <w:rPr>
                <w:sz w:val="16"/>
                <w:szCs w:val="16"/>
              </w:rPr>
              <w:t>и</w:t>
            </w:r>
            <w:r w:rsidRPr="00461330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1717,0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Здание    (1/3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484,0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761D90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 xml:space="preserve">Общая долевая </w:t>
            </w:r>
            <w:r w:rsidR="005703B2" w:rsidRPr="00461330">
              <w:rPr>
                <w:sz w:val="16"/>
                <w:szCs w:val="16"/>
              </w:rPr>
              <w:t>(2/3</w:t>
            </w:r>
            <w:r w:rsidR="00591792">
              <w:rPr>
                <w:sz w:val="16"/>
                <w:szCs w:val="16"/>
              </w:rPr>
              <w:t xml:space="preserve"> </w:t>
            </w:r>
            <w:r w:rsidR="005703B2">
              <w:rPr>
                <w:sz w:val="16"/>
                <w:szCs w:val="16"/>
              </w:rPr>
              <w:t>дол</w:t>
            </w:r>
            <w:r w:rsidR="00761D90">
              <w:rPr>
                <w:sz w:val="16"/>
                <w:szCs w:val="16"/>
              </w:rPr>
              <w:t>и</w:t>
            </w:r>
            <w:r w:rsidR="005703B2" w:rsidRPr="00461330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1402,0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Нежилое здание    (1/3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480,8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56,7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Нежилое помещение (1/3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61,1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570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95,3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Нежилое помещение (1/3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572,6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18,7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Нежилое здание     (1/3 доля)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645,4</w:t>
            </w:r>
          </w:p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18,7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49,3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46,8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112,3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56,3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Здание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761D9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 xml:space="preserve">Общая долевая </w:t>
            </w:r>
            <w:r w:rsidR="005703B2" w:rsidRPr="00461330">
              <w:rPr>
                <w:sz w:val="16"/>
                <w:szCs w:val="16"/>
              </w:rPr>
              <w:t>(2/3</w:t>
            </w:r>
            <w:r w:rsidR="00591792">
              <w:rPr>
                <w:sz w:val="16"/>
                <w:szCs w:val="16"/>
              </w:rPr>
              <w:t xml:space="preserve"> </w:t>
            </w:r>
            <w:r w:rsidR="005703B2">
              <w:rPr>
                <w:sz w:val="16"/>
                <w:szCs w:val="16"/>
              </w:rPr>
              <w:t>дол</w:t>
            </w:r>
            <w:r w:rsidR="00761D90">
              <w:rPr>
                <w:sz w:val="16"/>
                <w:szCs w:val="16"/>
              </w:rPr>
              <w:t>и</w:t>
            </w:r>
            <w:r w:rsidR="005703B2" w:rsidRPr="00461330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484,0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591792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Общая долевая (2/3</w:t>
            </w:r>
            <w:r w:rsidR="005703B2">
              <w:rPr>
                <w:sz w:val="16"/>
                <w:szCs w:val="16"/>
              </w:rPr>
              <w:t>дол</w:t>
            </w:r>
            <w:r w:rsidR="00761D90">
              <w:rPr>
                <w:sz w:val="16"/>
                <w:szCs w:val="16"/>
              </w:rPr>
              <w:t>и</w:t>
            </w:r>
            <w:r w:rsidRPr="00461330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480,8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761D90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 xml:space="preserve">Общая долевая </w:t>
            </w:r>
            <w:r w:rsidR="005703B2" w:rsidRPr="00461330">
              <w:rPr>
                <w:sz w:val="16"/>
                <w:szCs w:val="16"/>
              </w:rPr>
              <w:t>(2/3</w:t>
            </w:r>
            <w:r w:rsidR="00591792">
              <w:rPr>
                <w:sz w:val="16"/>
                <w:szCs w:val="16"/>
              </w:rPr>
              <w:t xml:space="preserve"> </w:t>
            </w:r>
            <w:r w:rsidR="005703B2">
              <w:rPr>
                <w:sz w:val="16"/>
                <w:szCs w:val="16"/>
              </w:rPr>
              <w:t>дол</w:t>
            </w:r>
            <w:r w:rsidR="00761D90">
              <w:rPr>
                <w:sz w:val="16"/>
                <w:szCs w:val="16"/>
              </w:rPr>
              <w:t>и</w:t>
            </w:r>
            <w:r w:rsidR="005703B2" w:rsidRPr="00461330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61,1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761D90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Общая долевая (2/3 дол</w:t>
            </w:r>
            <w:r w:rsidR="00761D90">
              <w:rPr>
                <w:sz w:val="16"/>
                <w:szCs w:val="16"/>
              </w:rPr>
              <w:t>и</w:t>
            </w:r>
            <w:r w:rsidRPr="00461330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572,6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A6ECF" w:rsidRPr="00BB0EBD" w:rsidTr="00591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761D90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Общая долевая (2/3</w:t>
            </w:r>
            <w:r w:rsidR="00591792">
              <w:rPr>
                <w:sz w:val="16"/>
                <w:szCs w:val="16"/>
              </w:rPr>
              <w:t xml:space="preserve"> дол</w:t>
            </w:r>
            <w:r w:rsidR="00761D90">
              <w:rPr>
                <w:sz w:val="16"/>
                <w:szCs w:val="16"/>
              </w:rPr>
              <w:t>и</w:t>
            </w:r>
            <w:r w:rsidRPr="00461330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1626,0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CF" w:rsidRPr="00461330" w:rsidRDefault="00BA6ECF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ECF" w:rsidRPr="00BB0EBD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E2412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461330" w:rsidRDefault="00B41D3D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461330" w:rsidRDefault="00B41D3D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461330" w:rsidRDefault="008514AE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461330" w:rsidRDefault="00B41D3D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461330" w:rsidRDefault="00B41D3D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461330" w:rsidRDefault="00B41D3D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461330" w:rsidRDefault="00B41D3D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461330" w:rsidRDefault="00B41D3D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203,7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461330" w:rsidRDefault="00B41D3D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461330" w:rsidRDefault="00B41D3D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Не имеет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461330" w:rsidRDefault="008514AE" w:rsidP="00FD0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461330" w:rsidRDefault="00B41D3D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 xml:space="preserve">Не приобретал </w:t>
            </w:r>
          </w:p>
        </w:tc>
      </w:tr>
      <w:tr w:rsidR="00AE2412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461330" w:rsidRDefault="00B41D3D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461330" w:rsidRDefault="00B41D3D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1434,0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461330" w:rsidRDefault="00B41D3D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AE2412" w:rsidRPr="00BB0E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461330" w:rsidRDefault="00B41D3D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461330" w:rsidRDefault="00B41D3D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402,0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461330" w:rsidRDefault="00B41D3D" w:rsidP="00FD0A3B">
            <w:pPr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B0EBD" w:rsidRDefault="00B41D3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AE2412" w:rsidRPr="0024657C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24657C">
              <w:rPr>
                <w:sz w:val="18"/>
                <w:szCs w:val="18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AE2412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E2412">
              <w:rPr>
                <w:sz w:val="18"/>
                <w:szCs w:val="18"/>
              </w:rPr>
              <w:t xml:space="preserve">Давыдов </w:t>
            </w:r>
          </w:p>
          <w:p w:rsidR="0024657C" w:rsidRPr="00AE2412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AE2412">
              <w:rPr>
                <w:sz w:val="16"/>
                <w:szCs w:val="16"/>
              </w:rPr>
              <w:t>Егор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 xml:space="preserve">Депутат </w:t>
            </w:r>
            <w:proofErr w:type="spellStart"/>
            <w:r w:rsidRPr="0024657C">
              <w:rPr>
                <w:sz w:val="16"/>
                <w:szCs w:val="16"/>
              </w:rPr>
              <w:t>Представи</w:t>
            </w:r>
            <w:proofErr w:type="spellEnd"/>
            <w:r w:rsidRPr="0024657C">
              <w:rPr>
                <w:sz w:val="16"/>
                <w:szCs w:val="16"/>
              </w:rPr>
              <w:t>-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тельного Собрания Курского района Курской области,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 xml:space="preserve">  округ № 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Квартира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4657C" w:rsidRPr="0024657C" w:rsidRDefault="00BA6ECF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line id="Прямая соединительная линия 1" o:spid="_x0000_s1029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2.25pt" to="194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"/>
              </w:pic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843F0A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Общая долевая</w:t>
            </w:r>
            <w:r w:rsidR="0024657C" w:rsidRPr="0024657C">
              <w:rPr>
                <w:sz w:val="16"/>
                <w:szCs w:val="16"/>
              </w:rPr>
              <w:t xml:space="preserve"> (1/4</w:t>
            </w:r>
            <w:r w:rsidR="00591792">
              <w:rPr>
                <w:sz w:val="16"/>
                <w:szCs w:val="16"/>
              </w:rPr>
              <w:t xml:space="preserve"> доля</w:t>
            </w:r>
            <w:r w:rsidR="0024657C" w:rsidRPr="0024657C">
              <w:rPr>
                <w:sz w:val="16"/>
                <w:szCs w:val="16"/>
              </w:rPr>
              <w:t>)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81,8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Россия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 xml:space="preserve">Не имеет 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24657C">
              <w:rPr>
                <w:sz w:val="16"/>
                <w:szCs w:val="16"/>
              </w:rPr>
              <w:t xml:space="preserve">Автомобиль </w:t>
            </w:r>
            <w:r w:rsidRPr="0024657C">
              <w:rPr>
                <w:sz w:val="16"/>
                <w:szCs w:val="16"/>
                <w:lang w:val="en-US"/>
              </w:rPr>
              <w:t xml:space="preserve">KIA K5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24657C">
              <w:rPr>
                <w:sz w:val="16"/>
                <w:szCs w:val="16"/>
              </w:rPr>
              <w:t>3 142 733,92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Не приобретал</w:t>
            </w:r>
          </w:p>
        </w:tc>
      </w:tr>
      <w:tr w:rsidR="00AE2412" w:rsidRPr="0024657C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Квартира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843F0A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Общая долевая</w:t>
            </w:r>
            <w:r w:rsidR="0024657C" w:rsidRPr="0024657C">
              <w:rPr>
                <w:sz w:val="16"/>
                <w:szCs w:val="16"/>
              </w:rPr>
              <w:t xml:space="preserve"> (1/4</w:t>
            </w:r>
            <w:r w:rsidR="00591792">
              <w:rPr>
                <w:sz w:val="16"/>
                <w:szCs w:val="16"/>
              </w:rPr>
              <w:t xml:space="preserve"> доля</w:t>
            </w:r>
            <w:r w:rsidR="0024657C" w:rsidRPr="0024657C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81,8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Не имеет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24657C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Не имеет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297 562,82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Не приобретала</w:t>
            </w:r>
          </w:p>
        </w:tc>
      </w:tr>
      <w:tr w:rsidR="00AE2412" w:rsidRPr="0024657C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Квартира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843F0A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 xml:space="preserve">Общая долевая </w:t>
            </w:r>
            <w:r w:rsidR="0024657C" w:rsidRPr="0024657C">
              <w:rPr>
                <w:sz w:val="16"/>
                <w:szCs w:val="16"/>
              </w:rPr>
              <w:t xml:space="preserve"> (1/4</w:t>
            </w:r>
            <w:r w:rsidR="00591792">
              <w:rPr>
                <w:sz w:val="16"/>
                <w:szCs w:val="16"/>
              </w:rPr>
              <w:t xml:space="preserve"> доля</w:t>
            </w:r>
            <w:r w:rsidR="0024657C" w:rsidRPr="0024657C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81,8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Россия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 xml:space="preserve">Не имеет 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24657C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Не имеет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Не приобретал</w:t>
            </w:r>
          </w:p>
        </w:tc>
      </w:tr>
      <w:tr w:rsidR="00AE2412" w:rsidRPr="0024657C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8514A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Квартира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843F0A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61330">
              <w:rPr>
                <w:sz w:val="16"/>
                <w:szCs w:val="16"/>
              </w:rPr>
              <w:t>Общая долевая</w:t>
            </w:r>
            <w:r w:rsidR="0024657C" w:rsidRPr="0024657C">
              <w:rPr>
                <w:sz w:val="16"/>
                <w:szCs w:val="16"/>
              </w:rPr>
              <w:t xml:space="preserve"> (1/4</w:t>
            </w:r>
            <w:r w:rsidR="00591792">
              <w:rPr>
                <w:sz w:val="16"/>
                <w:szCs w:val="16"/>
              </w:rPr>
              <w:t xml:space="preserve"> доля</w:t>
            </w:r>
            <w:r w:rsidR="0024657C" w:rsidRPr="0024657C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81,8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Россия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 xml:space="preserve">Не имеет 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24657C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Не имеет</w:t>
            </w:r>
          </w:p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7C" w:rsidRPr="0024657C" w:rsidRDefault="0024657C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4657C">
              <w:rPr>
                <w:sz w:val="16"/>
                <w:szCs w:val="16"/>
              </w:rPr>
              <w:t>Не приобретал</w:t>
            </w:r>
          </w:p>
        </w:tc>
      </w:tr>
      <w:tr w:rsidR="00AE2412" w:rsidRPr="009A0785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785" w:rsidRPr="009A0785" w:rsidRDefault="009A078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A0785">
              <w:rPr>
                <w:sz w:val="18"/>
                <w:szCs w:val="18"/>
              </w:rPr>
              <w:br w:type="page"/>
              <w:t>9.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785" w:rsidRPr="00AE2412" w:rsidRDefault="009A078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E2412">
              <w:rPr>
                <w:sz w:val="18"/>
                <w:szCs w:val="18"/>
              </w:rPr>
              <w:t>Березин</w:t>
            </w:r>
          </w:p>
          <w:p w:rsidR="009A0785" w:rsidRPr="009A0785" w:rsidRDefault="009A078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Дмитрий Станиславович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785" w:rsidRPr="009A0785" w:rsidRDefault="009A078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 xml:space="preserve">Депутат </w:t>
            </w:r>
            <w:proofErr w:type="spellStart"/>
            <w:r w:rsidRPr="009A0785">
              <w:rPr>
                <w:sz w:val="16"/>
                <w:szCs w:val="16"/>
              </w:rPr>
              <w:t>Представи</w:t>
            </w:r>
            <w:proofErr w:type="spellEnd"/>
            <w:r w:rsidRPr="009A0785">
              <w:rPr>
                <w:sz w:val="16"/>
                <w:szCs w:val="16"/>
              </w:rPr>
              <w:t>-</w:t>
            </w:r>
          </w:p>
          <w:p w:rsidR="009A0785" w:rsidRPr="009A0785" w:rsidRDefault="009A078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тельного Собрания Курского района Курской области,</w:t>
            </w:r>
          </w:p>
          <w:p w:rsidR="009A0785" w:rsidRPr="009A0785" w:rsidRDefault="009A0785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 xml:space="preserve">  округ № 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85" w:rsidRPr="009A0785" w:rsidRDefault="009A0785" w:rsidP="00FD0A3B">
            <w:pPr>
              <w:pStyle w:val="ConsPlusCell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85" w:rsidRPr="009A0785" w:rsidRDefault="009A0785" w:rsidP="00FD0A3B">
            <w:pPr>
              <w:pStyle w:val="ConsPlusCell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85" w:rsidRPr="009A0785" w:rsidRDefault="009A0785" w:rsidP="00FD0A3B">
            <w:pPr>
              <w:ind w:left="57" w:right="57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929,0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85" w:rsidRPr="009A0785" w:rsidRDefault="009A0785" w:rsidP="00FD0A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785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785" w:rsidRPr="009A0785" w:rsidRDefault="009A078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A0785" w:rsidRPr="009A0785" w:rsidRDefault="009A078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A0785" w:rsidRPr="009A0785" w:rsidRDefault="009A078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785" w:rsidRPr="009A0785" w:rsidRDefault="009A078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A0785" w:rsidRPr="009A0785" w:rsidRDefault="009A078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A0785" w:rsidRPr="009A0785" w:rsidRDefault="009A078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69,8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785" w:rsidRPr="009A0785" w:rsidRDefault="009A078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A0785" w:rsidRPr="009A0785" w:rsidRDefault="009A078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A0785" w:rsidRPr="009A0785" w:rsidRDefault="009A078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785" w:rsidRPr="009A0785" w:rsidRDefault="009A0785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Легковой автомобиль</w:t>
            </w:r>
          </w:p>
          <w:p w:rsidR="009A0785" w:rsidRPr="009A0785" w:rsidRDefault="009A0785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 xml:space="preserve">ШКОДА КОДИАК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785" w:rsidRPr="009A0785" w:rsidRDefault="009A078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600 404,82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785" w:rsidRPr="009A0785" w:rsidRDefault="009A0785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Не приобретал</w:t>
            </w:r>
          </w:p>
        </w:tc>
      </w:tr>
      <w:tr w:rsidR="002D095D" w:rsidRPr="009A0785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95D" w:rsidRDefault="002D095D" w:rsidP="00FD0A3B">
            <w:pPr>
              <w:pStyle w:val="ConsPlusCell"/>
              <w:rPr>
                <w:sz w:val="16"/>
                <w:szCs w:val="16"/>
              </w:rPr>
            </w:pPr>
          </w:p>
          <w:p w:rsidR="002D095D" w:rsidRPr="009A0785" w:rsidRDefault="002D095D" w:rsidP="00FD0A3B">
            <w:pPr>
              <w:pStyle w:val="ConsPlusCell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Здание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95D" w:rsidRPr="009A0785" w:rsidRDefault="002D095D" w:rsidP="00FD0A3B">
            <w:pPr>
              <w:pStyle w:val="ConsPlusCell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95D" w:rsidRPr="009A0785" w:rsidRDefault="002D095D" w:rsidP="00FD0A3B">
            <w:pPr>
              <w:ind w:left="57" w:right="57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82,7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95D" w:rsidRPr="009A0785" w:rsidRDefault="002D095D" w:rsidP="00FD0A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785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5D" w:rsidRPr="009A0785" w:rsidRDefault="002D095D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5D" w:rsidRPr="009A0785" w:rsidRDefault="002D095D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2D095D" w:rsidRPr="009A0785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6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</w:tcPr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5D" w:rsidRPr="009A0785" w:rsidRDefault="002D095D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5D" w:rsidRPr="009A0785" w:rsidRDefault="002D095D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5D" w:rsidRPr="009A0785" w:rsidRDefault="002D095D" w:rsidP="00FD0A3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5D" w:rsidRPr="00164612" w:rsidRDefault="002D095D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4832,0</w:t>
            </w:r>
          </w:p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5D" w:rsidRPr="009A0785" w:rsidRDefault="002D095D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5D" w:rsidRPr="009A0785" w:rsidRDefault="002D095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5D" w:rsidRPr="009A0785" w:rsidRDefault="002D095D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 w:rsidRPr="009A0785">
              <w:rPr>
                <w:sz w:val="16"/>
                <w:szCs w:val="16"/>
              </w:rPr>
              <w:t>-</w:t>
            </w: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F65" w:rsidRPr="00AE2412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E2412">
              <w:rPr>
                <w:sz w:val="18"/>
                <w:szCs w:val="18"/>
              </w:rPr>
              <w:t>10.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F65" w:rsidRPr="00AE2412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E2412">
              <w:rPr>
                <w:sz w:val="18"/>
                <w:szCs w:val="18"/>
              </w:rPr>
              <w:t>Сопин</w:t>
            </w:r>
          </w:p>
          <w:p w:rsidR="00B15F65" w:rsidRPr="00AE2412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E2412">
              <w:rPr>
                <w:sz w:val="16"/>
                <w:szCs w:val="16"/>
              </w:rPr>
              <w:t>Валерий Анатольевич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 w:rsidRPr="008A4CFB">
              <w:rPr>
                <w:sz w:val="16"/>
                <w:szCs w:val="16"/>
              </w:rPr>
              <w:t>Представи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тельного Собрания Курского района Курской области,</w:t>
            </w:r>
          </w:p>
          <w:p w:rsidR="00B15F65" w:rsidRPr="00E56F49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A4CFB">
              <w:rPr>
                <w:sz w:val="16"/>
                <w:szCs w:val="16"/>
              </w:rPr>
              <w:t xml:space="preserve">  округ № 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E56F49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E56F49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Индивидуа</w:t>
            </w:r>
            <w:r w:rsidRPr="008A4CFB">
              <w:rPr>
                <w:sz w:val="16"/>
                <w:szCs w:val="16"/>
              </w:rPr>
              <w:t>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E56F49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F5C6A">
              <w:rPr>
                <w:sz w:val="16"/>
                <w:szCs w:val="16"/>
              </w:rPr>
              <w:t>700,0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E56F49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4CFB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F65" w:rsidRPr="00E56F49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F65" w:rsidRPr="00E56F49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F65" w:rsidRPr="00C23B16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Легковой автомобиль</w:t>
            </w:r>
          </w:p>
          <w:p w:rsidR="00B15F65" w:rsidRPr="00E56F49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5570">
              <w:rPr>
                <w:sz w:val="16"/>
                <w:szCs w:val="16"/>
              </w:rPr>
              <w:t>ЛАДА 211440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F65" w:rsidRPr="00E56F49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557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53</w:t>
            </w:r>
            <w:r w:rsidR="00BA6EC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600</w:t>
            </w:r>
            <w:r w:rsidRPr="00735570">
              <w:rPr>
                <w:sz w:val="16"/>
                <w:szCs w:val="16"/>
              </w:rPr>
              <w:t>,0</w:t>
            </w:r>
          </w:p>
          <w:p w:rsidR="00B15F65" w:rsidRPr="00E56F49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15F65" w:rsidRPr="00C23B16" w:rsidRDefault="00B15F65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</w:t>
            </w:r>
            <w:r w:rsidRPr="008A4CFB">
              <w:rPr>
                <w:sz w:val="16"/>
                <w:szCs w:val="16"/>
              </w:rPr>
              <w:t>аемные средства (кредитный договор)</w:t>
            </w:r>
            <w:r>
              <w:rPr>
                <w:sz w:val="16"/>
                <w:szCs w:val="16"/>
              </w:rPr>
              <w:t xml:space="preserve">, </w:t>
            </w:r>
            <w:r w:rsidRPr="008A4CFB">
              <w:rPr>
                <w:sz w:val="16"/>
                <w:szCs w:val="16"/>
              </w:rPr>
              <w:t>накопления за предыдущие годы</w:t>
            </w:r>
            <w:r>
              <w:rPr>
                <w:sz w:val="16"/>
                <w:szCs w:val="16"/>
              </w:rPr>
              <w:t xml:space="preserve"> и средства материнского капитала)</w:t>
            </w:r>
          </w:p>
          <w:p w:rsidR="00B15F65" w:rsidRPr="00C23B16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Легковой автомобиль</w:t>
            </w:r>
          </w:p>
          <w:p w:rsidR="00B15F65" w:rsidRPr="008A4CFB" w:rsidRDefault="00B15F65" w:rsidP="00FD0A3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175000,0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175000,0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F5C6A">
              <w:rPr>
                <w:sz w:val="16"/>
                <w:szCs w:val="16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87200,0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B15F65" w:rsidRDefault="00B15F65" w:rsidP="005703B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</w:t>
            </w:r>
            <w:r w:rsidR="005917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доля)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252000,0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15F65" w:rsidRDefault="00B15F65" w:rsidP="005703B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</w:t>
            </w:r>
            <w:r w:rsidR="005917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доля</w:t>
            </w:r>
            <w:r w:rsidR="005703B2"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252000,0</w:t>
            </w:r>
          </w:p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</w:p>
        </w:tc>
      </w:tr>
      <w:tr w:rsidR="00DF6036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CF5C6A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036" w:rsidRPr="00735570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DF6036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CF5C6A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735570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DF6036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CF5C6A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735570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DF6036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5703B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1/3 доля</w:t>
            </w:r>
            <w:r w:rsidR="005703B2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CF5C6A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735570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DF6036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5703B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1/2 доля</w:t>
            </w:r>
            <w:r w:rsidR="005703B2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CF5C6A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735570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DF6036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CF5C6A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735570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DF6036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CF5C6A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735570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DF6036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CF5C6A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735570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DF6036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CF5C6A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735570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DF6036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CF5C6A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735570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DF6036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CF5C6A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735570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DF6036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CF5C6A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735570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DF6036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CF5C6A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735570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DF6036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CF5C6A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735570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DF6036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CF5C6A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735570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DF6036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CF5C6A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735570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DF6036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CF5C6A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8A4CFB" w:rsidRDefault="00DF6036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Pr="00735570" w:rsidRDefault="00DF6036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36" w:rsidRDefault="00DF6036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2549D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254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2549D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2549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2549D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2549D">
              <w:rPr>
                <w:sz w:val="16"/>
                <w:szCs w:val="16"/>
              </w:rPr>
              <w:t>1997,0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2549D" w:rsidRDefault="00A138E0" w:rsidP="00FD0A3B">
            <w:pPr>
              <w:spacing w:after="0"/>
            </w:pPr>
            <w:r w:rsidRPr="0082549D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2549D" w:rsidRDefault="00A138E0" w:rsidP="00FD0A3B">
            <w:pPr>
              <w:spacing w:after="0"/>
            </w:pPr>
            <w:r w:rsidRPr="0082549D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2549D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2549D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2549D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2549D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2549D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A138E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CF5C6A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8A4CFB" w:rsidRDefault="00A138E0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Pr="00735570" w:rsidRDefault="00A138E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1/2доля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1C350E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1C350E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1C350E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</w:t>
            </w:r>
            <w:r w:rsidRPr="001C350E">
              <w:rPr>
                <w:sz w:val="16"/>
                <w:szCs w:val="16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1C350E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1C350E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1C350E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1C350E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1C350E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</w:t>
            </w:r>
            <w:r w:rsidRPr="001C350E">
              <w:rPr>
                <w:sz w:val="16"/>
                <w:szCs w:val="16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1C350E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1C350E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8546C3" w:rsidRPr="001C350E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8546C3" w:rsidRDefault="005703B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546C3">
              <w:rPr>
                <w:sz w:val="16"/>
                <w:szCs w:val="16"/>
              </w:rPr>
              <w:t>олевая</w:t>
            </w:r>
          </w:p>
          <w:p w:rsidR="008546C3" w:rsidRPr="001C350E" w:rsidRDefault="005703B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546C3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 xml:space="preserve"> </w:t>
            </w:r>
            <w:r w:rsidR="008546C3">
              <w:rPr>
                <w:sz w:val="16"/>
                <w:szCs w:val="16"/>
              </w:rPr>
              <w:t>доля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1C350E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1C350E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</w:p>
        </w:tc>
      </w:tr>
      <w:tr w:rsidR="0076368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Pr="008A4CFB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Pr="008A4CFB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1C350E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1C350E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1C350E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370</w:t>
            </w:r>
            <w:r w:rsidRPr="001C350E">
              <w:rPr>
                <w:sz w:val="16"/>
                <w:szCs w:val="16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1C350E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1C350E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680" w:rsidRPr="008A4CFB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680" w:rsidRPr="008A4CFB" w:rsidRDefault="0076368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680" w:rsidRPr="00735570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680" w:rsidRPr="001C350E" w:rsidRDefault="0076368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76368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Pr="008A4CFB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Pr="008A4CFB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763680" w:rsidRPr="001C350E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1C350E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1C350E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1C350E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1C350E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76368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Pr="008A4CFB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Pr="008A4CFB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8A4CFB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CF5C6A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spacing w:after="0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Pr="008A4CFB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Pr="008A4CFB" w:rsidRDefault="00763680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Pr="00735570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763680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8A4CFB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8A4CFB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8A4CFB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CF5C6A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spacing w:after="0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8A4CFB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8A4CFB" w:rsidRDefault="00763680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Pr="00735570" w:rsidRDefault="00763680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0" w:rsidRDefault="00763680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6C3" w:rsidRPr="00AE2412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E2412">
              <w:rPr>
                <w:sz w:val="16"/>
                <w:szCs w:val="16"/>
              </w:rPr>
              <w:t>упруга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6C3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 доля)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8546C3" w:rsidRPr="000C6471" w:rsidRDefault="008546C3" w:rsidP="00FD0A3B">
            <w:pPr>
              <w:pStyle w:val="ConsPlusCell"/>
              <w:widowControl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  <w:p w:rsidR="008546C3" w:rsidRPr="000C6471" w:rsidRDefault="008546C3" w:rsidP="00FD0A3B">
            <w:pPr>
              <w:pStyle w:val="ConsPlusCell"/>
              <w:rPr>
                <w:sz w:val="16"/>
                <w:szCs w:val="16"/>
                <w:lang w:val="en-US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6C3" w:rsidRPr="000C6471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254</w:t>
            </w:r>
            <w:r w:rsidR="00BA6EC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387,54</w:t>
            </w:r>
          </w:p>
          <w:p w:rsidR="008546C3" w:rsidRPr="000C6471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546C3" w:rsidRDefault="008546C3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</w:t>
            </w:r>
            <w:r w:rsidRPr="008A4CFB">
              <w:rPr>
                <w:sz w:val="16"/>
                <w:szCs w:val="16"/>
              </w:rPr>
              <w:t>аемные средства (кредитный договор)</w:t>
            </w:r>
            <w:r>
              <w:rPr>
                <w:sz w:val="16"/>
                <w:szCs w:val="16"/>
              </w:rPr>
              <w:t xml:space="preserve">, </w:t>
            </w:r>
            <w:r w:rsidRPr="008A4CFB">
              <w:rPr>
                <w:sz w:val="16"/>
                <w:szCs w:val="16"/>
              </w:rPr>
              <w:t>накопления за предыдущие годы</w:t>
            </w:r>
            <w:r>
              <w:rPr>
                <w:sz w:val="16"/>
                <w:szCs w:val="16"/>
              </w:rPr>
              <w:t xml:space="preserve"> и средства материнского капитала)</w:t>
            </w:r>
          </w:p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CF5C6A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15F65" w:rsidRPr="008A4CFB" w:rsidRDefault="00B15F65" w:rsidP="00FD0A3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735570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5A08A6" w:rsidRDefault="00B15F65" w:rsidP="00FD0A3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5A08A6" w:rsidRDefault="00B15F65" w:rsidP="00FD0A3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ind w:left="-17" w:right="-75"/>
              <w:rPr>
                <w:sz w:val="16"/>
                <w:szCs w:val="16"/>
              </w:rPr>
            </w:pPr>
          </w:p>
        </w:tc>
      </w:tr>
      <w:tr w:rsidR="00B15F65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Pr="005A08A6" w:rsidRDefault="00B15F65" w:rsidP="00FD0A3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5" w:rsidRDefault="00B15F65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</w:p>
        </w:tc>
      </w:tr>
      <w:tr w:rsidR="00AE2412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8A4CFB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AE2412" w:rsidRDefault="00D70598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E2412" w:rsidRPr="00AE2412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8A4CFB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12" w:rsidRPr="008A4CFB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12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12" w:rsidRPr="00CF5C6A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12" w:rsidRDefault="00AE2412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12" w:rsidRDefault="00AE2412" w:rsidP="00FD0A3B">
            <w:pPr>
              <w:spacing w:after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12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12" w:rsidRPr="008A4CFB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8A4CFB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73557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760.10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Default="00AE2412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AE2412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8A4CFB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8A4CFB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12" w:rsidRPr="008A4CFB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12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12" w:rsidRPr="00CF5C6A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12" w:rsidRDefault="00AE2412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12" w:rsidRDefault="00AE2412" w:rsidP="00FD0A3B">
            <w:pPr>
              <w:spacing w:after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12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12" w:rsidRPr="008A4CFB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8A4CFB" w:rsidRDefault="00AE2412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735570" w:rsidRDefault="00AE2412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Default="00AE2412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2460,0</w:t>
            </w:r>
          </w:p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CF5C6A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5A08A6" w:rsidRDefault="008546C3" w:rsidP="00FD0A3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197666" w:rsidRDefault="008546C3" w:rsidP="00FD0A3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5A08A6" w:rsidRDefault="008546C3" w:rsidP="00FD0A3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197666" w:rsidRDefault="008546C3" w:rsidP="00FD0A3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8546C3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5A08A6" w:rsidRDefault="008546C3" w:rsidP="00FD0A3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197666" w:rsidRDefault="008546C3" w:rsidP="00FD0A3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8A4CFB" w:rsidRDefault="008546C3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Pr="00735570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3" w:rsidRDefault="008546C3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FD0A3B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A3B" w:rsidRPr="008A4CFB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3B" w:rsidRPr="00B15F65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15F65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3B" w:rsidRPr="008A4CFB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3B" w:rsidRPr="008A4CFB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97666">
              <w:rPr>
                <w:sz w:val="16"/>
                <w:szCs w:val="16"/>
              </w:rPr>
              <w:t>Не имеет</w:t>
            </w:r>
          </w:p>
          <w:p w:rsidR="00FD0A3B" w:rsidRPr="008A4CFB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3B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3B" w:rsidRPr="00CF5C6A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3B" w:rsidRDefault="00FD0A3B" w:rsidP="00FD0A3B">
            <w:pPr>
              <w:spacing w:after="0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3B" w:rsidRDefault="00FD0A3B" w:rsidP="00FD0A3B">
            <w:pPr>
              <w:spacing w:after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3B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3B" w:rsidRPr="008A4CFB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3B" w:rsidRPr="008A4CFB" w:rsidRDefault="00FD0A3B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3B" w:rsidRPr="00735570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3B" w:rsidRDefault="00FD0A3B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FD0A3B" w:rsidRPr="00E56F4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3B" w:rsidRPr="008A4CFB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3B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3B" w:rsidRPr="008A4CFB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3B" w:rsidRPr="008A4CFB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3B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3B" w:rsidRPr="00CF5C6A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3B" w:rsidRDefault="00FD0A3B" w:rsidP="00FD0A3B">
            <w:pPr>
              <w:spacing w:after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3B" w:rsidRDefault="00FD0A3B" w:rsidP="00FD0A3B">
            <w:pPr>
              <w:spacing w:after="0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3B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3B" w:rsidRPr="008A4CFB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3B" w:rsidRPr="008A4CFB" w:rsidRDefault="00FD0A3B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3B" w:rsidRPr="00735570" w:rsidRDefault="00FD0A3B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3B" w:rsidRDefault="00FD0A3B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AE2412" w:rsidRPr="00CC49BD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BD" w:rsidRPr="00B91310" w:rsidRDefault="00CC49BD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1310">
              <w:rPr>
                <w:sz w:val="18"/>
                <w:szCs w:val="18"/>
              </w:rPr>
              <w:t>11.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BD" w:rsidRPr="00AE2412" w:rsidRDefault="00CC49BD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E2412">
              <w:rPr>
                <w:sz w:val="18"/>
                <w:szCs w:val="18"/>
              </w:rPr>
              <w:t xml:space="preserve">Колесников </w:t>
            </w:r>
          </w:p>
          <w:p w:rsidR="00CC49BD" w:rsidRPr="00AE2412" w:rsidRDefault="00CC49BD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AE2412"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BD" w:rsidRPr="00CC49BD" w:rsidRDefault="00CC49BD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sz w:val="16"/>
                <w:szCs w:val="16"/>
              </w:rPr>
            </w:pPr>
            <w:r w:rsidRPr="00CC49BD">
              <w:rPr>
                <w:sz w:val="16"/>
                <w:szCs w:val="16"/>
              </w:rPr>
              <w:t xml:space="preserve">Депутат </w:t>
            </w:r>
            <w:proofErr w:type="spellStart"/>
            <w:r w:rsidRPr="00CC49BD">
              <w:rPr>
                <w:sz w:val="16"/>
                <w:szCs w:val="16"/>
              </w:rPr>
              <w:t>Представи</w:t>
            </w:r>
            <w:proofErr w:type="spellEnd"/>
            <w:r w:rsidRPr="00CC49BD">
              <w:rPr>
                <w:sz w:val="16"/>
                <w:szCs w:val="16"/>
              </w:rPr>
              <w:t>-</w:t>
            </w:r>
          </w:p>
          <w:p w:rsidR="00CC49BD" w:rsidRPr="00CC49BD" w:rsidRDefault="00CC49BD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sz w:val="16"/>
                <w:szCs w:val="16"/>
              </w:rPr>
            </w:pPr>
            <w:r w:rsidRPr="00CC49BD">
              <w:rPr>
                <w:sz w:val="16"/>
                <w:szCs w:val="16"/>
              </w:rPr>
              <w:t xml:space="preserve">тельного Собрания Курского района Курской области, </w:t>
            </w:r>
          </w:p>
          <w:p w:rsidR="00CC49BD" w:rsidRPr="00CC49BD" w:rsidRDefault="00CC49BD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C49BD">
              <w:rPr>
                <w:sz w:val="16"/>
                <w:szCs w:val="16"/>
              </w:rPr>
              <w:t xml:space="preserve">  округ № 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BD" w:rsidRPr="00CC49BD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BD" w:rsidRPr="00CC49BD" w:rsidRDefault="00CC49BD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C49BD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BD" w:rsidRPr="00CC49BD" w:rsidRDefault="00CC49BD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C49BD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BD" w:rsidRPr="00CC49BD" w:rsidRDefault="00CC49BD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C49BD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BD" w:rsidRPr="00CC49BD" w:rsidRDefault="00CC49BD" w:rsidP="00FD0A3B">
            <w:pPr>
              <w:rPr>
                <w:sz w:val="16"/>
                <w:szCs w:val="16"/>
              </w:rPr>
            </w:pPr>
            <w:r w:rsidRPr="00CC49BD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BD" w:rsidRPr="00CC49BD" w:rsidRDefault="00CC49BD" w:rsidP="00FD0A3B">
            <w:pPr>
              <w:rPr>
                <w:sz w:val="16"/>
                <w:szCs w:val="16"/>
              </w:rPr>
            </w:pPr>
            <w:r w:rsidRPr="00CC49BD">
              <w:rPr>
                <w:sz w:val="16"/>
                <w:szCs w:val="16"/>
              </w:rPr>
              <w:t>12,0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BD" w:rsidRPr="00CC49BD" w:rsidRDefault="00CC49BD" w:rsidP="00FD0A3B">
            <w:pPr>
              <w:rPr>
                <w:sz w:val="16"/>
                <w:szCs w:val="16"/>
              </w:rPr>
            </w:pPr>
            <w:r w:rsidRPr="00CC49BD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BD" w:rsidRPr="00CC49BD" w:rsidRDefault="00CC49BD" w:rsidP="00FD0A3B">
            <w:pPr>
              <w:rPr>
                <w:sz w:val="16"/>
                <w:szCs w:val="16"/>
              </w:rPr>
            </w:pPr>
            <w:r w:rsidRPr="00CC49BD">
              <w:rPr>
                <w:sz w:val="16"/>
                <w:szCs w:val="16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BD" w:rsidRPr="00CC49BD" w:rsidRDefault="00CC49BD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C49BD">
              <w:rPr>
                <w:sz w:val="16"/>
                <w:szCs w:val="16"/>
              </w:rPr>
              <w:t>200,33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BD" w:rsidRPr="00CC49BD" w:rsidRDefault="00CC49BD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C49BD">
              <w:rPr>
                <w:sz w:val="16"/>
                <w:szCs w:val="16"/>
              </w:rPr>
              <w:t>Не приобретал</w:t>
            </w:r>
          </w:p>
        </w:tc>
      </w:tr>
      <w:tr w:rsidR="00AE2412" w:rsidRPr="00DE6D32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E34" w:rsidRPr="00DE6D3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E6D32">
              <w:rPr>
                <w:sz w:val="18"/>
                <w:szCs w:val="18"/>
              </w:rPr>
              <w:t>1</w:t>
            </w:r>
            <w:r w:rsidR="000879F8" w:rsidRPr="00DE6D32">
              <w:rPr>
                <w:sz w:val="18"/>
                <w:szCs w:val="18"/>
              </w:rPr>
              <w:t>2</w:t>
            </w:r>
            <w:r w:rsidRPr="00DE6D32">
              <w:rPr>
                <w:sz w:val="18"/>
                <w:szCs w:val="18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AE241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E2412">
              <w:rPr>
                <w:sz w:val="18"/>
                <w:szCs w:val="18"/>
              </w:rPr>
              <w:t xml:space="preserve">Щербаков </w:t>
            </w:r>
          </w:p>
          <w:p w:rsidR="000F6E34" w:rsidRPr="00AE241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E2412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 xml:space="preserve">Депутат </w:t>
            </w:r>
            <w:proofErr w:type="spellStart"/>
            <w:proofErr w:type="gramStart"/>
            <w:r w:rsidRPr="00DE6D32">
              <w:rPr>
                <w:sz w:val="16"/>
                <w:szCs w:val="16"/>
              </w:rPr>
              <w:t>Представи</w:t>
            </w:r>
            <w:proofErr w:type="spellEnd"/>
            <w:r w:rsidR="007E73E1">
              <w:rPr>
                <w:sz w:val="16"/>
                <w:szCs w:val="16"/>
              </w:rPr>
              <w:t>-</w:t>
            </w:r>
            <w:r w:rsidRPr="00DE6D32">
              <w:rPr>
                <w:sz w:val="16"/>
                <w:szCs w:val="16"/>
              </w:rPr>
              <w:t>тельного</w:t>
            </w:r>
            <w:proofErr w:type="gramEnd"/>
            <w:r w:rsidRPr="00DE6D32">
              <w:rPr>
                <w:sz w:val="16"/>
                <w:szCs w:val="16"/>
              </w:rPr>
              <w:t xml:space="preserve"> собрания Курского района Курской области</w:t>
            </w:r>
            <w:r w:rsidR="00C63109" w:rsidRPr="00DE6D32">
              <w:rPr>
                <w:sz w:val="16"/>
                <w:szCs w:val="16"/>
              </w:rPr>
              <w:t>,</w:t>
            </w:r>
          </w:p>
          <w:p w:rsidR="00C63109" w:rsidRPr="00DE6D32" w:rsidRDefault="00C6310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>округ № 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>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>_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>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C6310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>К</w:t>
            </w:r>
            <w:r w:rsidR="000F6E34" w:rsidRPr="00DE6D32">
              <w:rPr>
                <w:sz w:val="16"/>
                <w:szCs w:val="16"/>
              </w:rPr>
              <w:t>вартира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>62,6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9BD">
              <w:rPr>
                <w:sz w:val="16"/>
                <w:szCs w:val="16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>1</w:t>
            </w:r>
            <w:r w:rsidR="00DE6D32" w:rsidRPr="00DE6D32">
              <w:rPr>
                <w:sz w:val="16"/>
                <w:szCs w:val="16"/>
              </w:rPr>
              <w:t>8</w:t>
            </w:r>
            <w:r w:rsidRPr="00DE6D32">
              <w:rPr>
                <w:sz w:val="16"/>
                <w:szCs w:val="16"/>
              </w:rPr>
              <w:t>0</w:t>
            </w:r>
            <w:r w:rsidR="00DE6D32" w:rsidRPr="00DE6D32">
              <w:rPr>
                <w:sz w:val="16"/>
                <w:szCs w:val="16"/>
              </w:rPr>
              <w:t> 734,27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9BD">
              <w:rPr>
                <w:sz w:val="16"/>
                <w:szCs w:val="16"/>
              </w:rPr>
              <w:t>Не приобретал</w:t>
            </w:r>
          </w:p>
        </w:tc>
      </w:tr>
      <w:tr w:rsidR="00AE2412" w:rsidRPr="00DE6D32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C6310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>К</w:t>
            </w:r>
            <w:r w:rsidR="000F6E34" w:rsidRPr="00DE6D32">
              <w:rPr>
                <w:sz w:val="16"/>
                <w:szCs w:val="16"/>
              </w:rPr>
              <w:t>вартира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>62,6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0F6E3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E6D32"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DE6D32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9BD">
              <w:rPr>
                <w:sz w:val="16"/>
                <w:szCs w:val="16"/>
              </w:rPr>
              <w:t>Не приобретал</w:t>
            </w:r>
          </w:p>
        </w:tc>
      </w:tr>
      <w:tr w:rsidR="00AE2412" w:rsidRPr="00FC0620" w:rsidTr="00FD0A3B">
        <w:trPr>
          <w:cantSplit/>
          <w:trHeight w:val="20"/>
        </w:trPr>
        <w:tc>
          <w:tcPr>
            <w:tcW w:w="707" w:type="dxa"/>
            <w:vMerge w:val="restart"/>
            <w:vAlign w:val="center"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  <w:r w:rsidRPr="00FC0620">
              <w:rPr>
                <w:sz w:val="18"/>
                <w:szCs w:val="18"/>
              </w:rPr>
              <w:t>13.</w:t>
            </w:r>
          </w:p>
        </w:tc>
        <w:tc>
          <w:tcPr>
            <w:tcW w:w="1979" w:type="dxa"/>
            <w:vMerge w:val="restart"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  <w:p w:rsidR="00AE2412" w:rsidRPr="00AE2412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  <w:proofErr w:type="spellStart"/>
            <w:r w:rsidRPr="00AE2412">
              <w:rPr>
                <w:sz w:val="18"/>
                <w:szCs w:val="18"/>
              </w:rPr>
              <w:t>Писклов</w:t>
            </w:r>
            <w:proofErr w:type="spellEnd"/>
            <w:r w:rsidRPr="00AE2412">
              <w:rPr>
                <w:sz w:val="18"/>
                <w:szCs w:val="18"/>
              </w:rPr>
              <w:t xml:space="preserve"> </w:t>
            </w:r>
          </w:p>
          <w:p w:rsidR="00AE2412" w:rsidRPr="00AE2412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  <w:r w:rsidRPr="00AE2412">
              <w:rPr>
                <w:sz w:val="16"/>
                <w:szCs w:val="16"/>
              </w:rPr>
              <w:t>Юрий Алексеевич</w:t>
            </w:r>
          </w:p>
        </w:tc>
        <w:tc>
          <w:tcPr>
            <w:tcW w:w="1135" w:type="dxa"/>
            <w:vMerge w:val="restart"/>
          </w:tcPr>
          <w:p w:rsidR="007E73E1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 xml:space="preserve">Депутат </w:t>
            </w:r>
            <w:proofErr w:type="spellStart"/>
            <w:r w:rsidRPr="00FC0620">
              <w:rPr>
                <w:sz w:val="16"/>
                <w:szCs w:val="16"/>
              </w:rPr>
              <w:t>Представи</w:t>
            </w:r>
            <w:proofErr w:type="spellEnd"/>
            <w:r w:rsidR="007E73E1">
              <w:rPr>
                <w:sz w:val="16"/>
                <w:szCs w:val="16"/>
              </w:rPr>
              <w:t>-</w:t>
            </w:r>
          </w:p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 xml:space="preserve">тельного Собрания Курского района Курской области, </w:t>
            </w:r>
          </w:p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округ № 17</w:t>
            </w:r>
          </w:p>
        </w:tc>
        <w:tc>
          <w:tcPr>
            <w:tcW w:w="1132" w:type="dxa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Общая долевая</w:t>
            </w:r>
          </w:p>
          <w:p w:rsidR="00AE2412" w:rsidRPr="00FC0620" w:rsidRDefault="00AE2412" w:rsidP="00761D90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(2/3 дол</w:t>
            </w:r>
            <w:r w:rsidR="00761D90">
              <w:rPr>
                <w:sz w:val="16"/>
                <w:szCs w:val="16"/>
              </w:rPr>
              <w:t>и</w:t>
            </w:r>
            <w:r w:rsidRPr="00FC0620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4121,0</w:t>
            </w:r>
          </w:p>
        </w:tc>
        <w:tc>
          <w:tcPr>
            <w:tcW w:w="996" w:type="dxa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Земельный участок</w:t>
            </w:r>
          </w:p>
          <w:p w:rsidR="00AE2412" w:rsidRPr="00FC0620" w:rsidRDefault="00AE2412" w:rsidP="00FD0A3B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(1/3 доля)</w:t>
            </w:r>
          </w:p>
        </w:tc>
        <w:tc>
          <w:tcPr>
            <w:tcW w:w="711" w:type="dxa"/>
            <w:vMerge w:val="restart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4121,0</w:t>
            </w:r>
          </w:p>
        </w:tc>
        <w:tc>
          <w:tcPr>
            <w:tcW w:w="864" w:type="dxa"/>
            <w:gridSpan w:val="3"/>
            <w:vMerge w:val="restart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:rsidR="00AE2412" w:rsidRPr="00FC0620" w:rsidRDefault="00126F05" w:rsidP="00FD0A3B">
            <w:pPr>
              <w:pStyle w:val="ConsPlusCell"/>
              <w:widowControl/>
              <w:ind w:left="-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2412" w:rsidRPr="00FC0620">
              <w:rPr>
                <w:sz w:val="16"/>
                <w:szCs w:val="16"/>
              </w:rPr>
              <w:t>Не имеет</w:t>
            </w:r>
          </w:p>
        </w:tc>
        <w:tc>
          <w:tcPr>
            <w:tcW w:w="1697" w:type="dxa"/>
            <w:vMerge w:val="restart"/>
            <w:vAlign w:val="center"/>
          </w:tcPr>
          <w:p w:rsidR="00AE2412" w:rsidRPr="00FC0620" w:rsidRDefault="00AE2412" w:rsidP="00126F05">
            <w:pPr>
              <w:autoSpaceDE w:val="0"/>
              <w:autoSpaceDN w:val="0"/>
              <w:adjustRightInd w:val="0"/>
              <w:spacing w:after="0" w:line="240" w:lineRule="auto"/>
              <w:ind w:left="-9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15 000,00</w:t>
            </w:r>
          </w:p>
        </w:tc>
        <w:tc>
          <w:tcPr>
            <w:tcW w:w="1839" w:type="dxa"/>
            <w:vMerge w:val="restart"/>
            <w:vAlign w:val="center"/>
          </w:tcPr>
          <w:p w:rsidR="00AE2412" w:rsidRPr="00FC0620" w:rsidRDefault="00AE2412" w:rsidP="00126F05">
            <w:pPr>
              <w:pStyle w:val="ConsPlusCell"/>
              <w:widowControl/>
              <w:ind w:left="-5" w:right="-75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Не приобретал</w:t>
            </w:r>
          </w:p>
        </w:tc>
      </w:tr>
      <w:tr w:rsidR="00AE2412" w:rsidRPr="00FC0620" w:rsidTr="00FD0A3B">
        <w:trPr>
          <w:cantSplit/>
          <w:trHeight w:val="207"/>
        </w:trPr>
        <w:tc>
          <w:tcPr>
            <w:tcW w:w="707" w:type="dxa"/>
            <w:vMerge/>
            <w:vAlign w:val="center"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vMerge w:val="restart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vMerge w:val="restart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879,0</w:t>
            </w:r>
          </w:p>
        </w:tc>
        <w:tc>
          <w:tcPr>
            <w:tcW w:w="996" w:type="dxa"/>
            <w:vMerge w:val="restart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left="81" w:right="-30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left="81" w:right="-61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left="-61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vAlign w:val="center"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126F05" w:rsidRPr="00FC0620" w:rsidTr="00FD0A3B">
        <w:trPr>
          <w:cantSplit/>
          <w:trHeight w:val="207"/>
        </w:trPr>
        <w:tc>
          <w:tcPr>
            <w:tcW w:w="707" w:type="dxa"/>
            <w:vMerge/>
            <w:vAlign w:val="center"/>
          </w:tcPr>
          <w:p w:rsidR="00126F05" w:rsidRPr="00FC0620" w:rsidRDefault="00126F05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126F05" w:rsidRPr="00FC0620" w:rsidRDefault="00126F05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26F05" w:rsidRPr="00FC0620" w:rsidRDefault="00126F0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126F05" w:rsidRPr="00FC0620" w:rsidRDefault="00126F05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26F05" w:rsidRPr="00FC0620" w:rsidRDefault="00126F05" w:rsidP="00FD0A3B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vAlign w:val="center"/>
          </w:tcPr>
          <w:p w:rsidR="00126F05" w:rsidRPr="00FC0620" w:rsidRDefault="00126F05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126F05" w:rsidRPr="00FC0620" w:rsidRDefault="00126F05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126F05" w:rsidRPr="00FC0620" w:rsidRDefault="00126F05" w:rsidP="00FD0A3B">
            <w:pPr>
              <w:pStyle w:val="ConsPlusCell"/>
              <w:ind w:right="-30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Жилой дом</w:t>
            </w:r>
          </w:p>
          <w:p w:rsidR="00126F05" w:rsidRPr="00FC0620" w:rsidRDefault="00126F05" w:rsidP="00126F05">
            <w:pPr>
              <w:pStyle w:val="ConsPlusCell"/>
              <w:ind w:right="-30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2</w:t>
            </w:r>
            <w:r w:rsidRPr="00FC0620">
              <w:rPr>
                <w:sz w:val="16"/>
                <w:szCs w:val="16"/>
              </w:rPr>
              <w:t>/3 дол</w:t>
            </w:r>
            <w:r w:rsidR="00761D90">
              <w:rPr>
                <w:sz w:val="16"/>
                <w:szCs w:val="16"/>
              </w:rPr>
              <w:t>и</w:t>
            </w:r>
            <w:r w:rsidRPr="00FC0620">
              <w:rPr>
                <w:sz w:val="16"/>
                <w:szCs w:val="16"/>
              </w:rPr>
              <w:t>)</w:t>
            </w:r>
          </w:p>
          <w:p w:rsidR="00126F05" w:rsidRPr="00FC0620" w:rsidRDefault="00126F05" w:rsidP="005E0F61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126F05" w:rsidRPr="00FC0620" w:rsidRDefault="00126F05" w:rsidP="003B22A9">
            <w:pPr>
              <w:pStyle w:val="ConsPlusCell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166,9</w:t>
            </w:r>
          </w:p>
        </w:tc>
        <w:tc>
          <w:tcPr>
            <w:tcW w:w="864" w:type="dxa"/>
            <w:gridSpan w:val="3"/>
            <w:vMerge w:val="restart"/>
            <w:vAlign w:val="center"/>
          </w:tcPr>
          <w:p w:rsidR="00126F05" w:rsidRPr="00FC0620" w:rsidRDefault="00126F05" w:rsidP="00246025">
            <w:pPr>
              <w:pStyle w:val="ConsPlusCell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126F05" w:rsidRPr="00FC0620" w:rsidRDefault="00126F05" w:rsidP="00FD0A3B">
            <w:pPr>
              <w:pStyle w:val="ConsPlusCell"/>
              <w:widowControl/>
              <w:ind w:left="-61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vAlign w:val="center"/>
          </w:tcPr>
          <w:p w:rsidR="00126F05" w:rsidRPr="00FC0620" w:rsidRDefault="00126F05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vAlign w:val="center"/>
          </w:tcPr>
          <w:p w:rsidR="00126F05" w:rsidRPr="00FC0620" w:rsidRDefault="00126F05" w:rsidP="00FD0A3B">
            <w:pPr>
              <w:pStyle w:val="ConsPlusCell"/>
              <w:widowControl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126F05" w:rsidRPr="00FC0620" w:rsidTr="00977556">
        <w:trPr>
          <w:cantSplit/>
          <w:trHeight w:val="360"/>
        </w:trPr>
        <w:tc>
          <w:tcPr>
            <w:tcW w:w="707" w:type="dxa"/>
            <w:vMerge/>
            <w:tcBorders>
              <w:bottom w:val="single" w:sz="4" w:space="0" w:color="auto"/>
            </w:tcBorders>
            <w:vAlign w:val="center"/>
          </w:tcPr>
          <w:p w:rsidR="00126F05" w:rsidRPr="00FC0620" w:rsidRDefault="00126F05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126F05" w:rsidRPr="00FC0620" w:rsidRDefault="00126F05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126F05" w:rsidRPr="00FC0620" w:rsidRDefault="00126F05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126F05" w:rsidRPr="00FC0620" w:rsidRDefault="00126F05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126F05" w:rsidRPr="00FC0620" w:rsidRDefault="00126F05" w:rsidP="00FD0A3B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Общая долевая</w:t>
            </w:r>
          </w:p>
          <w:p w:rsidR="00126F05" w:rsidRPr="00FC0620" w:rsidRDefault="00126F05" w:rsidP="00FD0A3B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(1/3 доля)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126F05" w:rsidRPr="00FC0620" w:rsidRDefault="00126F05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166,9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126F05" w:rsidRPr="00FC0620" w:rsidRDefault="00126F05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126F05" w:rsidRPr="00FC0620" w:rsidRDefault="00126F05" w:rsidP="005E0F61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  <w:vAlign w:val="center"/>
          </w:tcPr>
          <w:p w:rsidR="00126F05" w:rsidRPr="00FC0620" w:rsidRDefault="00126F05" w:rsidP="003B22A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26F05" w:rsidRPr="00FC0620" w:rsidRDefault="00126F05" w:rsidP="00246025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26F05" w:rsidRPr="00FC0620" w:rsidRDefault="00126F05" w:rsidP="00FD0A3B">
            <w:pPr>
              <w:pStyle w:val="ConsPlusCell"/>
              <w:widowControl/>
              <w:ind w:left="81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vAlign w:val="center"/>
          </w:tcPr>
          <w:p w:rsidR="00126F05" w:rsidRPr="00FC0620" w:rsidRDefault="00126F05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vAlign w:val="center"/>
          </w:tcPr>
          <w:p w:rsidR="00126F05" w:rsidRPr="00FC0620" w:rsidRDefault="00126F05" w:rsidP="00FD0A3B">
            <w:pPr>
              <w:pStyle w:val="ConsPlusCell"/>
              <w:widowControl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AE2412" w:rsidRPr="00FC0620" w:rsidTr="00977556">
        <w:trPr>
          <w:cantSplit/>
          <w:trHeight w:val="179"/>
        </w:trPr>
        <w:tc>
          <w:tcPr>
            <w:tcW w:w="707" w:type="dxa"/>
            <w:vMerge/>
            <w:vAlign w:val="center"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vAlign w:val="center"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vMerge w:val="restart"/>
            <w:vAlign w:val="center"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AE2412" w:rsidRPr="00FC0620" w:rsidRDefault="00AE2412" w:rsidP="00126F05">
            <w:pPr>
              <w:pStyle w:val="ConsPlusCell"/>
              <w:widowControl/>
              <w:ind w:left="5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  <w:vMerge w:val="restart"/>
            <w:vAlign w:val="center"/>
          </w:tcPr>
          <w:p w:rsidR="00AE2412" w:rsidRPr="00FC0620" w:rsidRDefault="00AE2412" w:rsidP="00126F05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Общая долевая</w:t>
            </w:r>
          </w:p>
          <w:p w:rsidR="00AE2412" w:rsidRPr="00FC0620" w:rsidRDefault="00AE2412" w:rsidP="00126F05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(1/3 доля)</w:t>
            </w:r>
          </w:p>
        </w:tc>
        <w:tc>
          <w:tcPr>
            <w:tcW w:w="986" w:type="dxa"/>
            <w:vMerge w:val="restart"/>
            <w:vAlign w:val="center"/>
          </w:tcPr>
          <w:p w:rsidR="00AE2412" w:rsidRPr="00FC0620" w:rsidRDefault="00AE2412" w:rsidP="00126F05">
            <w:pPr>
              <w:pStyle w:val="ConsPlusCell"/>
              <w:widowControl/>
              <w:ind w:left="-2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166,9</w:t>
            </w:r>
          </w:p>
        </w:tc>
        <w:tc>
          <w:tcPr>
            <w:tcW w:w="996" w:type="dxa"/>
            <w:vMerge w:val="restart"/>
            <w:vAlign w:val="center"/>
          </w:tcPr>
          <w:p w:rsidR="00AE2412" w:rsidRPr="00FC0620" w:rsidRDefault="00AE2412" w:rsidP="00126F05">
            <w:pPr>
              <w:pStyle w:val="ConsPlusCell"/>
              <w:widowControl/>
              <w:ind w:left="9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Align w:val="center"/>
          </w:tcPr>
          <w:p w:rsidR="00AE2412" w:rsidRPr="00FC0620" w:rsidRDefault="00AE2412" w:rsidP="00126F05">
            <w:pPr>
              <w:pStyle w:val="ConsPlusCell"/>
              <w:widowControl/>
              <w:ind w:left="2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11" w:type="dxa"/>
            <w:vAlign w:val="center"/>
          </w:tcPr>
          <w:p w:rsidR="00AE2412" w:rsidRPr="00FC0620" w:rsidRDefault="00AE2412" w:rsidP="00126F05">
            <w:pPr>
              <w:pStyle w:val="ConsPlusCell"/>
              <w:widowControl/>
              <w:ind w:left="4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4121,0</w:t>
            </w:r>
          </w:p>
        </w:tc>
        <w:tc>
          <w:tcPr>
            <w:tcW w:w="864" w:type="dxa"/>
            <w:gridSpan w:val="3"/>
            <w:vAlign w:val="center"/>
          </w:tcPr>
          <w:p w:rsidR="00AE2412" w:rsidRPr="00FC0620" w:rsidRDefault="00AE2412" w:rsidP="00126F05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:rsidR="00AE2412" w:rsidRPr="00FC0620" w:rsidRDefault="00AE2412" w:rsidP="00126F05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Не имеет</w:t>
            </w:r>
          </w:p>
        </w:tc>
        <w:tc>
          <w:tcPr>
            <w:tcW w:w="1697" w:type="dxa"/>
            <w:vMerge w:val="restart"/>
            <w:vAlign w:val="center"/>
          </w:tcPr>
          <w:p w:rsidR="00AE2412" w:rsidRPr="00FC0620" w:rsidRDefault="00AE2412" w:rsidP="00126F05">
            <w:pPr>
              <w:autoSpaceDE w:val="0"/>
              <w:autoSpaceDN w:val="0"/>
              <w:adjustRightInd w:val="0"/>
              <w:spacing w:after="0" w:line="240" w:lineRule="auto"/>
              <w:ind w:left="-9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116 400,00</w:t>
            </w:r>
          </w:p>
        </w:tc>
        <w:tc>
          <w:tcPr>
            <w:tcW w:w="1839" w:type="dxa"/>
            <w:vMerge w:val="restart"/>
            <w:vAlign w:val="center"/>
          </w:tcPr>
          <w:p w:rsidR="00AE2412" w:rsidRPr="00FC0620" w:rsidRDefault="00AE2412" w:rsidP="00126F05">
            <w:pPr>
              <w:pStyle w:val="ConsPlusCell"/>
              <w:widowControl/>
              <w:ind w:right="-75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Не приобретал</w:t>
            </w:r>
          </w:p>
        </w:tc>
      </w:tr>
      <w:tr w:rsidR="00AE2412" w:rsidRPr="00FC0620" w:rsidTr="00FD0A3B">
        <w:trPr>
          <w:cantSplit/>
          <w:trHeight w:val="628"/>
        </w:trPr>
        <w:tc>
          <w:tcPr>
            <w:tcW w:w="707" w:type="dxa"/>
            <w:vMerge/>
            <w:vAlign w:val="center"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left="81" w:right="-30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AE2412" w:rsidRPr="00FC0620" w:rsidRDefault="00AE2412" w:rsidP="00FD0A3B">
            <w:pPr>
              <w:pStyle w:val="ConsPlusCell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Жилой дом</w:t>
            </w:r>
          </w:p>
          <w:p w:rsidR="00AE2412" w:rsidRPr="00FC0620" w:rsidRDefault="00AE2412" w:rsidP="00761D90">
            <w:pPr>
              <w:pStyle w:val="ConsPlusCell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(2/3 дол</w:t>
            </w:r>
            <w:r w:rsidR="00761D90">
              <w:rPr>
                <w:sz w:val="16"/>
                <w:szCs w:val="16"/>
              </w:rPr>
              <w:t>и</w:t>
            </w:r>
            <w:r w:rsidRPr="00FC0620"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  <w:vMerge w:val="restart"/>
            <w:tcBorders>
              <w:bottom w:val="single" w:sz="4" w:space="0" w:color="auto"/>
            </w:tcBorders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166,9</w:t>
            </w:r>
          </w:p>
        </w:tc>
        <w:tc>
          <w:tcPr>
            <w:tcW w:w="864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vAlign w:val="center"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AE2412" w:rsidRPr="00FC0620" w:rsidTr="00FD0A3B">
        <w:trPr>
          <w:cantSplit/>
          <w:trHeight w:val="246"/>
        </w:trPr>
        <w:tc>
          <w:tcPr>
            <w:tcW w:w="707" w:type="dxa"/>
            <w:vMerge/>
            <w:vAlign w:val="center"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Общая долевая</w:t>
            </w:r>
          </w:p>
          <w:p w:rsidR="00AE2412" w:rsidRPr="00FC0620" w:rsidRDefault="00AE2412" w:rsidP="00FD0A3B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(1/2 доля)</w:t>
            </w:r>
          </w:p>
        </w:tc>
        <w:tc>
          <w:tcPr>
            <w:tcW w:w="986" w:type="dxa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180,0</w:t>
            </w:r>
          </w:p>
        </w:tc>
        <w:tc>
          <w:tcPr>
            <w:tcW w:w="996" w:type="dxa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</w:tcPr>
          <w:p w:rsidR="00AE2412" w:rsidRPr="00FC0620" w:rsidRDefault="00AE2412" w:rsidP="00FD0A3B">
            <w:pPr>
              <w:pStyle w:val="ConsPlusCell"/>
              <w:ind w:right="-30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vAlign w:val="center"/>
          </w:tcPr>
          <w:p w:rsidR="00AE2412" w:rsidRPr="00FC0620" w:rsidRDefault="00AE2412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AE2412" w:rsidRPr="00FC0620" w:rsidRDefault="00AE2412" w:rsidP="00FD0A3B">
            <w:pPr>
              <w:pStyle w:val="ConsPlusCell"/>
              <w:ind w:left="81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vAlign w:val="center"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AE2412" w:rsidRPr="00FC0620" w:rsidTr="00977556">
        <w:trPr>
          <w:cantSplit/>
          <w:trHeight w:val="207"/>
        </w:trPr>
        <w:tc>
          <w:tcPr>
            <w:tcW w:w="707" w:type="dxa"/>
            <w:vMerge/>
            <w:vAlign w:val="center"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9" w:type="dxa"/>
            <w:vMerge w:val="restart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Общая долевая</w:t>
            </w:r>
          </w:p>
          <w:p w:rsidR="00AE2412" w:rsidRPr="00FC0620" w:rsidRDefault="00AE2412" w:rsidP="00FD0A3B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(1/2 доля)</w:t>
            </w:r>
          </w:p>
        </w:tc>
        <w:tc>
          <w:tcPr>
            <w:tcW w:w="986" w:type="dxa"/>
            <w:vMerge w:val="restart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40,7</w:t>
            </w:r>
          </w:p>
        </w:tc>
        <w:tc>
          <w:tcPr>
            <w:tcW w:w="996" w:type="dxa"/>
            <w:vMerge w:val="restart"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</w:tcPr>
          <w:p w:rsidR="00AE2412" w:rsidRPr="00FC0620" w:rsidRDefault="00AE2412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vAlign w:val="center"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AE2412" w:rsidRPr="00FC0620" w:rsidTr="00FD0A3B">
        <w:trPr>
          <w:cantSplit/>
          <w:trHeight w:val="189"/>
        </w:trPr>
        <w:tc>
          <w:tcPr>
            <w:tcW w:w="707" w:type="dxa"/>
            <w:vMerge/>
            <w:vAlign w:val="center"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E2412" w:rsidRPr="00FC0620" w:rsidRDefault="00AE2412" w:rsidP="00FD0A3B">
            <w:pPr>
              <w:pStyle w:val="ConsPlusCell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Земельный участок</w:t>
            </w:r>
          </w:p>
          <w:p w:rsidR="00AE2412" w:rsidRPr="00FC0620" w:rsidRDefault="00AE2412" w:rsidP="00FD0A3B">
            <w:pPr>
              <w:pStyle w:val="ConsPlusCell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(1/2</w:t>
            </w:r>
            <w:r w:rsidR="00591792">
              <w:rPr>
                <w:sz w:val="16"/>
                <w:szCs w:val="16"/>
              </w:rPr>
              <w:t xml:space="preserve"> доля</w:t>
            </w:r>
            <w:r w:rsidRPr="00FC0620"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180,0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</w:tcBorders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vAlign w:val="center"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AE2412" w:rsidRPr="00FC0620" w:rsidTr="00FD0A3B">
        <w:trPr>
          <w:cantSplit/>
          <w:trHeight w:val="272"/>
        </w:trPr>
        <w:tc>
          <w:tcPr>
            <w:tcW w:w="707" w:type="dxa"/>
            <w:vMerge/>
            <w:vAlign w:val="center"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E2412" w:rsidRPr="00FC0620" w:rsidRDefault="00AE2412" w:rsidP="00FD0A3B">
            <w:pPr>
              <w:pStyle w:val="ConsPlusCell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Нежилое помещение</w:t>
            </w:r>
          </w:p>
          <w:p w:rsidR="00AE2412" w:rsidRPr="00FC0620" w:rsidRDefault="00AE2412" w:rsidP="00FD0A3B">
            <w:pPr>
              <w:pStyle w:val="ConsPlusCell"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(1/2</w:t>
            </w:r>
            <w:r w:rsidR="00591792">
              <w:rPr>
                <w:sz w:val="16"/>
                <w:szCs w:val="16"/>
              </w:rPr>
              <w:t xml:space="preserve"> доля</w:t>
            </w:r>
            <w:r w:rsidRPr="00FC0620"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40,7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</w:tcBorders>
            <w:vAlign w:val="center"/>
          </w:tcPr>
          <w:p w:rsidR="00AE2412" w:rsidRPr="00FC0620" w:rsidRDefault="00AE2412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FC0620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vAlign w:val="center"/>
          </w:tcPr>
          <w:p w:rsidR="00AE2412" w:rsidRPr="00FC0620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vAlign w:val="center"/>
          </w:tcPr>
          <w:p w:rsidR="00AE2412" w:rsidRPr="00FC0620" w:rsidRDefault="00AE2412" w:rsidP="00FD0A3B">
            <w:pPr>
              <w:pStyle w:val="ConsPlusCell"/>
              <w:widowControl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AE2412" w:rsidRPr="00FF70C7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70C7">
              <w:rPr>
                <w:sz w:val="18"/>
                <w:szCs w:val="18"/>
              </w:rPr>
              <w:t>1</w:t>
            </w:r>
            <w:r w:rsidR="000879F8">
              <w:rPr>
                <w:sz w:val="18"/>
                <w:szCs w:val="18"/>
              </w:rPr>
              <w:t>4</w:t>
            </w:r>
            <w:r w:rsidRPr="00FF70C7">
              <w:rPr>
                <w:sz w:val="18"/>
                <w:szCs w:val="18"/>
              </w:rPr>
              <w:t>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AE2412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  <w:r w:rsidRPr="00AE2412">
              <w:rPr>
                <w:sz w:val="18"/>
                <w:szCs w:val="18"/>
              </w:rPr>
              <w:t xml:space="preserve">Алябьев </w:t>
            </w:r>
          </w:p>
          <w:p w:rsidR="00FF70C7" w:rsidRPr="00AE2412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  <w:r w:rsidRPr="00AE2412">
              <w:rPr>
                <w:sz w:val="16"/>
                <w:szCs w:val="16"/>
              </w:rPr>
              <w:t>Роман Владимирович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 xml:space="preserve">Депутат </w:t>
            </w:r>
            <w:proofErr w:type="spellStart"/>
            <w:proofErr w:type="gramStart"/>
            <w:r w:rsidRPr="00FF70C7">
              <w:rPr>
                <w:sz w:val="16"/>
                <w:szCs w:val="16"/>
              </w:rPr>
              <w:t>Представи</w:t>
            </w:r>
            <w:proofErr w:type="spellEnd"/>
            <w:r w:rsidRPr="00FF70C7">
              <w:rPr>
                <w:sz w:val="16"/>
                <w:szCs w:val="16"/>
              </w:rPr>
              <w:t>-тельного</w:t>
            </w:r>
            <w:proofErr w:type="gramEnd"/>
            <w:r w:rsidRPr="00FF70C7">
              <w:rPr>
                <w:sz w:val="16"/>
                <w:szCs w:val="16"/>
              </w:rPr>
              <w:t xml:space="preserve"> Собрания Курского района Курской области, </w:t>
            </w:r>
          </w:p>
          <w:p w:rsidR="00FF70C7" w:rsidRPr="00FF70C7" w:rsidRDefault="00FF70C7" w:rsidP="0070022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20"/>
                <w:szCs w:val="20"/>
              </w:rPr>
            </w:pPr>
            <w:r w:rsidRPr="00FF70C7">
              <w:rPr>
                <w:sz w:val="16"/>
                <w:szCs w:val="16"/>
              </w:rPr>
              <w:t>округ № 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Общая долевая (1/2 доля)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F70C7" w:rsidRPr="00FF70C7" w:rsidRDefault="00FF70C7" w:rsidP="0070022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F70C7" w:rsidRPr="00FF70C7" w:rsidRDefault="00FF70C7" w:rsidP="0070022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76,5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F70C7" w:rsidRPr="00FF70C7" w:rsidRDefault="00FF70C7" w:rsidP="0070022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rPr>
                <w:sz w:val="16"/>
                <w:szCs w:val="16"/>
              </w:rPr>
            </w:pPr>
          </w:p>
          <w:p w:rsidR="00FF70C7" w:rsidRPr="00FF70C7" w:rsidRDefault="00B15F65" w:rsidP="007002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F70C7" w:rsidRPr="00FF70C7" w:rsidRDefault="00FF70C7" w:rsidP="0070022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Не приобретал</w:t>
            </w:r>
          </w:p>
        </w:tc>
      </w:tr>
      <w:tr w:rsidR="00AE2412" w:rsidRPr="00FF70C7" w:rsidTr="00700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3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7002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Общая долевая (1/3 доля)</w:t>
            </w:r>
          </w:p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70022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36,2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70022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E2412" w:rsidRPr="00FF70C7" w:rsidTr="00700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761D9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Общая долевая (2/3 дол</w:t>
            </w:r>
            <w:r w:rsidR="00761D90">
              <w:rPr>
                <w:sz w:val="16"/>
                <w:szCs w:val="16"/>
              </w:rPr>
              <w:t>и</w:t>
            </w:r>
            <w:r w:rsidRPr="00FF70C7">
              <w:rPr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76,5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Квартира</w:t>
            </w:r>
          </w:p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(1/3 доля)</w:t>
            </w:r>
          </w:p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76,5</w:t>
            </w:r>
          </w:p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Россия</w:t>
            </w:r>
          </w:p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70C7">
              <w:rPr>
                <w:sz w:val="16"/>
                <w:szCs w:val="16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38 636,36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C7" w:rsidRPr="00FF70C7" w:rsidRDefault="00FF70C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70C7">
              <w:rPr>
                <w:sz w:val="16"/>
                <w:szCs w:val="16"/>
              </w:rPr>
              <w:t>Не приобретал</w:t>
            </w:r>
            <w:r w:rsidR="0070022B">
              <w:rPr>
                <w:sz w:val="16"/>
                <w:szCs w:val="16"/>
              </w:rPr>
              <w:t>а</w:t>
            </w:r>
          </w:p>
        </w:tc>
      </w:tr>
      <w:tr w:rsidR="00AE2412" w:rsidRPr="00FF70C7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несовершеннолетний ребенок</w:t>
            </w:r>
          </w:p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1000,0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70C7">
              <w:rPr>
                <w:sz w:val="16"/>
                <w:szCs w:val="16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8546C3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70C7">
              <w:rPr>
                <w:sz w:val="16"/>
                <w:szCs w:val="16"/>
              </w:rPr>
              <w:t>Не приобретал</w:t>
            </w:r>
          </w:p>
        </w:tc>
      </w:tr>
      <w:tr w:rsidR="00AE2412" w:rsidRPr="00FF70C7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321,0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E2412" w:rsidRPr="00FF70C7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1000,0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8546C3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70C7">
              <w:rPr>
                <w:sz w:val="16"/>
                <w:szCs w:val="16"/>
              </w:rPr>
              <w:t>Не приобретал</w:t>
            </w:r>
          </w:p>
        </w:tc>
      </w:tr>
      <w:tr w:rsidR="00AE2412" w:rsidRPr="00FF70C7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321,0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E2412" w:rsidRPr="00FF70C7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несовершеннолетний ребенок</w:t>
            </w:r>
          </w:p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B15F65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76,5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F70C7">
              <w:rPr>
                <w:sz w:val="16"/>
                <w:szCs w:val="16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432364" w:rsidP="00FD0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F70C7" w:rsidRDefault="00F55257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70C7">
              <w:rPr>
                <w:sz w:val="16"/>
                <w:szCs w:val="16"/>
              </w:rPr>
              <w:t>Не приобретал</w:t>
            </w:r>
          </w:p>
        </w:tc>
      </w:tr>
      <w:tr w:rsidR="00AE2412" w:rsidRPr="00D000C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AE2412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br w:type="page"/>
            </w:r>
            <w:r w:rsidRPr="00AE2412">
              <w:rPr>
                <w:sz w:val="18"/>
                <w:szCs w:val="18"/>
              </w:rPr>
              <w:t>15.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AE2412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E2412">
              <w:rPr>
                <w:sz w:val="18"/>
                <w:szCs w:val="18"/>
              </w:rPr>
              <w:t xml:space="preserve">Матвиенко </w:t>
            </w:r>
          </w:p>
          <w:p w:rsidR="00AE2412" w:rsidRPr="00AE2412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E2412">
              <w:rPr>
                <w:sz w:val="16"/>
                <w:szCs w:val="16"/>
              </w:rPr>
              <w:t>Виктор Васильевич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3E1" w:rsidRDefault="007E73E1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 w:rsidRPr="008A4CFB">
              <w:rPr>
                <w:sz w:val="16"/>
                <w:szCs w:val="16"/>
              </w:rPr>
              <w:t>Представи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7E73E1" w:rsidRPr="008A4CFB" w:rsidRDefault="007E73E1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тельного Собрания Курского района Курской области,</w:t>
            </w:r>
          </w:p>
          <w:p w:rsidR="00AE2412" w:rsidRPr="00531DFB" w:rsidRDefault="007E73E1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 xml:space="preserve">  округ № 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Не имеет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43236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43236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Легковой автомобиль BMW X5 XDRIVE30D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13 249 854,18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Не приобретал</w:t>
            </w:r>
          </w:p>
        </w:tc>
      </w:tr>
      <w:tr w:rsidR="00AE2412" w:rsidRPr="00D000C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103,3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rPr>
                <w:sz w:val="20"/>
                <w:szCs w:val="20"/>
              </w:rPr>
            </w:pPr>
          </w:p>
        </w:tc>
      </w:tr>
      <w:tr w:rsidR="00AE2412" w:rsidRPr="00D000C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Машино</w:t>
            </w:r>
            <w:r w:rsidR="007E73E1">
              <w:rPr>
                <w:sz w:val="16"/>
                <w:szCs w:val="16"/>
              </w:rPr>
              <w:t>-</w:t>
            </w:r>
            <w:r w:rsidRPr="00D000C9">
              <w:rPr>
                <w:sz w:val="16"/>
                <w:szCs w:val="16"/>
              </w:rPr>
              <w:t>место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15,5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rPr>
                <w:sz w:val="20"/>
                <w:szCs w:val="20"/>
              </w:rPr>
            </w:pPr>
          </w:p>
        </w:tc>
      </w:tr>
      <w:tr w:rsidR="00AE2412" w:rsidRPr="00D000C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Машино</w:t>
            </w:r>
            <w:r w:rsidR="007E73E1">
              <w:rPr>
                <w:sz w:val="16"/>
                <w:szCs w:val="16"/>
              </w:rPr>
              <w:t>-</w:t>
            </w:r>
            <w:r w:rsidRPr="00D000C9">
              <w:rPr>
                <w:sz w:val="16"/>
                <w:szCs w:val="16"/>
              </w:rPr>
              <w:t>место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14,3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rPr>
                <w:sz w:val="20"/>
                <w:szCs w:val="20"/>
              </w:rPr>
            </w:pPr>
          </w:p>
        </w:tc>
      </w:tr>
      <w:tr w:rsidR="00AE2412" w:rsidRPr="00D000C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000C9">
              <w:rPr>
                <w:sz w:val="16"/>
                <w:szCs w:val="16"/>
              </w:rPr>
              <w:t>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103,3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36 134,55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Не приобретала</w:t>
            </w:r>
          </w:p>
        </w:tc>
      </w:tr>
      <w:tr w:rsidR="00AE2412" w:rsidRPr="00D000C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000C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103,3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Россия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43236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12" w:rsidRPr="00D000C9" w:rsidRDefault="00AE2412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Не приобретал</w:t>
            </w:r>
          </w:p>
        </w:tc>
      </w:tr>
      <w:tr w:rsidR="00AE2412" w:rsidRPr="00D000C9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D000C9" w:rsidRPr="00D000C9" w:rsidRDefault="00D000C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0C9" w:rsidRPr="00D000C9" w:rsidRDefault="00D000C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000C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0C9" w:rsidRPr="00D000C9" w:rsidRDefault="00D000C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0C9" w:rsidRPr="00D000C9" w:rsidRDefault="00D000C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0C9" w:rsidRPr="00D000C9" w:rsidRDefault="00D000C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0C9" w:rsidRPr="00D000C9" w:rsidRDefault="00D000C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0C9" w:rsidRPr="00D000C9" w:rsidRDefault="00D000C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0C9" w:rsidRPr="00D000C9" w:rsidRDefault="00D000C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0C9" w:rsidRPr="00D000C9" w:rsidRDefault="00D000C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103,3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0C9" w:rsidRPr="00D000C9" w:rsidRDefault="00D000C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Россия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0C9" w:rsidRPr="00D000C9" w:rsidRDefault="00D000C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0C9" w:rsidRPr="00D000C9" w:rsidRDefault="00432364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0C9" w:rsidRPr="00D000C9" w:rsidRDefault="00D000C9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000C9">
              <w:rPr>
                <w:sz w:val="16"/>
                <w:szCs w:val="16"/>
              </w:rPr>
              <w:t>Не приобретал</w:t>
            </w:r>
          </w:p>
        </w:tc>
      </w:tr>
      <w:tr w:rsidR="00AE2412" w:rsidRPr="00682414" w:rsidTr="00700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4E3AE8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2414">
              <w:rPr>
                <w:sz w:val="18"/>
                <w:szCs w:val="18"/>
              </w:rPr>
              <w:t>1</w:t>
            </w:r>
            <w:r w:rsidR="000879F8">
              <w:rPr>
                <w:sz w:val="18"/>
                <w:szCs w:val="18"/>
              </w:rPr>
              <w:t>6</w:t>
            </w:r>
            <w:r w:rsidR="00865C5E" w:rsidRPr="00682414">
              <w:rPr>
                <w:sz w:val="18"/>
                <w:szCs w:val="18"/>
              </w:rPr>
              <w:t>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AE2412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E2412">
              <w:rPr>
                <w:sz w:val="18"/>
                <w:szCs w:val="18"/>
              </w:rPr>
              <w:t>Жердев</w:t>
            </w:r>
            <w:proofErr w:type="spellEnd"/>
            <w:r w:rsidRPr="00AE2412">
              <w:rPr>
                <w:sz w:val="18"/>
                <w:szCs w:val="18"/>
              </w:rPr>
              <w:t xml:space="preserve"> </w:t>
            </w:r>
          </w:p>
          <w:p w:rsidR="00865C5E" w:rsidRPr="00AE2412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E2412">
              <w:rPr>
                <w:sz w:val="16"/>
                <w:szCs w:val="16"/>
              </w:rPr>
              <w:t>Михаил Николаевич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3E1" w:rsidRDefault="007E73E1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 w:rsidRPr="008A4CFB">
              <w:rPr>
                <w:sz w:val="16"/>
                <w:szCs w:val="16"/>
              </w:rPr>
              <w:t>Представи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7E73E1" w:rsidRPr="008A4CFB" w:rsidRDefault="007E73E1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тельного Собрания Курского района Курской области,</w:t>
            </w:r>
          </w:p>
          <w:p w:rsidR="00865C5E" w:rsidRPr="00682414" w:rsidRDefault="007E73E1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 xml:space="preserve">  округ № 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E" w:rsidRPr="00682414" w:rsidRDefault="00865C5E" w:rsidP="00FD0A3B">
            <w:pPr>
              <w:pStyle w:val="ConsPlusCell"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ind w:left="57" w:right="57"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46,9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2414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Не имеет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1</w:t>
            </w:r>
            <w:r w:rsidR="00682414" w:rsidRPr="00682414">
              <w:rPr>
                <w:sz w:val="16"/>
                <w:szCs w:val="16"/>
              </w:rPr>
              <w:t> 362 258,64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Не приобретал</w:t>
            </w:r>
          </w:p>
        </w:tc>
      </w:tr>
      <w:tr w:rsidR="00AE2412" w:rsidRPr="00682414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3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E" w:rsidRPr="00682414" w:rsidRDefault="00865C5E" w:rsidP="00FD0A3B">
            <w:pPr>
              <w:pStyle w:val="ConsPlusCell"/>
              <w:rPr>
                <w:sz w:val="16"/>
                <w:szCs w:val="16"/>
              </w:rPr>
            </w:pPr>
          </w:p>
          <w:p w:rsidR="00865C5E" w:rsidRPr="00682414" w:rsidRDefault="00865C5E" w:rsidP="00FD0A3B">
            <w:pPr>
              <w:pStyle w:val="ConsPlusCell"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ind w:left="57" w:right="57"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2414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</w:p>
        </w:tc>
      </w:tr>
      <w:tr w:rsidR="00AE2412" w:rsidRPr="00682414" w:rsidTr="00700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65C5E" w:rsidRPr="00AE2412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E2412">
              <w:rPr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682414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widowControl/>
              <w:rPr>
                <w:sz w:val="14"/>
                <w:szCs w:val="14"/>
              </w:rPr>
            </w:pPr>
            <w:r w:rsidRPr="00682414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Общая долевая</w:t>
            </w:r>
          </w:p>
          <w:p w:rsidR="00865C5E" w:rsidRPr="00682414" w:rsidRDefault="00865C5E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(1/2 доля)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38,2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82414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ind w:left="57" w:right="57"/>
              <w:rPr>
                <w:sz w:val="8"/>
                <w:szCs w:val="8"/>
              </w:rPr>
            </w:pPr>
            <w:r w:rsidRPr="00682414">
              <w:rPr>
                <w:sz w:val="16"/>
                <w:szCs w:val="16"/>
              </w:rPr>
              <w:t>46,9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  <w:r w:rsidRPr="00682414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widowControl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1</w:t>
            </w:r>
            <w:r w:rsidR="00682414" w:rsidRPr="00682414">
              <w:rPr>
                <w:sz w:val="16"/>
                <w:szCs w:val="16"/>
              </w:rPr>
              <w:t>80 363,12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Не приобретал</w:t>
            </w:r>
            <w:r w:rsidR="0070022B">
              <w:rPr>
                <w:sz w:val="16"/>
                <w:szCs w:val="16"/>
              </w:rPr>
              <w:t>а</w:t>
            </w:r>
          </w:p>
        </w:tc>
      </w:tr>
      <w:tr w:rsidR="00AE2412" w:rsidRPr="00682414" w:rsidTr="00FD0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Квартира</w:t>
            </w:r>
          </w:p>
          <w:p w:rsidR="00865C5E" w:rsidRPr="00682414" w:rsidRDefault="00865C5E" w:rsidP="00FD0A3B">
            <w:pPr>
              <w:pStyle w:val="ConsPlusCell"/>
              <w:rPr>
                <w:sz w:val="16"/>
                <w:szCs w:val="16"/>
              </w:rPr>
            </w:pPr>
            <w:r w:rsidRPr="00682414">
              <w:rPr>
                <w:sz w:val="16"/>
                <w:szCs w:val="16"/>
              </w:rPr>
              <w:t>(1/2 доля)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ind w:left="57" w:right="57"/>
              <w:rPr>
                <w:sz w:val="8"/>
                <w:szCs w:val="8"/>
              </w:rPr>
            </w:pPr>
            <w:r w:rsidRPr="00682414">
              <w:rPr>
                <w:sz w:val="16"/>
                <w:szCs w:val="16"/>
              </w:rPr>
              <w:t>38,2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  <w:r w:rsidRPr="00682414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682414" w:rsidRDefault="00865C5E" w:rsidP="00FD0A3B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</w:tbl>
    <w:p w:rsidR="00CB6933" w:rsidRPr="00BB0EBD" w:rsidRDefault="00FD0A3B" w:rsidP="007427D3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textWrapping" w:clear="all"/>
      </w:r>
    </w:p>
    <w:p w:rsidR="00B75455" w:rsidRPr="002D6B52" w:rsidRDefault="00B75455" w:rsidP="007427D3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2D6B52">
        <w:rPr>
          <w:sz w:val="18"/>
          <w:szCs w:val="18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sectPr w:rsidR="00B75455" w:rsidRPr="002D6B52" w:rsidSect="00D82129">
      <w:type w:val="continuous"/>
      <w:pgSz w:w="15840" w:h="12240" w:orient="landscape"/>
      <w:pgMar w:top="709" w:right="1134" w:bottom="993" w:left="1134" w:header="720" w:footer="720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C18C74C"/>
    <w:lvl w:ilvl="0">
      <w:numFmt w:val="bullet"/>
      <w:lvlText w:val="*"/>
      <w:lvlJc w:val="left"/>
    </w:lvl>
  </w:abstractNum>
  <w:abstractNum w:abstractNumId="1" w15:restartNumberingAfterBreak="0">
    <w:nsid w:val="3EA040CB"/>
    <w:multiLevelType w:val="singleLevel"/>
    <w:tmpl w:val="F1585F28"/>
    <w:lvl w:ilvl="0">
      <w:start w:val="9"/>
      <w:numFmt w:val="decimal"/>
      <w:lvlText w:val="%1"/>
      <w:legacy w:legacy="1" w:legacySpace="0" w:legacyIndent="0"/>
      <w:lvlJc w:val="left"/>
      <w:pPr>
        <w:ind w:left="540" w:firstLine="0"/>
      </w:pPr>
    </w:lvl>
  </w:abstractNum>
  <w:abstractNum w:abstractNumId="2" w15:restartNumberingAfterBreak="0">
    <w:nsid w:val="63476900"/>
    <w:multiLevelType w:val="multilevel"/>
    <w:tmpl w:val="EA7C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6E50"/>
    <w:rsid w:val="00003F44"/>
    <w:rsid w:val="00013488"/>
    <w:rsid w:val="000234D3"/>
    <w:rsid w:val="00032BEA"/>
    <w:rsid w:val="00033D3D"/>
    <w:rsid w:val="00035B56"/>
    <w:rsid w:val="0005394A"/>
    <w:rsid w:val="0006029E"/>
    <w:rsid w:val="00060BE0"/>
    <w:rsid w:val="0006126E"/>
    <w:rsid w:val="000624F7"/>
    <w:rsid w:val="00072AEB"/>
    <w:rsid w:val="00074A61"/>
    <w:rsid w:val="000755B6"/>
    <w:rsid w:val="00075722"/>
    <w:rsid w:val="000801A2"/>
    <w:rsid w:val="00083279"/>
    <w:rsid w:val="000879F8"/>
    <w:rsid w:val="00092867"/>
    <w:rsid w:val="000A0D4A"/>
    <w:rsid w:val="000A67FF"/>
    <w:rsid w:val="000A7C42"/>
    <w:rsid w:val="000C245D"/>
    <w:rsid w:val="000D57A7"/>
    <w:rsid w:val="000D5FB7"/>
    <w:rsid w:val="000E1610"/>
    <w:rsid w:val="000E310D"/>
    <w:rsid w:val="000E3E81"/>
    <w:rsid w:val="000F223C"/>
    <w:rsid w:val="000F24B1"/>
    <w:rsid w:val="000F4A81"/>
    <w:rsid w:val="000F634B"/>
    <w:rsid w:val="000F6E34"/>
    <w:rsid w:val="001006E8"/>
    <w:rsid w:val="00110FBE"/>
    <w:rsid w:val="001117A4"/>
    <w:rsid w:val="0012583D"/>
    <w:rsid w:val="00126F05"/>
    <w:rsid w:val="00140ACD"/>
    <w:rsid w:val="00143EAC"/>
    <w:rsid w:val="00146572"/>
    <w:rsid w:val="001522AD"/>
    <w:rsid w:val="00164612"/>
    <w:rsid w:val="001829EA"/>
    <w:rsid w:val="0018300A"/>
    <w:rsid w:val="0018316E"/>
    <w:rsid w:val="00183236"/>
    <w:rsid w:val="00185BD1"/>
    <w:rsid w:val="0019068C"/>
    <w:rsid w:val="00190FFA"/>
    <w:rsid w:val="00193BED"/>
    <w:rsid w:val="001A2F4C"/>
    <w:rsid w:val="001A4659"/>
    <w:rsid w:val="001A6B61"/>
    <w:rsid w:val="001B185F"/>
    <w:rsid w:val="001C206F"/>
    <w:rsid w:val="001C2BF8"/>
    <w:rsid w:val="001C2C91"/>
    <w:rsid w:val="001C34D0"/>
    <w:rsid w:val="001C773E"/>
    <w:rsid w:val="001D6ABE"/>
    <w:rsid w:val="001E03C1"/>
    <w:rsid w:val="001E1466"/>
    <w:rsid w:val="001E7BCF"/>
    <w:rsid w:val="001F20B0"/>
    <w:rsid w:val="001F5C6E"/>
    <w:rsid w:val="00201E01"/>
    <w:rsid w:val="00206D38"/>
    <w:rsid w:val="002203A9"/>
    <w:rsid w:val="0022390D"/>
    <w:rsid w:val="00226108"/>
    <w:rsid w:val="00231564"/>
    <w:rsid w:val="00235347"/>
    <w:rsid w:val="00235B0E"/>
    <w:rsid w:val="002422AC"/>
    <w:rsid w:val="00242EF7"/>
    <w:rsid w:val="00245601"/>
    <w:rsid w:val="00245D47"/>
    <w:rsid w:val="0024657C"/>
    <w:rsid w:val="00253A70"/>
    <w:rsid w:val="00253ECF"/>
    <w:rsid w:val="00262561"/>
    <w:rsid w:val="00266BFD"/>
    <w:rsid w:val="00274C4B"/>
    <w:rsid w:val="00295170"/>
    <w:rsid w:val="002A4283"/>
    <w:rsid w:val="002A556A"/>
    <w:rsid w:val="002B035A"/>
    <w:rsid w:val="002B4520"/>
    <w:rsid w:val="002C0330"/>
    <w:rsid w:val="002C1712"/>
    <w:rsid w:val="002C5B36"/>
    <w:rsid w:val="002D095D"/>
    <w:rsid w:val="002D2153"/>
    <w:rsid w:val="002D3B5E"/>
    <w:rsid w:val="002D4738"/>
    <w:rsid w:val="002D6B52"/>
    <w:rsid w:val="002E01B2"/>
    <w:rsid w:val="002E3432"/>
    <w:rsid w:val="002E3C9B"/>
    <w:rsid w:val="002F161B"/>
    <w:rsid w:val="002F2CB4"/>
    <w:rsid w:val="002F7703"/>
    <w:rsid w:val="003010A1"/>
    <w:rsid w:val="00302A35"/>
    <w:rsid w:val="00310617"/>
    <w:rsid w:val="0031222A"/>
    <w:rsid w:val="00315198"/>
    <w:rsid w:val="003238F2"/>
    <w:rsid w:val="003302D7"/>
    <w:rsid w:val="00336308"/>
    <w:rsid w:val="00337D03"/>
    <w:rsid w:val="00342584"/>
    <w:rsid w:val="003504A9"/>
    <w:rsid w:val="00366F19"/>
    <w:rsid w:val="00370B93"/>
    <w:rsid w:val="0037170B"/>
    <w:rsid w:val="00373701"/>
    <w:rsid w:val="003743E8"/>
    <w:rsid w:val="0037558D"/>
    <w:rsid w:val="00375FC8"/>
    <w:rsid w:val="003836A5"/>
    <w:rsid w:val="003860D3"/>
    <w:rsid w:val="0039588E"/>
    <w:rsid w:val="003969CE"/>
    <w:rsid w:val="003A0C5D"/>
    <w:rsid w:val="003A23D6"/>
    <w:rsid w:val="003A379E"/>
    <w:rsid w:val="003A3925"/>
    <w:rsid w:val="003B0A2D"/>
    <w:rsid w:val="003B4E6A"/>
    <w:rsid w:val="003B66AA"/>
    <w:rsid w:val="003B6F39"/>
    <w:rsid w:val="003C5843"/>
    <w:rsid w:val="003D2B87"/>
    <w:rsid w:val="003D41F6"/>
    <w:rsid w:val="003D71E2"/>
    <w:rsid w:val="003E07A2"/>
    <w:rsid w:val="003E15E0"/>
    <w:rsid w:val="003E1F6A"/>
    <w:rsid w:val="003E56E0"/>
    <w:rsid w:val="003E7BA8"/>
    <w:rsid w:val="003F7BD2"/>
    <w:rsid w:val="00410E48"/>
    <w:rsid w:val="004177FF"/>
    <w:rsid w:val="00420038"/>
    <w:rsid w:val="004200DE"/>
    <w:rsid w:val="00424DDF"/>
    <w:rsid w:val="0043069B"/>
    <w:rsid w:val="00431ED5"/>
    <w:rsid w:val="00431EDC"/>
    <w:rsid w:val="00432364"/>
    <w:rsid w:val="00435B27"/>
    <w:rsid w:val="00436113"/>
    <w:rsid w:val="0043641A"/>
    <w:rsid w:val="00441565"/>
    <w:rsid w:val="00442CFB"/>
    <w:rsid w:val="0044411F"/>
    <w:rsid w:val="00444E97"/>
    <w:rsid w:val="004466FA"/>
    <w:rsid w:val="004554E2"/>
    <w:rsid w:val="00457497"/>
    <w:rsid w:val="00461330"/>
    <w:rsid w:val="00461AE0"/>
    <w:rsid w:val="004620E0"/>
    <w:rsid w:val="004625D5"/>
    <w:rsid w:val="0047718A"/>
    <w:rsid w:val="00480EF2"/>
    <w:rsid w:val="00482643"/>
    <w:rsid w:val="00494C71"/>
    <w:rsid w:val="004960CD"/>
    <w:rsid w:val="004976BB"/>
    <w:rsid w:val="0049773D"/>
    <w:rsid w:val="004A643B"/>
    <w:rsid w:val="004A7113"/>
    <w:rsid w:val="004A7BD8"/>
    <w:rsid w:val="004C7E9B"/>
    <w:rsid w:val="004D0974"/>
    <w:rsid w:val="004D5D4E"/>
    <w:rsid w:val="004E3AE8"/>
    <w:rsid w:val="004E51C1"/>
    <w:rsid w:val="004F0171"/>
    <w:rsid w:val="004F09FC"/>
    <w:rsid w:val="00500BFD"/>
    <w:rsid w:val="00503722"/>
    <w:rsid w:val="00524BBB"/>
    <w:rsid w:val="00526453"/>
    <w:rsid w:val="00531DFB"/>
    <w:rsid w:val="005364FE"/>
    <w:rsid w:val="0054358A"/>
    <w:rsid w:val="00545313"/>
    <w:rsid w:val="005472BD"/>
    <w:rsid w:val="0055036A"/>
    <w:rsid w:val="00553A46"/>
    <w:rsid w:val="005548AC"/>
    <w:rsid w:val="0056213C"/>
    <w:rsid w:val="005703B2"/>
    <w:rsid w:val="0057047A"/>
    <w:rsid w:val="005725E7"/>
    <w:rsid w:val="00573489"/>
    <w:rsid w:val="00575355"/>
    <w:rsid w:val="00575770"/>
    <w:rsid w:val="00591792"/>
    <w:rsid w:val="00593528"/>
    <w:rsid w:val="00596118"/>
    <w:rsid w:val="005961DD"/>
    <w:rsid w:val="005965B7"/>
    <w:rsid w:val="00596EA3"/>
    <w:rsid w:val="005A124B"/>
    <w:rsid w:val="005A3346"/>
    <w:rsid w:val="005A391F"/>
    <w:rsid w:val="005A53AC"/>
    <w:rsid w:val="005A7381"/>
    <w:rsid w:val="005B01BE"/>
    <w:rsid w:val="005B3359"/>
    <w:rsid w:val="005B78C8"/>
    <w:rsid w:val="005B7F04"/>
    <w:rsid w:val="005C5694"/>
    <w:rsid w:val="005C7A39"/>
    <w:rsid w:val="005D403B"/>
    <w:rsid w:val="005D415B"/>
    <w:rsid w:val="005D7D59"/>
    <w:rsid w:val="005E3338"/>
    <w:rsid w:val="005F76D4"/>
    <w:rsid w:val="00607F9A"/>
    <w:rsid w:val="006116A3"/>
    <w:rsid w:val="00615826"/>
    <w:rsid w:val="00620B0C"/>
    <w:rsid w:val="0062504F"/>
    <w:rsid w:val="006273EF"/>
    <w:rsid w:val="006339EF"/>
    <w:rsid w:val="00637C8C"/>
    <w:rsid w:val="006403C3"/>
    <w:rsid w:val="00642326"/>
    <w:rsid w:val="00643170"/>
    <w:rsid w:val="006476B6"/>
    <w:rsid w:val="006530BE"/>
    <w:rsid w:val="00654389"/>
    <w:rsid w:val="00655198"/>
    <w:rsid w:val="00656FC6"/>
    <w:rsid w:val="00665ADF"/>
    <w:rsid w:val="00666389"/>
    <w:rsid w:val="00673C22"/>
    <w:rsid w:val="00677D2E"/>
    <w:rsid w:val="0068210D"/>
    <w:rsid w:val="00682414"/>
    <w:rsid w:val="0068398F"/>
    <w:rsid w:val="006865FA"/>
    <w:rsid w:val="006901CA"/>
    <w:rsid w:val="00692131"/>
    <w:rsid w:val="00693AD8"/>
    <w:rsid w:val="00697862"/>
    <w:rsid w:val="006A1A8F"/>
    <w:rsid w:val="006A4362"/>
    <w:rsid w:val="006A717E"/>
    <w:rsid w:val="006A77A1"/>
    <w:rsid w:val="006B2948"/>
    <w:rsid w:val="006B7D48"/>
    <w:rsid w:val="006C1D72"/>
    <w:rsid w:val="006C1FD6"/>
    <w:rsid w:val="006C54BA"/>
    <w:rsid w:val="006C5C22"/>
    <w:rsid w:val="006D0009"/>
    <w:rsid w:val="006D18FB"/>
    <w:rsid w:val="006D2A21"/>
    <w:rsid w:val="006D3C5B"/>
    <w:rsid w:val="006D7F2F"/>
    <w:rsid w:val="006F45E5"/>
    <w:rsid w:val="006F6E35"/>
    <w:rsid w:val="0070022B"/>
    <w:rsid w:val="00704FD3"/>
    <w:rsid w:val="00712725"/>
    <w:rsid w:val="00720A40"/>
    <w:rsid w:val="007217F6"/>
    <w:rsid w:val="007330B1"/>
    <w:rsid w:val="00736895"/>
    <w:rsid w:val="007407DB"/>
    <w:rsid w:val="007427D3"/>
    <w:rsid w:val="007471A7"/>
    <w:rsid w:val="007479ED"/>
    <w:rsid w:val="00750E8A"/>
    <w:rsid w:val="007519C3"/>
    <w:rsid w:val="00753597"/>
    <w:rsid w:val="00761D90"/>
    <w:rsid w:val="00763680"/>
    <w:rsid w:val="00782F93"/>
    <w:rsid w:val="00784F47"/>
    <w:rsid w:val="00786CFF"/>
    <w:rsid w:val="00791EE0"/>
    <w:rsid w:val="007A0E05"/>
    <w:rsid w:val="007A17CC"/>
    <w:rsid w:val="007A3465"/>
    <w:rsid w:val="007A376E"/>
    <w:rsid w:val="007A5007"/>
    <w:rsid w:val="007B1BAF"/>
    <w:rsid w:val="007B30D9"/>
    <w:rsid w:val="007B3FBC"/>
    <w:rsid w:val="007B6E50"/>
    <w:rsid w:val="007D117F"/>
    <w:rsid w:val="007E73E1"/>
    <w:rsid w:val="007F72DD"/>
    <w:rsid w:val="00806115"/>
    <w:rsid w:val="00810280"/>
    <w:rsid w:val="00810EBF"/>
    <w:rsid w:val="00814ADE"/>
    <w:rsid w:val="00816E8C"/>
    <w:rsid w:val="00822907"/>
    <w:rsid w:val="00823511"/>
    <w:rsid w:val="0082416E"/>
    <w:rsid w:val="008242F2"/>
    <w:rsid w:val="00841E1D"/>
    <w:rsid w:val="00842CFB"/>
    <w:rsid w:val="008434AE"/>
    <w:rsid w:val="00843517"/>
    <w:rsid w:val="00843F0A"/>
    <w:rsid w:val="008478C3"/>
    <w:rsid w:val="00850680"/>
    <w:rsid w:val="008514AE"/>
    <w:rsid w:val="008546C3"/>
    <w:rsid w:val="00856B28"/>
    <w:rsid w:val="0085775F"/>
    <w:rsid w:val="00860C1F"/>
    <w:rsid w:val="00865C5E"/>
    <w:rsid w:val="00877E65"/>
    <w:rsid w:val="008822AA"/>
    <w:rsid w:val="00882B7F"/>
    <w:rsid w:val="008965D0"/>
    <w:rsid w:val="008A40A9"/>
    <w:rsid w:val="008A5EBE"/>
    <w:rsid w:val="008A7458"/>
    <w:rsid w:val="008B4E21"/>
    <w:rsid w:val="008B4F2F"/>
    <w:rsid w:val="008C01C0"/>
    <w:rsid w:val="008C3F9F"/>
    <w:rsid w:val="008C7F77"/>
    <w:rsid w:val="008D252C"/>
    <w:rsid w:val="008D3E3C"/>
    <w:rsid w:val="008D7630"/>
    <w:rsid w:val="008E3A5E"/>
    <w:rsid w:val="008E4D71"/>
    <w:rsid w:val="008E658D"/>
    <w:rsid w:val="008F4FD9"/>
    <w:rsid w:val="008F5C9F"/>
    <w:rsid w:val="008F7970"/>
    <w:rsid w:val="00900CDD"/>
    <w:rsid w:val="00901A02"/>
    <w:rsid w:val="009475D0"/>
    <w:rsid w:val="00947DEE"/>
    <w:rsid w:val="009629A3"/>
    <w:rsid w:val="00963F77"/>
    <w:rsid w:val="00964085"/>
    <w:rsid w:val="00970992"/>
    <w:rsid w:val="00971319"/>
    <w:rsid w:val="00974C5E"/>
    <w:rsid w:val="00977556"/>
    <w:rsid w:val="0099020F"/>
    <w:rsid w:val="0099753B"/>
    <w:rsid w:val="009A0785"/>
    <w:rsid w:val="009A1F72"/>
    <w:rsid w:val="009A539E"/>
    <w:rsid w:val="009A5E26"/>
    <w:rsid w:val="009A6524"/>
    <w:rsid w:val="009B4B5D"/>
    <w:rsid w:val="009C1391"/>
    <w:rsid w:val="009C2CEC"/>
    <w:rsid w:val="009C5AD3"/>
    <w:rsid w:val="009D4EEF"/>
    <w:rsid w:val="009D56BF"/>
    <w:rsid w:val="009D6691"/>
    <w:rsid w:val="009E0419"/>
    <w:rsid w:val="009E6E5B"/>
    <w:rsid w:val="009E7FA2"/>
    <w:rsid w:val="009F7A18"/>
    <w:rsid w:val="00A138E0"/>
    <w:rsid w:val="00A14978"/>
    <w:rsid w:val="00A32ECA"/>
    <w:rsid w:val="00A36D6C"/>
    <w:rsid w:val="00A36DAC"/>
    <w:rsid w:val="00A47BA3"/>
    <w:rsid w:val="00A505C2"/>
    <w:rsid w:val="00A5590F"/>
    <w:rsid w:val="00A60ED8"/>
    <w:rsid w:val="00A61B99"/>
    <w:rsid w:val="00A640B1"/>
    <w:rsid w:val="00A72230"/>
    <w:rsid w:val="00A77AA3"/>
    <w:rsid w:val="00A83CF3"/>
    <w:rsid w:val="00A8471F"/>
    <w:rsid w:val="00A976A9"/>
    <w:rsid w:val="00AA05C2"/>
    <w:rsid w:val="00AB0B2B"/>
    <w:rsid w:val="00AB3026"/>
    <w:rsid w:val="00AC255E"/>
    <w:rsid w:val="00AC7D34"/>
    <w:rsid w:val="00AD1063"/>
    <w:rsid w:val="00AE033F"/>
    <w:rsid w:val="00AE2412"/>
    <w:rsid w:val="00AF1854"/>
    <w:rsid w:val="00B02BF9"/>
    <w:rsid w:val="00B07D76"/>
    <w:rsid w:val="00B07EB6"/>
    <w:rsid w:val="00B106E1"/>
    <w:rsid w:val="00B1316E"/>
    <w:rsid w:val="00B15F65"/>
    <w:rsid w:val="00B208B9"/>
    <w:rsid w:val="00B22049"/>
    <w:rsid w:val="00B23532"/>
    <w:rsid w:val="00B23B5F"/>
    <w:rsid w:val="00B240B7"/>
    <w:rsid w:val="00B2593A"/>
    <w:rsid w:val="00B337B1"/>
    <w:rsid w:val="00B33CE4"/>
    <w:rsid w:val="00B36380"/>
    <w:rsid w:val="00B36632"/>
    <w:rsid w:val="00B41D3D"/>
    <w:rsid w:val="00B479D1"/>
    <w:rsid w:val="00B65262"/>
    <w:rsid w:val="00B6711E"/>
    <w:rsid w:val="00B70E95"/>
    <w:rsid w:val="00B75455"/>
    <w:rsid w:val="00B75EEC"/>
    <w:rsid w:val="00B77BBE"/>
    <w:rsid w:val="00B86E4D"/>
    <w:rsid w:val="00B87ADC"/>
    <w:rsid w:val="00B91310"/>
    <w:rsid w:val="00BA193B"/>
    <w:rsid w:val="00BA2B42"/>
    <w:rsid w:val="00BA2EB7"/>
    <w:rsid w:val="00BA5F23"/>
    <w:rsid w:val="00BA6ECF"/>
    <w:rsid w:val="00BA70F6"/>
    <w:rsid w:val="00BB0CDB"/>
    <w:rsid w:val="00BB0EBD"/>
    <w:rsid w:val="00BB2000"/>
    <w:rsid w:val="00BB2648"/>
    <w:rsid w:val="00BB6CE0"/>
    <w:rsid w:val="00BC4B34"/>
    <w:rsid w:val="00BD59B2"/>
    <w:rsid w:val="00BD704D"/>
    <w:rsid w:val="00BE4A02"/>
    <w:rsid w:val="00BF22CD"/>
    <w:rsid w:val="00BF242C"/>
    <w:rsid w:val="00BF2CB5"/>
    <w:rsid w:val="00C0246C"/>
    <w:rsid w:val="00C13011"/>
    <w:rsid w:val="00C16CB1"/>
    <w:rsid w:val="00C16FA3"/>
    <w:rsid w:val="00C2463D"/>
    <w:rsid w:val="00C31B75"/>
    <w:rsid w:val="00C542D8"/>
    <w:rsid w:val="00C62260"/>
    <w:rsid w:val="00C63109"/>
    <w:rsid w:val="00C65C58"/>
    <w:rsid w:val="00C7080F"/>
    <w:rsid w:val="00C73EEF"/>
    <w:rsid w:val="00C81F5B"/>
    <w:rsid w:val="00C8224B"/>
    <w:rsid w:val="00C91EA6"/>
    <w:rsid w:val="00C960E4"/>
    <w:rsid w:val="00C96B41"/>
    <w:rsid w:val="00CA0F14"/>
    <w:rsid w:val="00CA1A4C"/>
    <w:rsid w:val="00CA78EE"/>
    <w:rsid w:val="00CB6933"/>
    <w:rsid w:val="00CB7C50"/>
    <w:rsid w:val="00CC49BD"/>
    <w:rsid w:val="00CC6DF2"/>
    <w:rsid w:val="00CC7FE9"/>
    <w:rsid w:val="00CD6992"/>
    <w:rsid w:val="00CE21AD"/>
    <w:rsid w:val="00CF0823"/>
    <w:rsid w:val="00D000C9"/>
    <w:rsid w:val="00D01340"/>
    <w:rsid w:val="00D32E82"/>
    <w:rsid w:val="00D473E9"/>
    <w:rsid w:val="00D64278"/>
    <w:rsid w:val="00D70598"/>
    <w:rsid w:val="00D7294C"/>
    <w:rsid w:val="00D732B9"/>
    <w:rsid w:val="00D82129"/>
    <w:rsid w:val="00D82BB4"/>
    <w:rsid w:val="00D86C7E"/>
    <w:rsid w:val="00DA078F"/>
    <w:rsid w:val="00DA099F"/>
    <w:rsid w:val="00DA3DCF"/>
    <w:rsid w:val="00DB4CAE"/>
    <w:rsid w:val="00DC06C9"/>
    <w:rsid w:val="00DD004B"/>
    <w:rsid w:val="00DD0C31"/>
    <w:rsid w:val="00DD146A"/>
    <w:rsid w:val="00DE4814"/>
    <w:rsid w:val="00DE6D32"/>
    <w:rsid w:val="00DF6036"/>
    <w:rsid w:val="00DF647D"/>
    <w:rsid w:val="00DF6A40"/>
    <w:rsid w:val="00DF6CC0"/>
    <w:rsid w:val="00E03B98"/>
    <w:rsid w:val="00E1057F"/>
    <w:rsid w:val="00E12D2C"/>
    <w:rsid w:val="00E137EF"/>
    <w:rsid w:val="00E1507E"/>
    <w:rsid w:val="00E228D6"/>
    <w:rsid w:val="00E25A9E"/>
    <w:rsid w:val="00E27E07"/>
    <w:rsid w:val="00E32E84"/>
    <w:rsid w:val="00E35DDA"/>
    <w:rsid w:val="00E364D3"/>
    <w:rsid w:val="00E41268"/>
    <w:rsid w:val="00E42B37"/>
    <w:rsid w:val="00E43357"/>
    <w:rsid w:val="00E45256"/>
    <w:rsid w:val="00E47DB2"/>
    <w:rsid w:val="00E53871"/>
    <w:rsid w:val="00E6178C"/>
    <w:rsid w:val="00E85697"/>
    <w:rsid w:val="00E85C0D"/>
    <w:rsid w:val="00E92A48"/>
    <w:rsid w:val="00E96891"/>
    <w:rsid w:val="00EA3D65"/>
    <w:rsid w:val="00EA4D99"/>
    <w:rsid w:val="00EA510E"/>
    <w:rsid w:val="00EA537E"/>
    <w:rsid w:val="00EB06BE"/>
    <w:rsid w:val="00EB0784"/>
    <w:rsid w:val="00EC095B"/>
    <w:rsid w:val="00EE58FE"/>
    <w:rsid w:val="00EF1367"/>
    <w:rsid w:val="00EF3E2F"/>
    <w:rsid w:val="00EF7AD9"/>
    <w:rsid w:val="00F02B11"/>
    <w:rsid w:val="00F137C8"/>
    <w:rsid w:val="00F31A1B"/>
    <w:rsid w:val="00F328C6"/>
    <w:rsid w:val="00F36BE1"/>
    <w:rsid w:val="00F40B4D"/>
    <w:rsid w:val="00F4226F"/>
    <w:rsid w:val="00F50F04"/>
    <w:rsid w:val="00F51CDF"/>
    <w:rsid w:val="00F51F6D"/>
    <w:rsid w:val="00F5255D"/>
    <w:rsid w:val="00F55257"/>
    <w:rsid w:val="00F55F34"/>
    <w:rsid w:val="00F574E6"/>
    <w:rsid w:val="00F64BC8"/>
    <w:rsid w:val="00F667EA"/>
    <w:rsid w:val="00F70872"/>
    <w:rsid w:val="00F8092B"/>
    <w:rsid w:val="00F86713"/>
    <w:rsid w:val="00F92BC5"/>
    <w:rsid w:val="00FA269F"/>
    <w:rsid w:val="00FA5F22"/>
    <w:rsid w:val="00FA64E7"/>
    <w:rsid w:val="00FA775F"/>
    <w:rsid w:val="00FC0620"/>
    <w:rsid w:val="00FC67EA"/>
    <w:rsid w:val="00FD0A3B"/>
    <w:rsid w:val="00FD2BEC"/>
    <w:rsid w:val="00FD50D4"/>
    <w:rsid w:val="00FD73BA"/>
    <w:rsid w:val="00FD7DFB"/>
    <w:rsid w:val="00FE2141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5B6418F"/>
  <w15:docId w15:val="{C3C23F97-4DEC-43BA-B722-A5BBFBA0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E50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6E50"/>
    <w:pPr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7B6E50"/>
    <w:rPr>
      <w:rFonts w:asciiTheme="minorHAnsi" w:hAnsiTheme="minorHAnsi" w:cstheme="minorBidi"/>
      <w:sz w:val="22"/>
      <w:szCs w:val="22"/>
    </w:rPr>
  </w:style>
  <w:style w:type="paragraph" w:customStyle="1" w:styleId="ConsPlusDocList">
    <w:name w:val="ConsPlusDocList"/>
    <w:next w:val="a"/>
    <w:rsid w:val="007B6E50"/>
    <w:pPr>
      <w:widowControl w:val="0"/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kern w:val="1"/>
      <w:sz w:val="20"/>
      <w:szCs w:val="20"/>
      <w:lang w:val="de-DE" w:eastAsia="ru-RU"/>
    </w:rPr>
  </w:style>
  <w:style w:type="paragraph" w:customStyle="1" w:styleId="ConsPlusCell">
    <w:name w:val="ConsPlusCell"/>
    <w:rsid w:val="007F72DD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5455"/>
    <w:pPr>
      <w:ind w:left="720"/>
      <w:contextualSpacing/>
    </w:pPr>
  </w:style>
  <w:style w:type="paragraph" w:customStyle="1" w:styleId="a6">
    <w:name w:val="Основной"/>
    <w:basedOn w:val="a"/>
    <w:rsid w:val="009D4EEF"/>
    <w:pPr>
      <w:spacing w:before="120" w:after="0" w:line="240" w:lineRule="auto"/>
      <w:ind w:firstLine="720"/>
      <w:jc w:val="both"/>
    </w:pPr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5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5B56"/>
  </w:style>
  <w:style w:type="table" w:customStyle="1" w:styleId="TableNormal">
    <w:name w:val="Table Normal"/>
    <w:uiPriority w:val="2"/>
    <w:semiHidden/>
    <w:unhideWhenUsed/>
    <w:qFormat/>
    <w:rsid w:val="006476B6"/>
    <w:pPr>
      <w:widowControl w:val="0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76B6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E4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5256"/>
  </w:style>
  <w:style w:type="paragraph" w:styleId="ab">
    <w:name w:val="Balloon Text"/>
    <w:basedOn w:val="a"/>
    <w:link w:val="ac"/>
    <w:uiPriority w:val="99"/>
    <w:semiHidden/>
    <w:unhideWhenUsed/>
    <w:rsid w:val="00E4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525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4525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E45256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d">
    <w:name w:val="Body Text"/>
    <w:basedOn w:val="a"/>
    <w:link w:val="ae"/>
    <w:semiHidden/>
    <w:rsid w:val="00E45256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kern w:val="1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E45256"/>
    <w:rPr>
      <w:rFonts w:eastAsia="Times New Roman"/>
      <w:kern w:val="1"/>
      <w:sz w:val="24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E45256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45256"/>
    <w:rPr>
      <w:rFonts w:asciiTheme="minorHAnsi" w:hAnsiTheme="minorHAnsi" w:cstheme="minorBidi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45256"/>
    <w:rPr>
      <w:vertAlign w:val="superscript"/>
    </w:rPr>
  </w:style>
  <w:style w:type="paragraph" w:styleId="af2">
    <w:name w:val="Normal (Web)"/>
    <w:basedOn w:val="a"/>
    <w:uiPriority w:val="99"/>
    <w:unhideWhenUsed/>
    <w:rsid w:val="00E45256"/>
    <w:pPr>
      <w:spacing w:before="100" w:beforeAutospacing="1" w:after="119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E45256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5256"/>
  </w:style>
  <w:style w:type="character" w:customStyle="1" w:styleId="1">
    <w:name w:val="Основной шрифт абзаца1"/>
    <w:rsid w:val="004554E2"/>
  </w:style>
  <w:style w:type="paragraph" w:customStyle="1" w:styleId="LO-Normal">
    <w:name w:val="LO-Normal"/>
    <w:rsid w:val="004554E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jc w:val="left"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AF9DD-0830-447D-9A4C-7995F6F9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18</Pages>
  <Words>3309</Words>
  <Characters>18865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righikov@outlook.com</cp:lastModifiedBy>
  <cp:revision>143</cp:revision>
  <cp:lastPrinted>2022-05-16T06:25:00Z</cp:lastPrinted>
  <dcterms:created xsi:type="dcterms:W3CDTF">2020-05-25T07:03:00Z</dcterms:created>
  <dcterms:modified xsi:type="dcterms:W3CDTF">2022-05-16T06:50:00Z</dcterms:modified>
</cp:coreProperties>
</file>