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E" w:rsidRDefault="00A4152E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характера, </w:t>
      </w:r>
    </w:p>
    <w:p w:rsidR="00A4152E" w:rsidRDefault="00A4152E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предоставленные лицами, замещающими должности муниципальной службы </w:t>
      </w:r>
    </w:p>
    <w:p w:rsidR="00A4152E" w:rsidRDefault="00A4152E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контрольно-счетной комиссии Ужурского района за 2021 год</w:t>
      </w:r>
    </w:p>
    <w:p w:rsidR="00A4152E" w:rsidRDefault="00A4152E" w:rsidP="0056288D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A4152E" w:rsidRDefault="00A4152E" w:rsidP="0056288D">
      <w:pPr>
        <w:rPr>
          <w:sz w:val="20"/>
          <w:szCs w:val="20"/>
        </w:rPr>
      </w:pPr>
    </w:p>
    <w:tbl>
      <w:tblPr>
        <w:tblW w:w="154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5"/>
        <w:gridCol w:w="1559"/>
        <w:gridCol w:w="1360"/>
        <w:gridCol w:w="1192"/>
        <w:gridCol w:w="1077"/>
        <w:gridCol w:w="1134"/>
        <w:gridCol w:w="1134"/>
        <w:gridCol w:w="1276"/>
        <w:gridCol w:w="1134"/>
        <w:gridCol w:w="888"/>
        <w:gridCol w:w="671"/>
        <w:gridCol w:w="992"/>
        <w:gridCol w:w="1134"/>
      </w:tblGrid>
      <w:tr w:rsidR="00A4152E" w:rsidTr="00A40C01">
        <w:trPr>
          <w:trHeight w:val="2266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год,</w:t>
            </w:r>
          </w:p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A4152E" w:rsidRDefault="00A4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Сведения об источниках получения средств,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за счет которых совершена сделка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(вид приобретенного имущества, источники)</w:t>
            </w:r>
          </w:p>
        </w:tc>
      </w:tr>
      <w:tr w:rsidR="00A4152E" w:rsidTr="00A40C01">
        <w:trPr>
          <w:trHeight w:val="32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2E" w:rsidRDefault="00A415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2E" w:rsidRDefault="00A4152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2E" w:rsidRDefault="00A4152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  <w:r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Default="00A4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4152E" w:rsidRPr="00A40C01" w:rsidTr="0092471C">
        <w:trPr>
          <w:trHeight w:val="35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B84F44" w:rsidRDefault="00A4152E" w:rsidP="00363119">
            <w:r>
              <w:t>Пенкина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B84F44" w:rsidRDefault="00A4152E" w:rsidP="00363119">
            <w:r>
              <w:t>инспектор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B84F44" w:rsidRDefault="00A4152E" w:rsidP="00534870">
            <w:r>
              <w:t>483729,10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B84F44" w:rsidRDefault="00A4152E" w:rsidP="00363119">
            <w: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B84F44" w:rsidRDefault="00A4152E" w:rsidP="00363119">
            <w: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B84F44" w:rsidRDefault="00A4152E" w:rsidP="00363119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B84F44" w:rsidRDefault="00A4152E" w:rsidP="0036311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B84F44" w:rsidRDefault="00A4152E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B84F44" w:rsidRDefault="00A4152E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A40C01" w:rsidRDefault="00A4152E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A40C01" w:rsidRDefault="00A4152E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A40C01" w:rsidRDefault="00A4152E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A40C01" w:rsidRDefault="00A4152E" w:rsidP="00363119">
            <w:r>
              <w:t>-</w:t>
            </w:r>
          </w:p>
        </w:tc>
      </w:tr>
    </w:tbl>
    <w:p w:rsidR="00A4152E" w:rsidRPr="00A40C01" w:rsidRDefault="00A4152E" w:rsidP="0056288D"/>
    <w:p w:rsidR="00A4152E" w:rsidRPr="00712EF6" w:rsidRDefault="00A4152E" w:rsidP="005B5334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С</w:t>
      </w:r>
      <w:r w:rsidRPr="00712EF6">
        <w:rPr>
          <w:b/>
          <w:u w:val="single"/>
        </w:rPr>
        <w:t>ведени</w:t>
      </w:r>
      <w:r>
        <w:rPr>
          <w:b/>
          <w:u w:val="single"/>
        </w:rPr>
        <w:t>я</w:t>
      </w:r>
      <w:r w:rsidRPr="00712EF6">
        <w:rPr>
          <w:b/>
          <w:u w:val="single"/>
        </w:rPr>
        <w:t xml:space="preserve"> о доходах, расходах, об имуществе и обязательствах </w:t>
      </w:r>
    </w:p>
    <w:p w:rsidR="00A4152E" w:rsidRPr="00712EF6" w:rsidRDefault="00A4152E" w:rsidP="005B5334">
      <w:pPr>
        <w:spacing w:line="240" w:lineRule="auto"/>
        <w:jc w:val="center"/>
        <w:rPr>
          <w:b/>
          <w:u w:val="single"/>
        </w:rPr>
      </w:pPr>
      <w:r w:rsidRPr="00712EF6">
        <w:rPr>
          <w:b/>
          <w:u w:val="single"/>
        </w:rPr>
        <w:t>имущественного характера, представленных лицами, замещающими муниципальные должности</w:t>
      </w:r>
    </w:p>
    <w:p w:rsidR="00A4152E" w:rsidRPr="00712EF6" w:rsidRDefault="00A4152E" w:rsidP="005B5334">
      <w:pPr>
        <w:spacing w:line="240" w:lineRule="auto"/>
        <w:jc w:val="center"/>
        <w:rPr>
          <w:b/>
        </w:rPr>
      </w:pPr>
      <w:r>
        <w:rPr>
          <w:b/>
        </w:rPr>
        <w:t xml:space="preserve">контрольно-счетной комиссии </w:t>
      </w:r>
      <w:r w:rsidRPr="00712EF6">
        <w:rPr>
          <w:b/>
        </w:rPr>
        <w:t xml:space="preserve">Ужурского района </w:t>
      </w:r>
    </w:p>
    <w:p w:rsidR="00A4152E" w:rsidRPr="00712EF6" w:rsidRDefault="00A4152E" w:rsidP="005B5334">
      <w:pPr>
        <w:spacing w:line="240" w:lineRule="auto"/>
        <w:jc w:val="center"/>
        <w:rPr>
          <w:b/>
        </w:rPr>
      </w:pPr>
      <w:r w:rsidRPr="00712EF6">
        <w:rPr>
          <w:b/>
        </w:rPr>
        <w:t>за 20</w:t>
      </w:r>
      <w:r>
        <w:rPr>
          <w:b/>
        </w:rPr>
        <w:t>21</w:t>
      </w:r>
      <w:r w:rsidRPr="00712EF6">
        <w:rPr>
          <w:b/>
        </w:rPr>
        <w:t xml:space="preserve"> год</w:t>
      </w:r>
    </w:p>
    <w:p w:rsidR="00A4152E" w:rsidRDefault="00A4152E" w:rsidP="00F2547C">
      <w:pPr>
        <w:spacing w:line="240" w:lineRule="auto"/>
        <w:jc w:val="center"/>
        <w:rPr>
          <w:b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2127"/>
        <w:gridCol w:w="708"/>
        <w:gridCol w:w="851"/>
        <w:gridCol w:w="1276"/>
        <w:gridCol w:w="709"/>
        <w:gridCol w:w="851"/>
        <w:gridCol w:w="1559"/>
        <w:gridCol w:w="1276"/>
        <w:gridCol w:w="992"/>
        <w:gridCol w:w="1276"/>
      </w:tblGrid>
      <w:tr w:rsidR="00A4152E" w:rsidRPr="00030810" w:rsidTr="000A47B3">
        <w:trPr>
          <w:cantSplit/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Объекты недвижимого имущества, принадлежащие</w:t>
            </w:r>
          </w:p>
          <w:p w:rsidR="00A4152E" w:rsidRPr="00030810" w:rsidRDefault="00A4152E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Объекты недвижимого имущества, находящиеся</w:t>
            </w:r>
          </w:p>
          <w:p w:rsidR="00A4152E" w:rsidRPr="00030810" w:rsidRDefault="00A4152E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Сведения</w:t>
            </w:r>
          </w:p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о расходах</w:t>
            </w:r>
          </w:p>
        </w:tc>
      </w:tr>
      <w:tr w:rsidR="00A4152E" w:rsidRPr="00030810" w:rsidTr="000A47B3">
        <w:trPr>
          <w:cantSplit/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2E" w:rsidRPr="00030810" w:rsidRDefault="00A415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2E" w:rsidRPr="00030810" w:rsidRDefault="00A415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2E" w:rsidRPr="00030810" w:rsidRDefault="00A415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пло</w:t>
            </w:r>
            <w:r w:rsidRPr="00030810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 w:rsidP="00C7395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страна распо</w:t>
            </w:r>
            <w:r w:rsidRPr="00030810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пло</w:t>
            </w:r>
            <w:r w:rsidRPr="00030810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 w:rsidP="00C7395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страна распо</w:t>
            </w:r>
            <w:r w:rsidRPr="00030810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вид</w:t>
            </w:r>
          </w:p>
          <w:p w:rsidR="00A4152E" w:rsidRPr="00030810" w:rsidRDefault="00A4152E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приобре</w:t>
            </w:r>
            <w:r w:rsidRPr="00030810">
              <w:rPr>
                <w:sz w:val="20"/>
                <w:szCs w:val="20"/>
              </w:rPr>
              <w:softHyphen/>
              <w:t>тенного имуще</w:t>
            </w:r>
            <w:r w:rsidRPr="00030810">
              <w:rPr>
                <w:sz w:val="20"/>
                <w:szCs w:val="20"/>
              </w:rPr>
              <w:softHyphen/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4152E" w:rsidRPr="00030810" w:rsidTr="000A47B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13</w:t>
            </w:r>
          </w:p>
        </w:tc>
      </w:tr>
      <w:tr w:rsidR="00A4152E" w:rsidRPr="00030810" w:rsidTr="000A47B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Сорх</w:t>
            </w:r>
          </w:p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Олеся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Председатель контрольно-счетной комиссии Ужурского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893 224,11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 w:rsidP="00B618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 w:rsidP="00B618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 w:rsidP="00B618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4152E" w:rsidRPr="00030810" w:rsidTr="000A47B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 w:rsidP="00B618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8 535,00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 w:rsidP="00AF6E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Квартира (общая долевая, 1/</w:t>
            </w:r>
            <w:r>
              <w:rPr>
                <w:sz w:val="20"/>
                <w:szCs w:val="20"/>
              </w:rPr>
              <w:t>4</w:t>
            </w:r>
            <w:r w:rsidRPr="0003081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 w:rsidP="00B618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 w:rsidP="00B618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E" w:rsidRPr="00030810" w:rsidRDefault="00A4152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A4152E" w:rsidRPr="00F2547C" w:rsidRDefault="00A4152E" w:rsidP="00F2547C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C49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152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2DD7A-36A9-4267-B4E9-83A32CE6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2022-11-11T07:15:00Z</dcterms:modified>
</cp:coreProperties>
</file>