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108" w:type="dxa"/>
        <w:tblLook w:val="04A0" w:firstRow="1" w:lastRow="0" w:firstColumn="1" w:lastColumn="0" w:noHBand="0" w:noVBand="1"/>
      </w:tblPr>
      <w:tblGrid>
        <w:gridCol w:w="1146"/>
        <w:gridCol w:w="1146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31"/>
        <w:gridCol w:w="1131"/>
        <w:gridCol w:w="1131"/>
      </w:tblGrid>
      <w:tr w:rsidR="000C4788" w:rsidRPr="00FA68CC">
        <w:trPr>
          <w:trHeight w:val="405"/>
        </w:trPr>
        <w:tc>
          <w:tcPr>
            <w:tcW w:w="159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b/>
              </w:rPr>
            </w:pPr>
            <w:r w:rsidRPr="00F61E32">
              <w:rPr>
                <w:b/>
              </w:rPr>
              <w:t xml:space="preserve">                                         </w:t>
            </w:r>
            <w:r w:rsidRPr="00FA68CC">
              <w:rPr>
                <w:b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0C4788" w:rsidRPr="00FA68CC">
        <w:trPr>
          <w:trHeight w:val="4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125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b/>
              </w:rPr>
            </w:pPr>
            <w:r w:rsidRPr="00FA68CC">
              <w:rPr>
                <w:b/>
              </w:rPr>
              <w:t xml:space="preserve">                               ЛИЦ, ЗАМЕЩАЮЩИХ ДОЛЖНОСТИ КАТЕГОРИИ «РУКОВОДИТЕЛИ»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</w:rPr>
            </w:pPr>
          </w:p>
        </w:tc>
      </w:tr>
      <w:tr w:rsidR="000C4788" w:rsidRPr="00FA68CC">
        <w:trPr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</w:tr>
      <w:tr w:rsidR="000C4788" w:rsidRPr="00FA68CC">
        <w:trPr>
          <w:trHeight w:val="405"/>
        </w:trPr>
        <w:tc>
          <w:tcPr>
            <w:tcW w:w="159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b/>
                <w:sz w:val="32"/>
                <w:u w:val="single"/>
              </w:rPr>
            </w:pPr>
            <w:r w:rsidRPr="00FA68CC">
              <w:rPr>
                <w:b/>
                <w:sz w:val="32"/>
              </w:rPr>
              <w:t xml:space="preserve">                                                   </w:t>
            </w:r>
            <w:r w:rsidRPr="00FA68CC">
              <w:rPr>
                <w:b/>
                <w:sz w:val="32"/>
                <w:u w:val="single"/>
              </w:rPr>
              <w:t xml:space="preserve">образовательных учреждений Мотыгинского района                                                                                         </w:t>
            </w:r>
          </w:p>
        </w:tc>
      </w:tr>
      <w:tr w:rsidR="000C4788" w:rsidRPr="00FA68CC">
        <w:trPr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 xml:space="preserve">              (наименование учреждения)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</w:tr>
      <w:tr w:rsidR="000C4788" w:rsidRPr="00FA68CC">
        <w:trPr>
          <w:trHeight w:val="25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  <w:sz w:val="20"/>
              </w:rPr>
            </w:pPr>
          </w:p>
        </w:tc>
      </w:tr>
      <w:tr w:rsidR="000C4788" w:rsidRPr="00FA68CC">
        <w:trPr>
          <w:trHeight w:val="405"/>
        </w:trPr>
        <w:tc>
          <w:tcPr>
            <w:tcW w:w="125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b/>
              </w:rPr>
            </w:pPr>
            <w:r w:rsidRPr="00FA68CC">
              <w:rPr>
                <w:b/>
              </w:rPr>
              <w:t xml:space="preserve">                                                              </w:t>
            </w:r>
          </w:p>
          <w:p w:rsidR="000C4788" w:rsidRPr="00FA68CC" w:rsidRDefault="000C4788">
            <w:pPr>
              <w:spacing w:after="0" w:line="240" w:lineRule="auto"/>
              <w:jc w:val="center"/>
              <w:rPr>
                <w:b/>
              </w:rPr>
            </w:pPr>
            <w:r w:rsidRPr="00FA68CC">
              <w:rPr>
                <w:b/>
              </w:rPr>
              <w:t xml:space="preserve">                                                   МОТЫГИНСКОГО РАЙОНА И ЧЛЕНОВ ИХ СЕМЕЙ ЗА 2021 ГОД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88" w:rsidRPr="00FA68CC" w:rsidRDefault="000C4788">
            <w:pPr>
              <w:spacing w:after="0" w:line="240" w:lineRule="auto"/>
              <w:rPr>
                <w:rFonts w:ascii="Arial CYR" w:hAnsi="Arial CYR"/>
              </w:rPr>
            </w:pPr>
          </w:p>
        </w:tc>
      </w:tr>
    </w:tbl>
    <w:p w:rsidR="000C4788" w:rsidRPr="00FA68CC" w:rsidRDefault="000C4788">
      <w:pPr>
        <w:tabs>
          <w:tab w:val="left" w:pos="1202"/>
        </w:tabs>
        <w:spacing w:after="0" w:line="240" w:lineRule="auto"/>
      </w:pPr>
    </w:p>
    <w:p w:rsidR="000C4788" w:rsidRPr="00FA68CC" w:rsidRDefault="000C4788">
      <w:pPr>
        <w:tabs>
          <w:tab w:val="left" w:pos="1202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926"/>
        <w:gridCol w:w="1094"/>
        <w:gridCol w:w="965"/>
        <w:gridCol w:w="1182"/>
        <w:gridCol w:w="1926"/>
        <w:gridCol w:w="1125"/>
        <w:gridCol w:w="1186"/>
        <w:gridCol w:w="1978"/>
        <w:gridCol w:w="1308"/>
        <w:gridCol w:w="766"/>
        <w:gridCol w:w="1538"/>
      </w:tblGrid>
      <w:tr w:rsidR="000C4788" w:rsidRPr="00FA68CC" w:rsidTr="00BC7928">
        <w:trPr>
          <w:trHeight w:val="99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215" w:type="dxa"/>
            <w:gridSpan w:val="4"/>
            <w:tcBorders>
              <w:left w:val="single" w:sz="4" w:space="0" w:color="auto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Перечень объектов недвижимого имущества и транспортных с</w:t>
            </w:r>
            <w:bookmarkStart w:id="0" w:name="_GoBack"/>
            <w:bookmarkEnd w:id="0"/>
            <w:r w:rsidRPr="00FA68CC">
              <w:rPr>
                <w:b/>
                <w:sz w:val="20"/>
              </w:rPr>
              <w:t>редств, принадлежащих на праве собственности</w:t>
            </w:r>
          </w:p>
        </w:tc>
        <w:tc>
          <w:tcPr>
            <w:tcW w:w="3612" w:type="dxa"/>
            <w:gridSpan w:val="3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0C4788" w:rsidRPr="00FA68CC" w:rsidTr="00BC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1"/>
        </w:trPr>
        <w:tc>
          <w:tcPr>
            <w:tcW w:w="1559" w:type="dxa"/>
            <w:gridSpan w:val="2"/>
            <w:tcBorders>
              <w:top w:val="nil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Фамилия, имя, отчество</w:t>
            </w:r>
          </w:p>
        </w:tc>
        <w:tc>
          <w:tcPr>
            <w:tcW w:w="2059" w:type="dxa"/>
            <w:gridSpan w:val="2"/>
            <w:tcBorders>
              <w:top w:val="nil"/>
            </w:tcBorders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Должность</w:t>
            </w:r>
          </w:p>
        </w:tc>
        <w:tc>
          <w:tcPr>
            <w:tcW w:w="1182" w:type="dxa"/>
            <w:tcBorders>
              <w:top w:val="nil"/>
            </w:tcBorders>
          </w:tcPr>
          <w:p w:rsidR="000C4788" w:rsidRPr="00FA68CC" w:rsidRDefault="000C4788" w:rsidP="00F40216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Общая сумма дохода     за 2020г. (руб.)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Площадь, кв.м.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Страна располо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- жения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Вид объектов недвижи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- мости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Площ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адь,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кв.м.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A68CC">
              <w:rPr>
                <w:b/>
                <w:sz w:val="20"/>
              </w:rPr>
              <w:t>Страна расположения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1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2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5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6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7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8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9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0"/>
              </w:rPr>
            </w:pPr>
            <w:r w:rsidRPr="00FA68CC">
              <w:rPr>
                <w:sz w:val="20"/>
              </w:rPr>
              <w:t>10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Авдеева Ирина Михайловна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«Первомайская СОШ»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1389427,98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½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1/2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33,2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58,7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b/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32,0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628975,58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½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1/2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33,2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58,7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b/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47,2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Брюхова Ольга Ивановна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ДОД «Центр внешкольной работы»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914883,42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42,7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882110,73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ТОЙОТА LAND CRUISER PRADO 2001 г. ,легковой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42,7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Быкова Татьяна </w:t>
            </w:r>
            <w:r w:rsidRPr="00FA68CC">
              <w:rPr>
                <w:sz w:val="20"/>
              </w:rPr>
              <w:lastRenderedPageBreak/>
              <w:t>Викторовна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 xml:space="preserve">Директор МБОУ </w:t>
            </w:r>
            <w:r w:rsidRPr="00FA68CC">
              <w:rPr>
                <w:sz w:val="20"/>
              </w:rPr>
              <w:lastRenderedPageBreak/>
              <w:t>Мотыгинская СОШ №2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1354942,94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882,0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54,1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56,5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нет</w:t>
            </w:r>
          </w:p>
        </w:tc>
        <w:tc>
          <w:tcPr>
            <w:tcW w:w="1308" w:type="dxa"/>
          </w:tcPr>
          <w:p w:rsidR="000C4788" w:rsidRPr="00FA68CC" w:rsidRDefault="000C4788" w:rsidP="00DA4331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 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715527,08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31,1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56,5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882,0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Ford Fusion, 2009 </w:t>
            </w:r>
            <w:proofErr w:type="gramStart"/>
            <w:r w:rsidRPr="00FA68CC">
              <w:rPr>
                <w:sz w:val="20"/>
              </w:rPr>
              <w:t>г.легковой</w:t>
            </w:r>
            <w:proofErr w:type="gramEnd"/>
            <w:r w:rsidRPr="00FA68CC">
              <w:rPr>
                <w:sz w:val="20"/>
              </w:rPr>
              <w:t xml:space="preserve"> автомобиль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Lada granta, 2015 г.,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Грязнова Татьяна Яковлевна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Директор МБОУ Кулаковская СОШ 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1273892,82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Нет 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47,3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1395908,88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48,3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Хундай Н1 2011г.  легковой автомобиль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Моторная лодка Крым, 1989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3,44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47,3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Ермакова Людмила Анатольевна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детский сад «Елочка» п.Мотыгино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1051731,43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Земельный участок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64,5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814,0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279828,26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 w:rsidP="00563775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ВАЗ Нива «Шевралет» 2123, 2009 г.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Кириллова Римма Владимировна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Раздолинская СОШ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1248914,57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33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48,5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Жарникова Катерина Георгиевна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Рыбинский детский сад «Ромашка»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675037,02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47,3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Жилой дом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47,3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 w:rsidP="00BF3C87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498554,75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 w:rsidP="00BC792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proofErr w:type="gramStart"/>
            <w:r w:rsidRPr="00FA68CC">
              <w:rPr>
                <w:sz w:val="20"/>
              </w:rPr>
              <w:t>ВАЗ  Нива</w:t>
            </w:r>
            <w:proofErr w:type="gramEnd"/>
            <w:r w:rsidRPr="00FA68CC">
              <w:rPr>
                <w:sz w:val="20"/>
              </w:rPr>
              <w:t xml:space="preserve">, 2002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Кочелев Анатолий Николаевич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Машуковская СОШ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1035602,14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Приусадебный участок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1200,0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ВАЗ 2107 , 2004г.,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46,2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Российская Федерация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184553,14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46,2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Кузнецова Зляйха Камильевна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Мотыгинская СОШ №1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1328198,08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½ доля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53,0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970060,13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117,3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1500,00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 xml:space="preserve">ТОЙОТА </w:t>
            </w:r>
            <w:r w:rsidRPr="00FA68CC">
              <w:rPr>
                <w:sz w:val="20"/>
              </w:rPr>
              <w:lastRenderedPageBreak/>
              <w:t>HARRIER, 2003 г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Перфильева Галина Ивановна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Орджоникидзевская СОШ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1295820,59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 1/4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69,2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62,6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 1/4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69,2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ВАЗ,21310, 2007г. легковой автомобиль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Снегоход ВАРЯГ ТАЙГА 550, 2019г.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62,6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Пономарев Алексей Вениаминович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ДОД Мотыгинская детско – юношеская спортивная школа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1598036,95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 w:rsidP="00A84AB0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Пономарева Надежда Леонидовна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Мотыгинский д/ «Чайка»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736843,81</w:t>
            </w:r>
          </w:p>
        </w:tc>
        <w:tc>
          <w:tcPr>
            <w:tcW w:w="1926" w:type="dxa"/>
          </w:tcPr>
          <w:p w:rsidR="000C4788" w:rsidRPr="00FA68CC" w:rsidRDefault="000C4788" w:rsidP="00D66042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 w:rsidP="00D66042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Дача</w:t>
            </w:r>
          </w:p>
          <w:p w:rsidR="000C4788" w:rsidRPr="00FA68CC" w:rsidRDefault="000C4788" w:rsidP="00D66042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 w:rsidP="00D66042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38,3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32,4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440,0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НИССАН ТЕРРАНО, 2015г.,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Рожкова Татьяна Николаевна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Бельский детский сад «Ягодка»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629436,79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Жилой дом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70,0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rPr>
          <w:trHeight w:val="1117"/>
        </w:trPr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Смирнова Ирина Вячеславовна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Первомайский детский сад «Солнышко»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458594,45</w:t>
            </w:r>
          </w:p>
          <w:p w:rsidR="000C4788" w:rsidRPr="00FA68CC" w:rsidRDefault="000C4788" w:rsidP="00E31064">
            <w:pPr>
              <w:rPr>
                <w:sz w:val="20"/>
              </w:rPr>
            </w:pP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47,7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0,00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 w:rsidP="00E31064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30,2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Турий Елена Анатольевна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Новоангарская СОШ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1331752,73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½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36,4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63,3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ФОЛЬКСВАГЕН ПОЛО, 2020г.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67,1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1216976,24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½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36,4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67,1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Угайнов Николай Алексеевич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Директор МБОУ Кирсантьевская СОШ 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859515,96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41,3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982,0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ВАЗ 2121091, 1995 г.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Жилой дом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74,5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Фокина Любовь Николаевна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Раздолинский детский сад «Умка»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1150849,26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Дача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Жилая квартира ¼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Гараж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108,0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30,0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25,3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103,7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18,3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27,3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915763,47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 1/4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103,7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ТОЙОТА RAV4, 2000 г легковой автомобиль, ТОЙОТА RAV4, 2018 </w:t>
            </w:r>
            <w:proofErr w:type="gramStart"/>
            <w:r w:rsidRPr="00FA68CC">
              <w:rPr>
                <w:sz w:val="20"/>
              </w:rPr>
              <w:t>г .легковой</w:t>
            </w:r>
            <w:proofErr w:type="gramEnd"/>
            <w:r w:rsidRPr="00FA68CC">
              <w:rPr>
                <w:sz w:val="20"/>
              </w:rPr>
              <w:t xml:space="preserve"> автомобиль,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ВАЗ НИВА 2012 г 21214,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Казарцева Юлия Анатольевна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Новоангарский детский сад «Золотой петушок»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634068,49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Жилой дом 1/4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76,0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2220593,71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1500,0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70,8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ТОЙОТА ЛЕКСУС RX300 2001г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71,7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Нет 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Нет 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Хороших Анна Андреевна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Машуковский детский сад «Берёзка»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608287,97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(совместная)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57,2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Москвич 21412, 1991г. легковой автомобиль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1476293,81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(совместная)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57,2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ВАЗ 2114, 2007г. легковой автомобиль, ТОЙОТА ХАЙЛЕНДЕР, 2003г.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  <w:r w:rsidRPr="00575C82">
              <w:rPr>
                <w:sz w:val="20"/>
                <w:highlight w:val="red"/>
              </w:rPr>
              <w:t xml:space="preserve"> 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0,00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0,00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Худякова Наталья Александровна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Орджоникидзевский детский сад «Лучик»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698946,73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575C82" w:rsidRDefault="000C4788" w:rsidP="00BF3C87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232208,23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Приусадебный участок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64,5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1193,00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NIVA – CHEVROLET, 2011г.  легковой автомобиль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Моторное судно </w:t>
            </w:r>
            <w:r w:rsidRPr="00FA68CC">
              <w:rPr>
                <w:sz w:val="20"/>
              </w:rPr>
              <w:lastRenderedPageBreak/>
              <w:t>Крым АМ0184</w:t>
            </w:r>
            <w:r w:rsidRPr="00FA68CC">
              <w:rPr>
                <w:sz w:val="20"/>
                <w:lang w:val="en-US"/>
              </w:rPr>
              <w:t>RUS24</w:t>
            </w:r>
            <w:r w:rsidRPr="00FA68CC">
              <w:rPr>
                <w:sz w:val="20"/>
              </w:rPr>
              <w:t>,1986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rPr>
          <w:trHeight w:val="742"/>
        </w:trPr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Чугунова Оксана Анатольевна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Южно – Енисейкая СОШ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4836680,91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48,0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Широкова Елена Геннадьевна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Директор МБОУ Рыбинская ООШ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1056816,20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1,4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1,4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¼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65,7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30,6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1354,0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супруг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438528,91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1,4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1,4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1/4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65,7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30,6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1354,0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DAMLERBENZ ML 230, 1998г легковой автомобиль,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НINO RANGER, 1995 г легковой автомобиль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Жилая квартира 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1,4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1,4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¼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65,7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30,6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1354,0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Едриванова Оксана Викторовна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Кулаковский детский сад «Ручеек»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632363,74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 ¼</w:t>
            </w:r>
          </w:p>
          <w:p w:rsidR="000C4788" w:rsidRPr="00FA68CC" w:rsidRDefault="000C4788" w:rsidP="0090066E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 1/16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 ¼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 1/16 доля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Квартира ½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Квартира 1/4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2128,0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572,0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572,0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47,8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48,3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СУБАРУ EZ30U140575, легковой автомобиль,2005г.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Квартира </w:t>
            </w:r>
            <w:proofErr w:type="gramStart"/>
            <w:r w:rsidRPr="00FA68CC">
              <w:rPr>
                <w:sz w:val="20"/>
              </w:rPr>
              <w:t>¼  доля</w:t>
            </w:r>
            <w:proofErr w:type="gramEnd"/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Квартира 1/16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Квартира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Земельный участок </w:t>
            </w:r>
            <w:r w:rsidRPr="00FA68CC">
              <w:rPr>
                <w:sz w:val="20"/>
              </w:rPr>
              <w:lastRenderedPageBreak/>
              <w:t>1/4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lastRenderedPageBreak/>
              <w:t>47,8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47,4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572,0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 w:rsidP="00BC792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Квартира </w:t>
            </w:r>
            <w:proofErr w:type="gramStart"/>
            <w:r w:rsidRPr="00FA68CC">
              <w:rPr>
                <w:sz w:val="20"/>
              </w:rPr>
              <w:t>¼  доля</w:t>
            </w:r>
            <w:proofErr w:type="gramEnd"/>
          </w:p>
          <w:p w:rsidR="000C4788" w:rsidRPr="00FA68CC" w:rsidRDefault="000C4788" w:rsidP="00BC792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Квартира </w:t>
            </w:r>
          </w:p>
          <w:p w:rsidR="000C4788" w:rsidRPr="00FA68CC" w:rsidRDefault="000C4788" w:rsidP="00BC792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 ¼</w:t>
            </w:r>
          </w:p>
          <w:p w:rsidR="000C4788" w:rsidRPr="00FA68CC" w:rsidRDefault="000C4788" w:rsidP="00BC792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 1/16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47,8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47,5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572,0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572,0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Майдукова Галина Александровна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Мотыгинский детский сад «Белочка»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754618,84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Квартира 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47,0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BF3C87" w:rsidRDefault="000C4788">
            <w:pPr>
              <w:tabs>
                <w:tab w:val="left" w:pos="1202"/>
              </w:tabs>
              <w:spacing w:after="0" w:line="240" w:lineRule="auto"/>
              <w:rPr>
                <w:color w:val="000000"/>
                <w:sz w:val="20"/>
              </w:rPr>
            </w:pPr>
            <w:r w:rsidRPr="00BF3C87">
              <w:rPr>
                <w:color w:val="000000"/>
                <w:sz w:val="20"/>
              </w:rPr>
              <w:t>Супруг</w:t>
            </w: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</w:tc>
        <w:tc>
          <w:tcPr>
            <w:tcW w:w="20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946700,59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Квартира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45,0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ТОЙОТА Камри,2012г., лодка ОБЬ моторное судно, 1976г., прицеп к лодке 716110, 2018г., прицеп для перевозки грузов и сам.техники МЗСА 817701, 2017г.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E31064">
        <w:trPr>
          <w:trHeight w:val="856"/>
        </w:trPr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Харитонова Елена Сергеевна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Заведующая МБДОУ Орджоникидзевский д/с</w:t>
            </w: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536456,79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Земельный участок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Садовый дом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Квартира 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659,8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9,8</w:t>
            </w:r>
          </w:p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54,7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РФ</w:t>
            </w: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91,5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 xml:space="preserve">Супруг 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1388895,50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91,5</w:t>
            </w:r>
          </w:p>
        </w:tc>
        <w:tc>
          <w:tcPr>
            <w:tcW w:w="153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0,00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91,5</w:t>
            </w:r>
          </w:p>
        </w:tc>
        <w:tc>
          <w:tcPr>
            <w:tcW w:w="1538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  <w:tr w:rsidR="000C4788" w:rsidRPr="00FA68CC" w:rsidTr="00BC7928">
        <w:tc>
          <w:tcPr>
            <w:tcW w:w="1559" w:type="dxa"/>
            <w:gridSpan w:val="2"/>
          </w:tcPr>
          <w:p w:rsidR="000C4788" w:rsidRPr="00575C82" w:rsidRDefault="000C4788" w:rsidP="00E31064">
            <w:pPr>
              <w:tabs>
                <w:tab w:val="left" w:pos="1202"/>
              </w:tabs>
              <w:spacing w:after="0" w:line="240" w:lineRule="auto"/>
              <w:rPr>
                <w:sz w:val="20"/>
                <w:highlight w:val="red"/>
              </w:rPr>
            </w:pPr>
            <w:r>
              <w:rPr>
                <w:sz w:val="20"/>
              </w:rPr>
              <w:t>несовершеннолетний ребенок</w:t>
            </w:r>
            <w:r w:rsidRPr="00575C82">
              <w:rPr>
                <w:sz w:val="20"/>
                <w:highlight w:val="red"/>
              </w:rPr>
              <w:t xml:space="preserve"> </w:t>
            </w:r>
          </w:p>
        </w:tc>
        <w:tc>
          <w:tcPr>
            <w:tcW w:w="2059" w:type="dxa"/>
            <w:gridSpan w:val="2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182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0,00</w:t>
            </w:r>
          </w:p>
        </w:tc>
        <w:tc>
          <w:tcPr>
            <w:tcW w:w="192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25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186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978" w:type="dxa"/>
          </w:tcPr>
          <w:p w:rsidR="000C4788" w:rsidRPr="00FA68CC" w:rsidRDefault="000C4788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нет</w:t>
            </w:r>
          </w:p>
        </w:tc>
        <w:tc>
          <w:tcPr>
            <w:tcW w:w="1308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Жилая квартира</w:t>
            </w:r>
          </w:p>
        </w:tc>
        <w:tc>
          <w:tcPr>
            <w:tcW w:w="766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91,5</w:t>
            </w:r>
          </w:p>
        </w:tc>
        <w:tc>
          <w:tcPr>
            <w:tcW w:w="1538" w:type="dxa"/>
          </w:tcPr>
          <w:p w:rsidR="000C4788" w:rsidRPr="00FA68CC" w:rsidRDefault="000C4788" w:rsidP="009461AF">
            <w:pPr>
              <w:tabs>
                <w:tab w:val="left" w:pos="1202"/>
              </w:tabs>
              <w:spacing w:after="0" w:line="240" w:lineRule="auto"/>
              <w:rPr>
                <w:sz w:val="20"/>
              </w:rPr>
            </w:pPr>
            <w:r w:rsidRPr="00FA68CC">
              <w:rPr>
                <w:sz w:val="20"/>
              </w:rPr>
              <w:t>Российская Федерация</w:t>
            </w:r>
          </w:p>
        </w:tc>
      </w:tr>
    </w:tbl>
    <w:p w:rsidR="000C4788" w:rsidRPr="00FA68CC" w:rsidRDefault="000C4788">
      <w:pPr>
        <w:tabs>
          <w:tab w:val="left" w:pos="1202"/>
        </w:tabs>
        <w:spacing w:after="0" w:line="240" w:lineRule="auto"/>
      </w:pPr>
    </w:p>
    <w:p w:rsidR="000C4788" w:rsidRPr="00FA68CC" w:rsidRDefault="000C4788">
      <w:pPr>
        <w:tabs>
          <w:tab w:val="left" w:pos="1202"/>
        </w:tabs>
        <w:spacing w:after="0" w:line="240" w:lineRule="auto"/>
      </w:pPr>
    </w:p>
    <w:p w:rsidR="000C4788" w:rsidRPr="00FA68CC" w:rsidRDefault="000C4788">
      <w:pPr>
        <w:tabs>
          <w:tab w:val="left" w:pos="1202"/>
        </w:tabs>
        <w:spacing w:after="0" w:line="240" w:lineRule="auto"/>
      </w:pPr>
      <w:proofErr w:type="gramStart"/>
      <w:r w:rsidRPr="00FA68CC">
        <w:t>Начальник  МКУ</w:t>
      </w:r>
      <w:proofErr w:type="gramEnd"/>
      <w:r w:rsidRPr="00FA68CC">
        <w:t xml:space="preserve"> «Управление образования</w:t>
      </w:r>
    </w:p>
    <w:p w:rsidR="000C4788" w:rsidRPr="00F61E32" w:rsidRDefault="000C4788">
      <w:pPr>
        <w:tabs>
          <w:tab w:val="left" w:pos="1202"/>
        </w:tabs>
        <w:spacing w:after="0" w:line="240" w:lineRule="auto"/>
      </w:pPr>
      <w:r w:rsidRPr="00FA68CC">
        <w:t xml:space="preserve">Мотыгинского </w:t>
      </w:r>
      <w:proofErr w:type="gramStart"/>
      <w:r w:rsidRPr="00FA68CC">
        <w:t xml:space="preserve">района»   </w:t>
      </w:r>
      <w:proofErr w:type="gramEnd"/>
      <w:r w:rsidRPr="00FA68CC">
        <w:t xml:space="preserve">                                                                                                                                                                               С.С.Лысенко</w:t>
      </w:r>
    </w:p>
    <w:p w:rsidR="000C4788" w:rsidRPr="00F61E32" w:rsidRDefault="000C4788">
      <w:pPr>
        <w:tabs>
          <w:tab w:val="left" w:pos="1202"/>
        </w:tabs>
        <w:spacing w:after="0" w:line="240" w:lineRule="auto"/>
      </w:pPr>
    </w:p>
    <w:p w:rsidR="000C4788" w:rsidRPr="00F61E32" w:rsidRDefault="000C4788">
      <w:pPr>
        <w:tabs>
          <w:tab w:val="left" w:pos="1202"/>
        </w:tabs>
        <w:spacing w:after="0" w:line="240" w:lineRule="auto"/>
      </w:pPr>
    </w:p>
    <w:p w:rsidR="000C4788" w:rsidRPr="00F61E32" w:rsidRDefault="000C4788">
      <w:pPr>
        <w:tabs>
          <w:tab w:val="left" w:pos="1202"/>
        </w:tabs>
        <w:spacing w:after="0" w:line="240" w:lineRule="auto"/>
      </w:pPr>
    </w:p>
    <w:p w:rsidR="000C4788" w:rsidRPr="00F61E32" w:rsidRDefault="000C4788">
      <w:pPr>
        <w:tabs>
          <w:tab w:val="left" w:pos="1202"/>
        </w:tabs>
        <w:spacing w:after="0" w:line="240" w:lineRule="auto"/>
      </w:pPr>
    </w:p>
    <w:p w:rsidR="000C4788" w:rsidRPr="00F61E32" w:rsidRDefault="000C4788">
      <w:pPr>
        <w:tabs>
          <w:tab w:val="left" w:pos="1202"/>
        </w:tabs>
        <w:spacing w:after="0" w:line="240" w:lineRule="auto"/>
      </w:pPr>
    </w:p>
    <w:p w:rsidR="000C4788" w:rsidRPr="00F61E32" w:rsidRDefault="000C4788"/>
    <w:p w:rsidR="000C4788" w:rsidRDefault="000C4788" w:rsidP="00380AED">
      <w:pPr>
        <w:jc w:val="right"/>
        <w:rPr>
          <w:szCs w:val="24"/>
        </w:rPr>
      </w:pPr>
      <w:r>
        <w:rPr>
          <w:szCs w:val="24"/>
        </w:rPr>
        <w:lastRenderedPageBreak/>
        <w:t>746914</w:t>
      </w:r>
    </w:p>
    <w:p w:rsidR="000C4788" w:rsidRDefault="000C4788" w:rsidP="00380AED">
      <w:pPr>
        <w:jc w:val="center"/>
        <w:rPr>
          <w:b/>
        </w:rPr>
      </w:pPr>
      <w:r w:rsidRPr="00453BBB">
        <w:rPr>
          <w:b/>
        </w:rPr>
        <w:t>СВЕДЕНИЯ О ДОХОДАХ, ОБ ИМУЩЕСТВЕ И ОБЯЗАТЕЛЬСТВАХ ИМУЩЕСТВЕННОГО ХАРАКТЕРА ЛИЦ, ЗАМЕЩАЮЩИХ</w:t>
      </w:r>
      <w:r>
        <w:rPr>
          <w:b/>
        </w:rPr>
        <w:t xml:space="preserve"> МУНИЦИПАЛЬНЫЕ ДОЛЖНОСТИ </w:t>
      </w:r>
    </w:p>
    <w:p w:rsidR="000C4788" w:rsidRDefault="000C4788" w:rsidP="00380AED">
      <w:pPr>
        <w:jc w:val="center"/>
      </w:pPr>
      <w:r>
        <w:rPr>
          <w:b/>
        </w:rPr>
        <w:t>Администрации Орджоникидзевского сельсовета</w:t>
      </w:r>
    </w:p>
    <w:p w:rsidR="000C4788" w:rsidRDefault="000C4788" w:rsidP="00380AED">
      <w:pPr>
        <w:jc w:val="center"/>
      </w:pPr>
      <w:r>
        <w:rPr>
          <w:b/>
        </w:rPr>
        <w:t>МОТЫГИНСКОГО РАЙОНА И ЧЛЕНОВ ИХ СЕМЕЙ ЗА 2021 ГОД</w:t>
      </w:r>
    </w:p>
    <w:tbl>
      <w:tblPr>
        <w:tblStyle w:val="aa"/>
        <w:tblW w:w="15150" w:type="dxa"/>
        <w:tblLook w:val="04A0" w:firstRow="1" w:lastRow="0" w:firstColumn="1" w:lastColumn="0" w:noHBand="0" w:noVBand="1"/>
      </w:tblPr>
      <w:tblGrid>
        <w:gridCol w:w="2168"/>
        <w:gridCol w:w="2164"/>
        <w:gridCol w:w="1166"/>
        <w:gridCol w:w="1471"/>
        <w:gridCol w:w="1046"/>
        <w:gridCol w:w="967"/>
        <w:gridCol w:w="2992"/>
        <w:gridCol w:w="1163"/>
        <w:gridCol w:w="1046"/>
        <w:gridCol w:w="967"/>
      </w:tblGrid>
      <w:tr w:rsidR="000C4788" w:rsidTr="000D6538">
        <w:trPr>
          <w:trHeight w:val="704"/>
        </w:trPr>
        <w:tc>
          <w:tcPr>
            <w:tcW w:w="2168" w:type="dxa"/>
            <w:vMerge w:val="restart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164" w:type="dxa"/>
            <w:vMerge w:val="restart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6" w:type="dxa"/>
            <w:gridSpan w:val="4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6" w:type="dxa"/>
            <w:gridSpan w:val="3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0C4788" w:rsidTr="000D6538">
        <w:trPr>
          <w:trHeight w:val="703"/>
        </w:trPr>
        <w:tc>
          <w:tcPr>
            <w:tcW w:w="2168" w:type="dxa"/>
            <w:vMerge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2992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163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0C4788" w:rsidTr="000D6538">
        <w:tc>
          <w:tcPr>
            <w:tcW w:w="2168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2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3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:rsidR="000C4788" w:rsidRPr="00132D5E" w:rsidRDefault="000C4788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4788" w:rsidTr="000D6538">
        <w:tc>
          <w:tcPr>
            <w:tcW w:w="2168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полностью</w:t>
            </w: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788" w:rsidTr="000D6538">
        <w:tc>
          <w:tcPr>
            <w:tcW w:w="2168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Смологонова Анастасия Юрьевна</w:t>
            </w:r>
          </w:p>
        </w:tc>
        <w:tc>
          <w:tcPr>
            <w:tcW w:w="2164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166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477787,60</w:t>
            </w:r>
          </w:p>
        </w:tc>
        <w:tc>
          <w:tcPr>
            <w:tcW w:w="1471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0C4788" w:rsidRDefault="000C4788" w:rsidP="005C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41,6</w:t>
            </w:r>
          </w:p>
        </w:tc>
        <w:tc>
          <w:tcPr>
            <w:tcW w:w="967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</w:tcPr>
          <w:p w:rsidR="000C4788" w:rsidRPr="00132D5E" w:rsidRDefault="000C4788" w:rsidP="00CF24D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0C4788" w:rsidRPr="009B6B72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7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0C4788" w:rsidRPr="009B6B72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72">
              <w:rPr>
                <w:rFonts w:ascii="Times New Roman" w:hAnsi="Times New Roman"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967" w:type="dxa"/>
          </w:tcPr>
          <w:p w:rsidR="000C4788" w:rsidRPr="009B6B72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</w:tr>
      <w:tr w:rsidR="000C4788" w:rsidTr="000D6538">
        <w:tc>
          <w:tcPr>
            <w:tcW w:w="2168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Крижановская Лариса Владимировна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Заместитель главы администрации </w:t>
            </w:r>
          </w:p>
        </w:tc>
        <w:tc>
          <w:tcPr>
            <w:tcW w:w="1166" w:type="dxa"/>
          </w:tcPr>
          <w:p w:rsidR="000C4788" w:rsidRDefault="000C4788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862512,53</w:t>
            </w:r>
          </w:p>
          <w:p w:rsidR="000C4788" w:rsidRDefault="000C4788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C8051E" w:rsidRDefault="000C4788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263149,87</w:t>
            </w:r>
          </w:p>
        </w:tc>
        <w:tc>
          <w:tcPr>
            <w:tcW w:w="1471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534</w:t>
            </w:r>
          </w:p>
        </w:tc>
        <w:tc>
          <w:tcPr>
            <w:tcW w:w="967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</w:tcPr>
          <w:p w:rsidR="000C4788" w:rsidRPr="00F02666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71,5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71,5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132D5E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788" w:rsidTr="000D6538">
        <w:trPr>
          <w:trHeight w:val="70"/>
        </w:trPr>
        <w:tc>
          <w:tcPr>
            <w:tcW w:w="2168" w:type="dxa"/>
            <w:vMerge w:val="restart"/>
            <w:tcBorders>
              <w:top w:val="single" w:sz="4" w:space="0" w:color="auto"/>
            </w:tcBorders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Алабаева Анастасия Витальевна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(1)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(2)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53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</w:tcBorders>
          </w:tcPr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Главный специалист по финансовым вопросам </w:t>
            </w: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706866,89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7,63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</w:tcPr>
          <w:p w:rsidR="000C4788" w:rsidRDefault="000C4788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C4788" w:rsidRDefault="000C4788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доля 816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55,7 кв. м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доля 816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55,7 кв. м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доля 816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55,7 кв.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</w:tr>
      <w:tr w:rsidR="000C4788" w:rsidTr="000D6538">
        <w:trPr>
          <w:trHeight w:val="2440"/>
        </w:trPr>
        <w:tc>
          <w:tcPr>
            <w:tcW w:w="2168" w:type="dxa"/>
            <w:vMerge/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0C4788" w:rsidRPr="00A27B01" w:rsidRDefault="000C4788" w:rsidP="00A2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C4788" w:rsidRDefault="000C4788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  <w:tcBorders>
              <w:top w:val="nil"/>
            </w:tcBorders>
          </w:tcPr>
          <w:p w:rsidR="000C4788" w:rsidRPr="003A7BDA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496A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</w:tcBorders>
            <w:shd w:val="clear" w:color="auto" w:fill="auto"/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788" w:rsidTr="003D4531">
        <w:trPr>
          <w:trHeight w:val="70"/>
        </w:trPr>
        <w:tc>
          <w:tcPr>
            <w:tcW w:w="2168" w:type="dxa"/>
            <w:vMerge w:val="restart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Шерейко Вероника Сергеевна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(1)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122A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(2)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Ведущий специалист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19,03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481332,55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3D45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5D1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5D1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967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</w:tr>
      <w:tr w:rsidR="000C4788" w:rsidTr="003D4531">
        <w:trPr>
          <w:trHeight w:val="2440"/>
        </w:trPr>
        <w:tc>
          <w:tcPr>
            <w:tcW w:w="2168" w:type="dxa"/>
            <w:vMerge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0C4788" w:rsidRPr="00A27B01" w:rsidRDefault="000C4788" w:rsidP="00D10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0C4788" w:rsidRPr="003A7BDA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496A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4788" w:rsidRDefault="000C4788"/>
    <w:p w:rsidR="000C4788" w:rsidRDefault="000C4788"/>
    <w:p w:rsidR="000C4788" w:rsidRDefault="000C4788"/>
    <w:p w:rsidR="000C4788" w:rsidRDefault="000C4788"/>
    <w:p w:rsidR="000C4788" w:rsidRDefault="000C4788"/>
    <w:p w:rsidR="000C4788" w:rsidRPr="00523A6A" w:rsidRDefault="000C4788" w:rsidP="002C3558">
      <w:pPr>
        <w:pStyle w:val="ab"/>
        <w:jc w:val="center"/>
        <w:rPr>
          <w:rFonts w:cs="Times New Roman"/>
          <w:b/>
          <w:sz w:val="22"/>
        </w:rPr>
      </w:pPr>
      <w:r w:rsidRPr="00523A6A">
        <w:rPr>
          <w:rFonts w:cs="Times New Roman"/>
          <w:b/>
          <w:sz w:val="22"/>
        </w:rPr>
        <w:t xml:space="preserve">СВЕДЕНИЯ О ДОХОДАХ, ОБ ИМУЩЕСТВЕ И ОБЯЗАТЕЛЬСТВАХ ИМУЩЕСТВЕННОГО ХАРАКТЕРА ЛИЦ, </w:t>
      </w:r>
    </w:p>
    <w:p w:rsidR="000C4788" w:rsidRPr="00523A6A" w:rsidRDefault="000C4788" w:rsidP="002C3558">
      <w:pPr>
        <w:jc w:val="center"/>
        <w:rPr>
          <w:b/>
        </w:rPr>
      </w:pPr>
      <w:r w:rsidRPr="00523A6A">
        <w:rPr>
          <w:b/>
        </w:rPr>
        <w:t>ЗАМЕЩАЮЩИХ РУКОВОДЯЩИЕ ДОЛЖНОСТИ</w:t>
      </w:r>
    </w:p>
    <w:p w:rsidR="000C4788" w:rsidRDefault="000C4788" w:rsidP="002C3558">
      <w:pPr>
        <w:jc w:val="center"/>
      </w:pPr>
      <w:r>
        <w:rPr>
          <w:b/>
        </w:rPr>
        <w:t>РУКОВОДИТЕЛИ УЧРЕЖДЕНИЙ И ЧЛЕНЫ ИХ СЕМЬИ ЗА  2021  ГОД</w:t>
      </w:r>
    </w:p>
    <w:tbl>
      <w:tblPr>
        <w:tblStyle w:val="aa"/>
        <w:tblW w:w="15888" w:type="dxa"/>
        <w:tblInd w:w="-601" w:type="dxa"/>
        <w:tblLook w:val="04A0" w:firstRow="1" w:lastRow="0" w:firstColumn="1" w:lastColumn="0" w:noHBand="0" w:noVBand="1"/>
      </w:tblPr>
      <w:tblGrid>
        <w:gridCol w:w="486"/>
        <w:gridCol w:w="2150"/>
        <w:gridCol w:w="2040"/>
        <w:gridCol w:w="1266"/>
        <w:gridCol w:w="1471"/>
        <w:gridCol w:w="1046"/>
        <w:gridCol w:w="967"/>
        <w:gridCol w:w="1593"/>
        <w:gridCol w:w="1263"/>
        <w:gridCol w:w="1046"/>
        <w:gridCol w:w="967"/>
        <w:gridCol w:w="1593"/>
      </w:tblGrid>
      <w:tr w:rsidR="000C4788" w:rsidTr="006E0C2F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8B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г.,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4788" w:rsidTr="006E0C2F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указанием вида и 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88" w:rsidTr="006E0C2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4788" w:rsidRPr="00831F9B" w:rsidTr="006E0C2F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Высотина Дарья Викторовна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88" w:rsidRPr="00831F9B" w:rsidTr="004A7988">
        <w:trPr>
          <w:trHeight w:val="557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Лапина Надежда Николаевна</w:t>
            </w: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Директор МКУ «Мотыгинский районный архив»</w:t>
            </w: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664 186,78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ВАЗ 21099, 2000г.</w:t>
            </w:r>
          </w:p>
          <w:p w:rsidR="000C4788" w:rsidRPr="00EA4FA6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C4788" w:rsidRPr="00EA4FA6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C4788" w:rsidRPr="00EA4FA6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EA4FA6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4A7988">
        <w:trPr>
          <w:trHeight w:val="557"/>
        </w:trPr>
        <w:tc>
          <w:tcPr>
            <w:tcW w:w="4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C4788" w:rsidRDefault="000C4788" w:rsidP="00D5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Default="000C4788" w:rsidP="00D5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C4788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C4788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C4788" w:rsidRPr="00EA4FA6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EA4FA6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Default="000C4788" w:rsidP="00D5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EA4FA6" w:rsidRDefault="000C4788" w:rsidP="00D5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EA4FA6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6E0C2F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Лысенко Светлана Сергеевна</w:t>
            </w: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МКУ «Управление образования Мотыгинского района»</w:t>
            </w: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1 372 050,81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594 381,28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1/2</w:t>
            </w:r>
          </w:p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666,0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0C4788" w:rsidRPr="00831F9B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, 2019г.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D15BCC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8F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Марыльцева Ксения Сергеевна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И.о начальника финансово-экономическое управление администрации Мотыгинского района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777 166,90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788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C4788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Default="000C4788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D15BCC">
        <w:trPr>
          <w:trHeight w:val="825"/>
        </w:trPr>
        <w:tc>
          <w:tcPr>
            <w:tcW w:w="4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8F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671 263,93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Axela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D15BCC">
        <w:trPr>
          <w:trHeight w:val="825"/>
        </w:trPr>
        <w:tc>
          <w:tcPr>
            <w:tcW w:w="4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8F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6E0C2F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Федорова Ирина Ильинична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Начальник МКУ «Централизованная бухгалтерия муниципального образования Мотыгинский район»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367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344 887,89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4788" w:rsidRPr="00831F9B" w:rsidTr="00ED573E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Ходько Анастасия Валерьевна</w:t>
            </w: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МКУ Управление культуры Мотыгинского 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813 355,76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671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76,3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791,4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88" w:rsidRPr="00831F9B" w:rsidTr="00ED573E">
        <w:trPr>
          <w:trHeight w:val="825"/>
        </w:trPr>
        <w:tc>
          <w:tcPr>
            <w:tcW w:w="4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1 053 633,71</w:t>
            </w:r>
          </w:p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791,4</w:t>
            </w: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788" w:rsidRPr="00831F9B" w:rsidRDefault="000C4788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671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ВАЗ 2115, 2001</w:t>
            </w:r>
          </w:p>
          <w:p w:rsidR="000C4788" w:rsidRPr="00831F9B" w:rsidRDefault="000C4788" w:rsidP="00671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Моторная лодка Обь-3,</w:t>
            </w:r>
          </w:p>
          <w:p w:rsidR="000C4788" w:rsidRPr="00831F9B" w:rsidRDefault="000C4788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 </w:t>
            </w: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 40 1997г. Обь-3 1990г.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831F9B" w:rsidRDefault="000C4788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C4788" w:rsidRPr="00831F9B" w:rsidRDefault="000C4788" w:rsidP="00254F88"/>
    <w:p w:rsidR="000C4788" w:rsidRDefault="000C4788" w:rsidP="00067E0F">
      <w:pPr>
        <w:spacing w:after="0" w:line="240" w:lineRule="auto"/>
        <w:ind w:left="-851"/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0C4788" w:rsidRDefault="000C4788" w:rsidP="00067E0F">
      <w:pPr>
        <w:spacing w:after="0" w:line="240" w:lineRule="auto"/>
        <w:ind w:left="-851"/>
        <w:jc w:val="center"/>
        <w:rPr>
          <w:b/>
        </w:rPr>
      </w:pPr>
      <w:r>
        <w:rPr>
          <w:b/>
        </w:rPr>
        <w:t xml:space="preserve">ПРЕТЕНДУЮЩИХ НА ЗАМЕЩЕНИЕ ДОЛЖНОСТЕЙ МУНИЦИПАЛЬНОЙ СЛУЖБЫ В  2022  ГОДУ </w:t>
      </w:r>
    </w:p>
    <w:p w:rsidR="000C4788" w:rsidRDefault="000C4788" w:rsidP="004F54D7">
      <w:pPr>
        <w:spacing w:after="0" w:line="240" w:lineRule="auto"/>
        <w:jc w:val="center"/>
        <w:rPr>
          <w:sz w:val="32"/>
          <w:szCs w:val="32"/>
        </w:rPr>
      </w:pPr>
    </w:p>
    <w:p w:rsidR="000C4788" w:rsidRDefault="000C4788" w:rsidP="004F54D7">
      <w:pPr>
        <w:spacing w:after="0" w:line="240" w:lineRule="auto"/>
        <w:jc w:val="center"/>
        <w:rPr>
          <w:b/>
        </w:rPr>
      </w:pPr>
      <w:r>
        <w:rPr>
          <w:sz w:val="32"/>
          <w:szCs w:val="32"/>
        </w:rPr>
        <w:t>Администрация Мотыгинского района</w:t>
      </w:r>
      <w:r w:rsidRPr="00D36178">
        <w:rPr>
          <w:b/>
        </w:rPr>
        <w:t xml:space="preserve"> </w:t>
      </w:r>
    </w:p>
    <w:tbl>
      <w:tblPr>
        <w:tblStyle w:val="aa"/>
        <w:tblW w:w="15736" w:type="dxa"/>
        <w:tblInd w:w="-601" w:type="dxa"/>
        <w:tblLook w:val="04A0" w:firstRow="1" w:lastRow="0" w:firstColumn="1" w:lastColumn="0" w:noHBand="0" w:noVBand="1"/>
      </w:tblPr>
      <w:tblGrid>
        <w:gridCol w:w="486"/>
        <w:gridCol w:w="2150"/>
        <w:gridCol w:w="1783"/>
        <w:gridCol w:w="1198"/>
        <w:gridCol w:w="1471"/>
        <w:gridCol w:w="1046"/>
        <w:gridCol w:w="967"/>
        <w:gridCol w:w="1814"/>
        <w:gridCol w:w="1215"/>
        <w:gridCol w:w="1046"/>
        <w:gridCol w:w="967"/>
        <w:gridCol w:w="1593"/>
      </w:tblGrid>
      <w:tr w:rsidR="000C4788" w:rsidTr="00F5744C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г.,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4788" w:rsidTr="00F5744C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марки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88" w:rsidTr="00F5744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4788" w:rsidTr="00450AB9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AA7DFD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Мансурова Юлия Владимировна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Главы администрации Мотыгинского района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214 624,12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450AB9">
        <w:trPr>
          <w:trHeight w:val="825"/>
        </w:trPr>
        <w:tc>
          <w:tcPr>
            <w:tcW w:w="4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822 463,38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F5744C">
            <w:pPr>
              <w:ind w:left="-13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Santa</w:t>
            </w:r>
            <w:r w:rsidRPr="00F5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2012г.</w:t>
            </w:r>
          </w:p>
          <w:p w:rsidR="000C4788" w:rsidRDefault="000C4788" w:rsidP="00F5744C">
            <w:pPr>
              <w:ind w:left="-13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Getz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2010г.</w:t>
            </w:r>
          </w:p>
          <w:p w:rsidR="000C4788" w:rsidRDefault="000C4788" w:rsidP="00F5744C">
            <w:pPr>
              <w:ind w:left="-13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2007г.</w:t>
            </w:r>
          </w:p>
          <w:p w:rsidR="000C4788" w:rsidRPr="00F5744C" w:rsidRDefault="000C4788" w:rsidP="00F5744C">
            <w:pPr>
              <w:ind w:left="-13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2109, 1987г.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2149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6106D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450AB9">
        <w:trPr>
          <w:trHeight w:val="825"/>
        </w:trPr>
        <w:tc>
          <w:tcPr>
            <w:tcW w:w="4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82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450AB9">
        <w:trPr>
          <w:trHeight w:val="825"/>
        </w:trPr>
        <w:tc>
          <w:tcPr>
            <w:tcW w:w="4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F5744C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Марыльцев Федор Владимирович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Мотыгинского района по общественно-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политической работе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738 482,93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5A1AE1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mazda Axela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2006г.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F5744C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777 166,90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44,9</w:t>
            </w: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471223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F5744C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0C4788" w:rsidRDefault="000C4788" w:rsidP="004F54D7"/>
    <w:p w:rsidR="000C4788" w:rsidRDefault="000C4788" w:rsidP="00E544C3">
      <w:pPr>
        <w:jc w:val="center"/>
        <w:rPr>
          <w:b/>
        </w:rPr>
      </w:pPr>
      <w:r w:rsidRPr="00453BBB">
        <w:rPr>
          <w:b/>
        </w:rPr>
        <w:t>СВЕДЕНИЯ О ДОХОДАХ, ОБ ИМУЩЕСТВЕ И ОБЯЗАТЕЛЬСТВАХ ИМУЩЕСТВЕННОГО ХАРАКТЕРА ЛИЦ, ЗАМЕЩАЮЩИХ</w:t>
      </w:r>
      <w:r>
        <w:rPr>
          <w:b/>
        </w:rPr>
        <w:t xml:space="preserve"> МУНИЦИПАЛЬНЫЕ ДОЛЖНОСТИ ЗА 2021 ГОД</w:t>
      </w:r>
    </w:p>
    <w:p w:rsidR="000C4788" w:rsidRDefault="000C4788" w:rsidP="005E2FE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Мотыгинского района</w:t>
      </w:r>
    </w:p>
    <w:tbl>
      <w:tblPr>
        <w:tblStyle w:val="aa"/>
        <w:tblW w:w="15735" w:type="dxa"/>
        <w:tblInd w:w="-743" w:type="dxa"/>
        <w:tblLook w:val="04A0" w:firstRow="1" w:lastRow="0" w:firstColumn="1" w:lastColumn="0" w:noHBand="0" w:noVBand="1"/>
      </w:tblPr>
      <w:tblGrid>
        <w:gridCol w:w="487"/>
        <w:gridCol w:w="1620"/>
        <w:gridCol w:w="1982"/>
        <w:gridCol w:w="1266"/>
        <w:gridCol w:w="1647"/>
        <w:gridCol w:w="1046"/>
        <w:gridCol w:w="967"/>
        <w:gridCol w:w="1793"/>
        <w:gridCol w:w="1321"/>
        <w:gridCol w:w="1046"/>
        <w:gridCol w:w="967"/>
        <w:gridCol w:w="1593"/>
      </w:tblGrid>
      <w:tr w:rsidR="000C4788" w:rsidTr="00615B29">
        <w:trPr>
          <w:trHeight w:val="704"/>
        </w:trPr>
        <w:tc>
          <w:tcPr>
            <w:tcW w:w="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г.,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F4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4788" w:rsidTr="00615B29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788" w:rsidRDefault="000C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F4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88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4788" w:rsidRPr="00615B29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t>Дударов Эльдар Сулейманович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t>И.о первого заместителя Главы администрации Мотыгинского района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980 986,76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282,4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RPr="00615B29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Журавков Алексей Альбертович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Мотыгинского района по обеспечению жизнедеятельности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1 125 545,63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540,0</w:t>
            </w: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45,6</w:t>
            </w:r>
          </w:p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Pr="00615B29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Pr="00892DA7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r w:rsidRPr="00892D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Greta</w:t>
            </w:r>
            <w:r w:rsidRPr="00892D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2019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892D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0C4788" w:rsidRPr="00892DA7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C4788" w:rsidRPr="00892DA7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GEELY ATLAS,</w:t>
            </w:r>
            <w:r w:rsidRPr="00892D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892D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C1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RPr="00615B29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Петухова Наталья Александровна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Мотыгинского района по социальной политике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1 392 292,55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1/3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1091,0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69,6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2005г.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6C1EC9" w:rsidRDefault="000C4788" w:rsidP="006C1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0C4788" w:rsidRDefault="000C4788" w:rsidP="00D71BA9"/>
    <w:tbl>
      <w:tblPr>
        <w:tblStyle w:val="aa"/>
        <w:tblW w:w="15735" w:type="dxa"/>
        <w:tblInd w:w="-601" w:type="dxa"/>
        <w:tblLook w:val="04A0" w:firstRow="1" w:lastRow="0" w:firstColumn="1" w:lastColumn="0" w:noHBand="0" w:noVBand="1"/>
      </w:tblPr>
      <w:tblGrid>
        <w:gridCol w:w="468"/>
        <w:gridCol w:w="2151"/>
        <w:gridCol w:w="1940"/>
        <w:gridCol w:w="1249"/>
        <w:gridCol w:w="1601"/>
        <w:gridCol w:w="1015"/>
        <w:gridCol w:w="916"/>
        <w:gridCol w:w="1745"/>
        <w:gridCol w:w="1293"/>
        <w:gridCol w:w="993"/>
        <w:gridCol w:w="916"/>
        <w:gridCol w:w="1448"/>
      </w:tblGrid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678 367,80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 1/3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 1/3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1091,0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45,7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Pr="00D1325D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ВАЗ 2106, 2000г.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Кармачева Елена Валерьевна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управлению делами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976 026,35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1397,0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Абдрахимова Анастасия Владимировна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ЖКХ и строительству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853 028,13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46,2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202 242,72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3302, 2002г.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91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ХИНО Ринжер, 1988г.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Татьяна Юрьевна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категории – контрактный управляющий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547 662,32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B1A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6B1A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346D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Найман Сергей Валерьевич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553 189,05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нежилое помещение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59,1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0C4788" w:rsidRDefault="000C4788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 2000г.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ML</w:t>
            </w:r>
            <w:r w:rsidRPr="00FA6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2006г.</w:t>
            </w:r>
          </w:p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788" w:rsidRPr="0087005D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Маломерное судно Казанка 5м2, 1985г.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156 000,00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C4788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250 136,55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88" w:rsidRDefault="000C4788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&lt;1&gt; Сведения о доходах, расходах, об имуществе и обязательствах имущественного характера лиц, замещающих муниципальные должности, указываются отдельно от сведений о доходах, расходах, об имуществе и обязательствах имущественного характера их супруг (супругов) и несовершеннолетних детей.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&lt;2&gt; Указывается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"супруг", "супруга", "несовершеннолетний ребенок".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&lt;3&gt;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&lt;4&gt; Годовой доход лица, замещающего муниципальную должность, годовой доход его супруги (супруга), несовершеннолетних детей, указывается на основании сведений, содержащихся в </w:t>
      </w:r>
      <w:hyperlink r:id="rId6" w:history="1">
        <w:r w:rsidRPr="00E82C4C">
          <w:rPr>
            <w:color w:val="0000FF"/>
            <w:sz w:val="20"/>
            <w:szCs w:val="20"/>
          </w:rPr>
          <w:t>строке 7 раздела 1</w:t>
        </w:r>
      </w:hyperlink>
      <w:r w:rsidRPr="00E82C4C">
        <w:rPr>
          <w:sz w:val="20"/>
          <w:szCs w:val="20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Справка).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&lt;5&gt;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7" w:history="1">
        <w:r w:rsidRPr="00E82C4C">
          <w:rPr>
            <w:color w:val="0000FF"/>
            <w:sz w:val="20"/>
            <w:szCs w:val="20"/>
          </w:rPr>
          <w:t>подразделе 3.1 раздела 3</w:t>
        </w:r>
      </w:hyperlink>
      <w:r w:rsidRPr="00E82C4C">
        <w:rPr>
          <w:sz w:val="20"/>
          <w:szCs w:val="20"/>
        </w:rPr>
        <w:t xml:space="preserve"> Справки.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&lt;6&gt;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8" w:history="1">
        <w:r w:rsidRPr="00E82C4C">
          <w:rPr>
            <w:color w:val="0000FF"/>
            <w:sz w:val="20"/>
            <w:szCs w:val="20"/>
          </w:rPr>
          <w:t>подразделе 6.1 раздела 6</w:t>
        </w:r>
      </w:hyperlink>
      <w:r w:rsidRPr="00E82C4C">
        <w:rPr>
          <w:sz w:val="20"/>
          <w:szCs w:val="20"/>
        </w:rPr>
        <w:t xml:space="preserve"> Справки.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&lt;7&gt;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9" w:history="1">
        <w:r w:rsidRPr="00E82C4C">
          <w:rPr>
            <w:color w:val="0000FF"/>
            <w:sz w:val="20"/>
            <w:szCs w:val="20"/>
          </w:rPr>
          <w:t>подразделе 3.2 раздела 3</w:t>
        </w:r>
      </w:hyperlink>
      <w:r w:rsidRPr="00E82C4C">
        <w:rPr>
          <w:sz w:val="20"/>
          <w:szCs w:val="20"/>
        </w:rPr>
        <w:t xml:space="preserve"> Справки.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&lt;8&gt; Вид приобретенного имущества указывается на основании сведений, содержащихся в </w:t>
      </w:r>
      <w:hyperlink r:id="rId10" w:history="1">
        <w:r w:rsidRPr="00E82C4C">
          <w:rPr>
            <w:color w:val="0000FF"/>
            <w:sz w:val="20"/>
            <w:szCs w:val="20"/>
          </w:rPr>
          <w:t>графе 2 раздела 2</w:t>
        </w:r>
      </w:hyperlink>
      <w:r w:rsidRPr="00E82C4C">
        <w:rPr>
          <w:sz w:val="20"/>
          <w:szCs w:val="20"/>
        </w:rPr>
        <w:t xml:space="preserve"> Справки.</w:t>
      </w:r>
    </w:p>
    <w:p w:rsidR="000C4788" w:rsidRPr="00E82C4C" w:rsidRDefault="000C4788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&lt;9&gt; Источник получения средств, за счет которых приобретено имущество, указывается на основании сведений, содержащихся в </w:t>
      </w:r>
      <w:hyperlink r:id="rId11" w:history="1">
        <w:r w:rsidRPr="00E82C4C">
          <w:rPr>
            <w:color w:val="0000FF"/>
            <w:sz w:val="20"/>
            <w:szCs w:val="20"/>
          </w:rPr>
          <w:t>графе 4 раздела 2</w:t>
        </w:r>
      </w:hyperlink>
      <w:r w:rsidRPr="00E82C4C">
        <w:rPr>
          <w:sz w:val="20"/>
          <w:szCs w:val="20"/>
        </w:rPr>
        <w:t xml:space="preserve"> Справки.</w:t>
      </w:r>
    </w:p>
    <w:p w:rsidR="00243221" w:rsidRPr="001C34A2" w:rsidRDefault="00243221" w:rsidP="001C34A2"/>
    <w:sectPr w:rsidR="00243221" w:rsidRPr="001C34A2" w:rsidSect="000C47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78" w:rsidRDefault="000B6E78" w:rsidP="000C4788">
      <w:pPr>
        <w:spacing w:after="0" w:line="240" w:lineRule="auto"/>
      </w:pPr>
      <w:r>
        <w:separator/>
      </w:r>
    </w:p>
  </w:endnote>
  <w:endnote w:type="continuationSeparator" w:id="0">
    <w:p w:rsidR="000B6E78" w:rsidRDefault="000B6E78" w:rsidP="000C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78" w:rsidRDefault="000B6E78" w:rsidP="000C4788">
      <w:pPr>
        <w:spacing w:after="0" w:line="240" w:lineRule="auto"/>
      </w:pPr>
      <w:r>
        <w:separator/>
      </w:r>
    </w:p>
  </w:footnote>
  <w:footnote w:type="continuationSeparator" w:id="0">
    <w:p w:rsidR="000B6E78" w:rsidRDefault="000B6E78" w:rsidP="000C4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B6E78"/>
    <w:rsid w:val="000C478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2909"/>
  <w15:docId w15:val="{43F6B750-6E10-4853-817B-4439E6D6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C478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C4788"/>
    <w:rPr>
      <w:rFonts w:ascii="Calibri" w:eastAsia="Times New Roman" w:hAnsi="Calibri"/>
      <w:sz w:val="22"/>
    </w:rPr>
  </w:style>
  <w:style w:type="table" w:styleId="aa">
    <w:name w:val="Table Grid"/>
    <w:basedOn w:val="a1"/>
    <w:uiPriority w:val="59"/>
    <w:rsid w:val="000C478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0C4788"/>
    <w:rPr>
      <w:rFonts w:eastAsiaTheme="minorEastAsia" w:cstheme="minorBidi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0C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4788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8411DDCFD0945EDD7E89256A6FF9E8317796E03BD1005B99DF0086EFBDC30E99EE1A8E9437DE7jDlF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E8411DDCFD0945EDD7E89256A6FF9E8317796E03BD1005B99DF0086EFBDC30E99EE1A8E9437EE4jDlB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8411DDCFD0945EDD7E89256A6FF9E8317796E03BD1005B99DF0086EFBDC30E99EE1A8E9437FE3jDlFH" TargetMode="External"/><Relationship Id="rId11" Type="http://schemas.openxmlformats.org/officeDocument/2006/relationships/hyperlink" Target="consultantplus://offline/ref=B5E8411DDCFD0945EDD7E89256A6FF9E8317796E03BD1005B99DF0086EFBDC30E99EE1A8E9437FECjDlC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5E8411DDCFD0945EDD7E89256A6FF9E8317796E03BD1005B99DF0086EFBDC30E99EE1A8E9437FECjDlE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5E8411DDCFD0945EDD7E89256A6FF9E8317796E03BD1005B99DF0086EFBDC30E99EE1A8E9437EE7jD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2022-11-11T05:12:00Z</dcterms:modified>
</cp:coreProperties>
</file>