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EC4483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EC4483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EC4483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EC4483" w:rsidRDefault="00EC448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Шенфельд </w:t>
            </w:r>
          </w:p>
          <w:p w:rsidR="00EC4483" w:rsidRDefault="00EC448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Екатерина </w:t>
            </w:r>
          </w:p>
          <w:p w:rsidR="00B423AC" w:rsidRPr="007A335A" w:rsidRDefault="00EC448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Игоревна</w:t>
            </w:r>
          </w:p>
        </w:tc>
        <w:tc>
          <w:tcPr>
            <w:tcW w:w="1559" w:type="dxa"/>
          </w:tcPr>
          <w:p w:rsidR="00EC4483" w:rsidRDefault="00EC448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</w:p>
          <w:p w:rsidR="00EC4483" w:rsidRDefault="00EC448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отдела </w:t>
            </w:r>
          </w:p>
          <w:p w:rsidR="00EC4483" w:rsidRDefault="00EC448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правовой </w:t>
            </w:r>
          </w:p>
          <w:p w:rsidR="00EC4483" w:rsidRDefault="00EC448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и </w:t>
            </w:r>
          </w:p>
          <w:p w:rsidR="00B423AC" w:rsidRDefault="00EC4483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жилищным вопросам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23AC" w:rsidRPr="007A335A" w:rsidRDefault="00EC448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789,504</w:t>
            </w:r>
          </w:p>
        </w:tc>
        <w:tc>
          <w:tcPr>
            <w:tcW w:w="1333" w:type="dxa"/>
          </w:tcPr>
          <w:p w:rsidR="005845FB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21" w:type="dxa"/>
          </w:tcPr>
          <w:p w:rsidR="00B423AC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  <w:tc>
          <w:tcPr>
            <w:tcW w:w="1320" w:type="dxa"/>
          </w:tcPr>
          <w:p w:rsidR="00B423AC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EC4483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7A335A">
        <w:tc>
          <w:tcPr>
            <w:tcW w:w="1843" w:type="dxa"/>
          </w:tcPr>
          <w:p w:rsidR="006A1EB4" w:rsidRPr="007A335A" w:rsidRDefault="00EC4483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6A1EB4" w:rsidRDefault="00EC4483" w:rsidP="00EC448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A1EB4" w:rsidRPr="007A335A" w:rsidRDefault="00EC4483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6A1EB4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EC4483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751D7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95" w:type="dxa"/>
          </w:tcPr>
          <w:p w:rsidR="006A1EB4" w:rsidRPr="007A335A" w:rsidRDefault="00751D7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  <w:tc>
          <w:tcPr>
            <w:tcW w:w="1320" w:type="dxa"/>
          </w:tcPr>
          <w:p w:rsidR="006A1EB4" w:rsidRPr="007A335A" w:rsidRDefault="00751D7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EC4483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EC448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7458D4" w:rsidRDefault="007458D4" w:rsidP="007458D4">
      <w:pPr>
        <w:autoSpaceDE w:val="0"/>
        <w:autoSpaceDN w:val="0"/>
        <w:adjustRightInd w:val="0"/>
        <w:ind w:firstLine="540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Я, </w:t>
      </w:r>
      <w:r w:rsidR="00EC4483">
        <w:rPr>
          <w:rFonts w:cs="Times New Roman"/>
          <w:sz w:val="30"/>
          <w:szCs w:val="30"/>
          <w:u w:val="single"/>
        </w:rPr>
        <w:t>Шенфельд Екатерина Игоревна</w:t>
      </w:r>
      <w:r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>
        <w:rPr>
          <w:rFonts w:cs="Times New Roman"/>
          <w:sz w:val="30"/>
          <w:szCs w:val="30"/>
        </w:rPr>
        <w:t>н</w:t>
      </w:r>
      <w:r>
        <w:rPr>
          <w:rFonts w:cs="Times New Roman"/>
          <w:sz w:val="30"/>
          <w:szCs w:val="30"/>
        </w:rPr>
        <w:t>формационно-телекоммуникационной сети общего пользования (сети Интернет), сведений о моих доходах, об имуществе и обязательствах имущественного характера, а также сведений о доходах, об имуществе и обязател</w:t>
      </w:r>
      <w:r>
        <w:rPr>
          <w:rFonts w:cs="Times New Roman"/>
          <w:sz w:val="30"/>
          <w:szCs w:val="30"/>
        </w:rPr>
        <w:t>ь</w:t>
      </w:r>
      <w:r>
        <w:rPr>
          <w:rFonts w:cs="Times New Roman"/>
          <w:sz w:val="30"/>
          <w:szCs w:val="30"/>
        </w:rPr>
        <w:t>ствах имущественного характера моих супруга (супруги) и несовершеннолетних детей за 20</w:t>
      </w:r>
      <w:r w:rsidR="00EC4483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год, об источн</w:t>
      </w:r>
      <w:r>
        <w:rPr>
          <w:rFonts w:cs="Times New Roman"/>
          <w:sz w:val="30"/>
          <w:szCs w:val="30"/>
        </w:rPr>
        <w:t>и</w:t>
      </w:r>
      <w:r>
        <w:rPr>
          <w:rFonts w:cs="Times New Roman"/>
          <w:sz w:val="30"/>
          <w:szCs w:val="30"/>
        </w:rPr>
        <w:t xml:space="preserve">ках получения средств, за счет которых совершены сделки (совершена сделка) в </w:t>
      </w:r>
      <w:r w:rsidR="00B5443C">
        <w:rPr>
          <w:rFonts w:cs="Times New Roman"/>
          <w:sz w:val="30"/>
          <w:szCs w:val="30"/>
        </w:rPr>
        <w:t>20</w:t>
      </w:r>
      <w:r w:rsidR="00EC4483">
        <w:rPr>
          <w:rFonts w:cs="Times New Roman"/>
          <w:sz w:val="30"/>
          <w:szCs w:val="30"/>
        </w:rPr>
        <w:t>21</w:t>
      </w:r>
      <w:r w:rsidR="00B5443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году.</w:t>
      </w: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EC4483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31.03.2022</w:t>
      </w:r>
    </w:p>
    <w:p w:rsidR="00EC4483" w:rsidRDefault="00EC4483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EC4483" w:rsidRDefault="00EC4483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______________</w:t>
      </w: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60E" w:rsidRDefault="00A3060E" w:rsidP="003F034E">
      <w:r>
        <w:separator/>
      </w:r>
    </w:p>
  </w:endnote>
  <w:endnote w:type="continuationSeparator" w:id="0">
    <w:p w:rsidR="00A3060E" w:rsidRDefault="00A3060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60E" w:rsidRDefault="00A3060E" w:rsidP="003F034E">
      <w:r>
        <w:separator/>
      </w:r>
    </w:p>
  </w:footnote>
  <w:footnote w:type="continuationSeparator" w:id="0">
    <w:p w:rsidR="00A3060E" w:rsidRDefault="00A3060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C3049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45268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846C5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51D70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3060E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EC4483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895F4-1554-4AD6-B513-87CC6C47CD8D}"/>
</file>

<file path=customXml/itemProps2.xml><?xml version="1.0" encoding="utf-8"?>
<ds:datastoreItem xmlns:ds="http://schemas.openxmlformats.org/officeDocument/2006/customXml" ds:itemID="{9397A939-7138-4B22-9B5F-52B0CDDD1DF2}"/>
</file>

<file path=customXml/itemProps3.xml><?xml version="1.0" encoding="utf-8"?>
<ds:datastoreItem xmlns:ds="http://schemas.openxmlformats.org/officeDocument/2006/customXml" ds:itemID="{65D0F0A4-F031-444D-8F2A-D0459326F62C}"/>
</file>

<file path=customXml/itemProps4.xml><?xml version="1.0" encoding="utf-8"?>
<ds:datastoreItem xmlns:ds="http://schemas.openxmlformats.org/officeDocument/2006/customXml" ds:itemID="{76872A7A-9446-4409-8BC9-7091EB9C32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2022-04-01T02:37:00Z</cp:lastPrinted>
  <dcterms:created xsi:type="dcterms:W3CDTF">2022-04-01T02:54:00Z</dcterms:created>
  <dcterms:modified xsi:type="dcterms:W3CDTF">2022-04-01T02:54:00Z</dcterms:modified>
</cp:coreProperties>
</file>