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CF" w:rsidRDefault="004C32CF" w:rsidP="004C32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4C32CF" w:rsidRDefault="009F7880" w:rsidP="004C32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</w:t>
      </w:r>
      <w:r w:rsidR="004C32CF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rFonts w:cs="Times New Roman"/>
          <w:b/>
          <w:sz w:val="24"/>
          <w:szCs w:val="24"/>
        </w:rPr>
        <w:t xml:space="preserve"> по состоянию на 31 декабря 2021</w:t>
      </w:r>
      <w:r w:rsidR="004C32CF">
        <w:rPr>
          <w:rFonts w:cs="Times New Roman"/>
          <w:b/>
          <w:sz w:val="24"/>
          <w:szCs w:val="24"/>
        </w:rPr>
        <w:t xml:space="preserve"> года, представленных Главой города Красноярска, муниципальными служащими администрации города Красноярска, </w:t>
      </w:r>
    </w:p>
    <w:p w:rsidR="004C32CF" w:rsidRDefault="004C32CF" w:rsidP="004C32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</w:t>
      </w:r>
      <w:r w:rsidR="009D2F7C">
        <w:rPr>
          <w:rFonts w:cs="Times New Roman"/>
          <w:b/>
          <w:sz w:val="24"/>
          <w:szCs w:val="24"/>
        </w:rPr>
        <w:t>т</w:t>
      </w:r>
      <w:r w:rsidR="009F7880">
        <w:rPr>
          <w:rFonts w:cs="Times New Roman"/>
          <w:b/>
          <w:sz w:val="24"/>
          <w:szCs w:val="24"/>
        </w:rPr>
        <w:t xml:space="preserve"> которых совершена сделка в 2021</w:t>
      </w:r>
      <w:r>
        <w:rPr>
          <w:rFonts w:cs="Times New Roman"/>
          <w:b/>
          <w:sz w:val="24"/>
          <w:szCs w:val="24"/>
        </w:rPr>
        <w:t xml:space="preserve"> году</w:t>
      </w:r>
    </w:p>
    <w:p w:rsidR="004C32CF" w:rsidRDefault="004C32CF" w:rsidP="004C32CF">
      <w:pPr>
        <w:rPr>
          <w:sz w:val="24"/>
          <w:szCs w:val="24"/>
        </w:rPr>
      </w:pP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1"/>
        <w:gridCol w:w="2269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4C32CF" w:rsidTr="004C32CF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C32CF" w:rsidTr="004C32CF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CF" w:rsidRDefault="004C32C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CF" w:rsidRDefault="004C32CF">
            <w:pPr>
              <w:rPr>
                <w:sz w:val="20"/>
                <w:szCs w:val="20"/>
              </w:rPr>
            </w:pPr>
          </w:p>
        </w:tc>
      </w:tr>
      <w:tr w:rsidR="004C32CF" w:rsidTr="004C32C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Тимчишина Ольга 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>
              <w:rPr>
                <w:sz w:val="20"/>
                <w:szCs w:val="20"/>
              </w:rPr>
              <w:t>-о</w:t>
            </w:r>
            <w:proofErr w:type="gramEnd"/>
            <w:r>
              <w:rPr>
                <w:sz w:val="20"/>
                <w:szCs w:val="20"/>
              </w:rPr>
              <w:t>тветственный секретарь административной комиссии Ленинского района</w:t>
            </w:r>
            <w:r w:rsidR="005B3014">
              <w:rPr>
                <w:sz w:val="20"/>
                <w:szCs w:val="20"/>
              </w:rPr>
              <w:t xml:space="preserve"> в  городе Красноярске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31444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1325, 323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 w:rsidP="004C32CF">
            <w:pPr>
              <w:ind w:left="-54"/>
              <w:rPr>
                <w:rFonts w:eastAsia="Calibri" w:cs="Times New Roman"/>
                <w:sz w:val="16"/>
                <w:szCs w:val="16"/>
              </w:rPr>
            </w:pPr>
            <w:r w:rsidRPr="004C32CF">
              <w:rPr>
                <w:rFonts w:eastAsia="Calibri" w:cs="Times New Roman"/>
                <w:sz w:val="16"/>
                <w:szCs w:val="16"/>
              </w:rPr>
              <w:t>Квартира (1\4</w:t>
            </w:r>
            <w:r w:rsidR="00141911">
              <w:rPr>
                <w:rFonts w:eastAsia="Calibri" w:cs="Times New Roman"/>
                <w:sz w:val="16"/>
                <w:szCs w:val="16"/>
              </w:rPr>
              <w:t xml:space="preserve"> доли</w:t>
            </w:r>
            <w:r w:rsidRPr="004C32CF">
              <w:rPr>
                <w:rFonts w:eastAsia="Calibri" w:cs="Times New Roman"/>
                <w:sz w:val="16"/>
                <w:szCs w:val="16"/>
              </w:rPr>
              <w:t>);</w:t>
            </w:r>
          </w:p>
          <w:p w:rsidR="00141911" w:rsidRPr="004C32CF" w:rsidRDefault="00141911" w:rsidP="004C32CF">
            <w:pPr>
              <w:ind w:left="-54"/>
              <w:rPr>
                <w:rFonts w:eastAsia="Calibri" w:cs="Times New Roman"/>
                <w:sz w:val="16"/>
                <w:szCs w:val="16"/>
              </w:rPr>
            </w:pPr>
          </w:p>
          <w:p w:rsidR="004C32CF" w:rsidRDefault="004C32CF" w:rsidP="004C32CF">
            <w:pPr>
              <w:ind w:left="-57" w:right="-57"/>
              <w:rPr>
                <w:sz w:val="20"/>
                <w:szCs w:val="20"/>
              </w:rPr>
            </w:pPr>
            <w:r w:rsidRPr="004C32CF">
              <w:rPr>
                <w:rFonts w:eastAsia="Calibri" w:cs="Times New Roman"/>
                <w:sz w:val="16"/>
                <w:szCs w:val="16"/>
              </w:rPr>
              <w:t>Земельный участок (1\3</w:t>
            </w:r>
            <w:r w:rsidR="00141911">
              <w:rPr>
                <w:rFonts w:eastAsia="Calibri" w:cs="Times New Roman"/>
                <w:sz w:val="16"/>
                <w:szCs w:val="16"/>
              </w:rPr>
              <w:t>доли</w:t>
            </w:r>
            <w:r w:rsidRPr="004C32CF">
              <w:rPr>
                <w:rFonts w:eastAsia="Calibri" w:cs="Times New Roman"/>
                <w:sz w:val="16"/>
                <w:szCs w:val="16"/>
              </w:rPr>
              <w:t>).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Pr="004C32CF" w:rsidRDefault="004C32CF" w:rsidP="004C32CF">
            <w:pPr>
              <w:ind w:left="-57" w:right="-57"/>
              <w:jc w:val="center"/>
              <w:rPr>
                <w:sz w:val="16"/>
                <w:szCs w:val="16"/>
              </w:rPr>
            </w:pPr>
            <w:r w:rsidRPr="004C32CF">
              <w:rPr>
                <w:sz w:val="16"/>
                <w:szCs w:val="16"/>
              </w:rPr>
              <w:t>40,8</w:t>
            </w:r>
          </w:p>
          <w:p w:rsidR="007B1D2E" w:rsidRDefault="007B1D2E" w:rsidP="004C32C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B1D2E" w:rsidRDefault="007B1D2E" w:rsidP="004C32C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B1D2E" w:rsidRDefault="007B1D2E" w:rsidP="004C32C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32CF" w:rsidRDefault="004C32CF" w:rsidP="004C32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4C32CF">
              <w:rPr>
                <w:sz w:val="16"/>
                <w:szCs w:val="16"/>
              </w:rPr>
              <w:t>970,00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Pr="004C32CF" w:rsidRDefault="004C32CF" w:rsidP="004C32CF">
            <w:pPr>
              <w:ind w:left="-57" w:right="-57"/>
              <w:jc w:val="center"/>
              <w:rPr>
                <w:sz w:val="16"/>
                <w:szCs w:val="16"/>
              </w:rPr>
            </w:pPr>
            <w:r w:rsidRPr="004C32CF">
              <w:rPr>
                <w:sz w:val="16"/>
                <w:szCs w:val="16"/>
              </w:rPr>
              <w:t xml:space="preserve">Легковой автомобиль </w:t>
            </w:r>
          </w:p>
          <w:p w:rsidR="004C32CF" w:rsidRDefault="004C32CF" w:rsidP="004C32CF">
            <w:pPr>
              <w:ind w:left="-57" w:right="-57"/>
              <w:rPr>
                <w:sz w:val="20"/>
                <w:szCs w:val="20"/>
              </w:rPr>
            </w:pPr>
            <w:r w:rsidRPr="004C32CF">
              <w:rPr>
                <w:sz w:val="16"/>
                <w:szCs w:val="16"/>
              </w:rPr>
              <w:t>«</w:t>
            </w:r>
            <w:r w:rsidRPr="004C32CF">
              <w:rPr>
                <w:sz w:val="16"/>
                <w:szCs w:val="16"/>
                <w:lang w:val="en-US"/>
              </w:rPr>
              <w:t>Nissan Note</w:t>
            </w:r>
            <w:r w:rsidRPr="004C32CF">
              <w:rPr>
                <w:sz w:val="16"/>
                <w:szCs w:val="16"/>
              </w:rPr>
              <w:t>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CF" w:rsidRDefault="004C32CF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4C32CF" w:rsidRDefault="004C32CF" w:rsidP="004C32C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4C32CF" w:rsidRDefault="004C32CF" w:rsidP="004C32C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128CA" w:rsidRDefault="00D128CA">
      <w:bookmarkStart w:id="0" w:name="_GoBack"/>
      <w:bookmarkEnd w:id="0"/>
    </w:p>
    <w:sectPr w:rsidR="00D128CA" w:rsidSect="004C32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61"/>
    <w:rsid w:val="0007550F"/>
    <w:rsid w:val="00141911"/>
    <w:rsid w:val="0031444F"/>
    <w:rsid w:val="004C32CF"/>
    <w:rsid w:val="005B3014"/>
    <w:rsid w:val="005F0961"/>
    <w:rsid w:val="00602972"/>
    <w:rsid w:val="00611ECF"/>
    <w:rsid w:val="007B1D2E"/>
    <w:rsid w:val="008F4542"/>
    <w:rsid w:val="009D2F7C"/>
    <w:rsid w:val="009F7880"/>
    <w:rsid w:val="00D033A9"/>
    <w:rsid w:val="00D128CA"/>
    <w:rsid w:val="00E4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C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2C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C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2C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66D81-4F90-46D6-947A-0858413E18B5}"/>
</file>

<file path=customXml/itemProps2.xml><?xml version="1.0" encoding="utf-8"?>
<ds:datastoreItem xmlns:ds="http://schemas.openxmlformats.org/officeDocument/2006/customXml" ds:itemID="{2361A03C-E959-416E-B0C4-205A712E7441}"/>
</file>

<file path=customXml/itemProps3.xml><?xml version="1.0" encoding="utf-8"?>
<ds:datastoreItem xmlns:ds="http://schemas.openxmlformats.org/officeDocument/2006/customXml" ds:itemID="{7BEAF6D3-1422-4075-A03C-49F81F8F0B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Тимчишина Ольга Ивановна</dc:creator>
  <cp:lastModifiedBy>Харченко Наталья Владимировна</cp:lastModifiedBy>
  <cp:revision>2</cp:revision>
  <cp:lastPrinted>2021-03-26T03:11:00Z</cp:lastPrinted>
  <dcterms:created xsi:type="dcterms:W3CDTF">2022-03-25T10:14:00Z</dcterms:created>
  <dcterms:modified xsi:type="dcterms:W3CDTF">2022-03-25T10:14:00Z</dcterms:modified>
</cp:coreProperties>
</file>