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3DF" w:rsidRDefault="007753DF" w:rsidP="007753D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СВЕДЕНИЯ</w:t>
      </w:r>
    </w:p>
    <w:p w:rsidR="007753DF" w:rsidRDefault="007753DF" w:rsidP="007753D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7A128B" w:rsidRDefault="007A128B" w:rsidP="007A128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1276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7A128B" w:rsidRPr="007B2989" w:rsidTr="00F12927">
        <w:trPr>
          <w:trHeight w:val="196"/>
        </w:trPr>
        <w:tc>
          <w:tcPr>
            <w:tcW w:w="1843" w:type="dxa"/>
            <w:vMerge w:val="restart"/>
          </w:tcPr>
          <w:p w:rsidR="005C3F3C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Общая сумма дохода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за год,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7A128B" w:rsidRPr="007B2989" w:rsidTr="007753DF">
        <w:trPr>
          <w:trHeight w:val="173"/>
        </w:trPr>
        <w:tc>
          <w:tcPr>
            <w:tcW w:w="1843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12927" w:rsidRPr="00786BD7" w:rsidTr="007753DF">
        <w:tc>
          <w:tcPr>
            <w:tcW w:w="1843" w:type="dxa"/>
            <w:vMerge w:val="restart"/>
          </w:tcPr>
          <w:p w:rsidR="00F12927" w:rsidRPr="000068F9" w:rsidRDefault="00F12927" w:rsidP="00F12927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Серебрякова </w:t>
            </w:r>
            <w:r>
              <w:rPr>
                <w:rFonts w:cs="Times New Roman"/>
                <w:sz w:val="20"/>
                <w:szCs w:val="20"/>
              </w:rPr>
              <w:br/>
              <w:t xml:space="preserve">Ирина </w:t>
            </w:r>
            <w:r>
              <w:rPr>
                <w:rFonts w:cs="Times New Roman"/>
                <w:sz w:val="20"/>
                <w:szCs w:val="20"/>
              </w:rPr>
              <w:br/>
              <w:t>Ивановна</w:t>
            </w:r>
          </w:p>
        </w:tc>
        <w:tc>
          <w:tcPr>
            <w:tcW w:w="1843" w:type="dxa"/>
            <w:vMerge w:val="restart"/>
          </w:tcPr>
          <w:p w:rsidR="00F12927" w:rsidRPr="000068F9" w:rsidRDefault="00F12927" w:rsidP="004B571C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начальник отдела экономического развития и торговли</w:t>
            </w:r>
            <w:r w:rsidRPr="000068F9">
              <w:rPr>
                <w:rFonts w:cs="Times New Roman"/>
                <w:sz w:val="20"/>
                <w:szCs w:val="20"/>
              </w:rPr>
              <w:t xml:space="preserve"> администраци</w:t>
            </w:r>
            <w:r>
              <w:rPr>
                <w:rFonts w:cs="Times New Roman"/>
                <w:sz w:val="20"/>
                <w:szCs w:val="20"/>
              </w:rPr>
              <w:t>и</w:t>
            </w:r>
            <w:r w:rsidRPr="000068F9">
              <w:rPr>
                <w:rFonts w:cs="Times New Roman"/>
                <w:sz w:val="20"/>
                <w:szCs w:val="20"/>
              </w:rPr>
              <w:t xml:space="preserve"> Железнодорожного района в городе Красноярске</w:t>
            </w:r>
          </w:p>
        </w:tc>
        <w:tc>
          <w:tcPr>
            <w:tcW w:w="1276" w:type="dxa"/>
            <w:vMerge w:val="restart"/>
          </w:tcPr>
          <w:p w:rsidR="00F12927" w:rsidRPr="00250C95" w:rsidRDefault="00F12927" w:rsidP="00775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Pr="00250C95">
              <w:rPr>
                <w:sz w:val="20"/>
                <w:szCs w:val="20"/>
              </w:rPr>
              <w:t>362</w:t>
            </w:r>
            <w:r>
              <w:rPr>
                <w:sz w:val="20"/>
                <w:szCs w:val="20"/>
              </w:rPr>
              <w:t>,</w:t>
            </w:r>
            <w:r w:rsidRPr="00250C95">
              <w:rPr>
                <w:sz w:val="20"/>
                <w:szCs w:val="20"/>
              </w:rPr>
              <w:t>082</w:t>
            </w:r>
          </w:p>
        </w:tc>
        <w:tc>
          <w:tcPr>
            <w:tcW w:w="1417" w:type="dxa"/>
            <w:tcBorders>
              <w:bottom w:val="nil"/>
            </w:tcBorders>
          </w:tcPr>
          <w:p w:rsidR="00F12927" w:rsidRDefault="00F12927" w:rsidP="007753DF">
            <w:pPr>
              <w:jc w:val="center"/>
              <w:rPr>
                <w:sz w:val="20"/>
                <w:szCs w:val="20"/>
              </w:rPr>
            </w:pPr>
            <w:r w:rsidRPr="006564D8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br/>
              <w:t>(</w:t>
            </w:r>
            <w:r w:rsidR="007753DF">
              <w:rPr>
                <w:sz w:val="20"/>
                <w:szCs w:val="20"/>
              </w:rPr>
              <w:t>1/4 </w:t>
            </w:r>
            <w:r w:rsidRPr="00DD11E8">
              <w:rPr>
                <w:sz w:val="20"/>
                <w:szCs w:val="20"/>
              </w:rPr>
              <w:t>доля)</w:t>
            </w:r>
          </w:p>
          <w:p w:rsidR="007753DF" w:rsidRPr="00DD11E8" w:rsidRDefault="007753DF" w:rsidP="00775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F12927" w:rsidRPr="00DD11E8" w:rsidRDefault="00F12927" w:rsidP="00775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D11E8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1417" w:type="dxa"/>
            <w:tcBorders>
              <w:bottom w:val="nil"/>
            </w:tcBorders>
          </w:tcPr>
          <w:p w:rsidR="00F12927" w:rsidRPr="00DD11E8" w:rsidRDefault="00F12927" w:rsidP="007753DF">
            <w:pPr>
              <w:jc w:val="center"/>
              <w:rPr>
                <w:sz w:val="20"/>
                <w:szCs w:val="20"/>
              </w:rPr>
            </w:pPr>
            <w:r w:rsidRPr="00DD11E8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F12927" w:rsidRPr="00DD11E8" w:rsidRDefault="00F12927" w:rsidP="00775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D11E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vMerge w:val="restart"/>
          </w:tcPr>
          <w:p w:rsidR="00F12927" w:rsidRPr="00DD11E8" w:rsidRDefault="00F12927" w:rsidP="00775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D11E8"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1417" w:type="dxa"/>
            <w:vMerge w:val="restart"/>
          </w:tcPr>
          <w:p w:rsidR="00F12927" w:rsidRPr="00DD11E8" w:rsidRDefault="00F12927" w:rsidP="007753DF">
            <w:pPr>
              <w:jc w:val="center"/>
              <w:rPr>
                <w:sz w:val="20"/>
                <w:szCs w:val="20"/>
              </w:rPr>
            </w:pPr>
            <w:r w:rsidRPr="00DD11E8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F12927" w:rsidRPr="00DD11E8" w:rsidRDefault="00F12927" w:rsidP="00775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D11E8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DD11E8"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lang w:val="en-US"/>
              </w:rPr>
              <w:t>ITSUBISHI</w:t>
            </w:r>
            <w:r w:rsidRPr="00DD11E8"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lang w:val="en-US"/>
              </w:rPr>
              <w:t>UTLENDER</w:t>
            </w:r>
          </w:p>
        </w:tc>
        <w:tc>
          <w:tcPr>
            <w:tcW w:w="850" w:type="dxa"/>
            <w:vMerge w:val="restart"/>
          </w:tcPr>
          <w:p w:rsidR="00F12927" w:rsidRPr="00DD11E8" w:rsidRDefault="00F12927" w:rsidP="00775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D1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F12927" w:rsidRPr="00DD11E8" w:rsidRDefault="00F12927" w:rsidP="00775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D11E8">
              <w:rPr>
                <w:rFonts w:ascii="Times New Roman" w:hAnsi="Times New Roman" w:cs="Times New Roman"/>
              </w:rPr>
              <w:t>-</w:t>
            </w:r>
          </w:p>
        </w:tc>
      </w:tr>
      <w:tr w:rsidR="00F12927" w:rsidRPr="00786BD7" w:rsidTr="007753DF">
        <w:tc>
          <w:tcPr>
            <w:tcW w:w="1843" w:type="dxa"/>
            <w:vMerge/>
          </w:tcPr>
          <w:p w:rsidR="00F12927" w:rsidRDefault="00F12927" w:rsidP="00F12927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12927" w:rsidRDefault="00F12927" w:rsidP="004B571C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12927" w:rsidRPr="000068F9" w:rsidRDefault="00F12927" w:rsidP="007753D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753DF" w:rsidRDefault="00F12927" w:rsidP="007753DF">
            <w:pPr>
              <w:jc w:val="center"/>
              <w:rPr>
                <w:sz w:val="20"/>
                <w:szCs w:val="20"/>
              </w:rPr>
            </w:pPr>
            <w:r w:rsidRPr="00DD11E8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br/>
            </w:r>
            <w:r w:rsidR="007753DF">
              <w:rPr>
                <w:sz w:val="20"/>
                <w:szCs w:val="20"/>
              </w:rPr>
              <w:t>(1/4 </w:t>
            </w:r>
            <w:r w:rsidR="007753DF" w:rsidRPr="00DD11E8">
              <w:rPr>
                <w:sz w:val="20"/>
                <w:szCs w:val="20"/>
              </w:rPr>
              <w:t>доля)</w:t>
            </w:r>
          </w:p>
          <w:p w:rsidR="00F12927" w:rsidRPr="00DD11E8" w:rsidRDefault="00F12927" w:rsidP="007753DF">
            <w:pPr>
              <w:pStyle w:val="a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F12927" w:rsidRPr="00DD11E8" w:rsidRDefault="00F12927" w:rsidP="007753DF">
            <w:pPr>
              <w:jc w:val="center"/>
              <w:rPr>
                <w:sz w:val="20"/>
                <w:szCs w:val="20"/>
              </w:rPr>
            </w:pPr>
            <w:r w:rsidRPr="00DD11E8">
              <w:rPr>
                <w:sz w:val="20"/>
                <w:szCs w:val="20"/>
              </w:rPr>
              <w:t>30,5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F12927" w:rsidRPr="00DD11E8" w:rsidRDefault="00F12927" w:rsidP="007753DF">
            <w:pPr>
              <w:jc w:val="center"/>
              <w:rPr>
                <w:sz w:val="20"/>
                <w:szCs w:val="20"/>
              </w:rPr>
            </w:pPr>
            <w:r w:rsidRPr="00DD11E8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F12927" w:rsidRPr="00DD11E8" w:rsidRDefault="00F12927" w:rsidP="007753D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12927" w:rsidRPr="00DD11E8" w:rsidRDefault="00F12927" w:rsidP="007753D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12927" w:rsidRPr="00DD11E8" w:rsidRDefault="00F12927" w:rsidP="007753D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12927" w:rsidRPr="00DD11E8" w:rsidRDefault="00F12927" w:rsidP="007753D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12927" w:rsidRPr="00DD11E8" w:rsidRDefault="00F12927" w:rsidP="007753D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2927" w:rsidRPr="00DD11E8" w:rsidRDefault="00F12927" w:rsidP="007753D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12927" w:rsidRPr="00786BD7" w:rsidTr="007753DF">
        <w:tc>
          <w:tcPr>
            <w:tcW w:w="1843" w:type="dxa"/>
            <w:vMerge w:val="restart"/>
          </w:tcPr>
          <w:p w:rsidR="00F12927" w:rsidRPr="000068F9" w:rsidRDefault="00F12927" w:rsidP="00F1292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vMerge w:val="restart"/>
          </w:tcPr>
          <w:p w:rsidR="00F12927" w:rsidRPr="000068F9" w:rsidRDefault="00F12927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F12927" w:rsidRPr="004B1542" w:rsidRDefault="00F12927" w:rsidP="007753DF">
            <w:pPr>
              <w:jc w:val="center"/>
              <w:rPr>
                <w:sz w:val="20"/>
                <w:szCs w:val="20"/>
              </w:rPr>
            </w:pPr>
            <w:r w:rsidRPr="004B1542">
              <w:rPr>
                <w:sz w:val="20"/>
                <w:szCs w:val="20"/>
              </w:rPr>
              <w:t>195,789</w:t>
            </w:r>
          </w:p>
        </w:tc>
        <w:tc>
          <w:tcPr>
            <w:tcW w:w="1417" w:type="dxa"/>
            <w:tcBorders>
              <w:bottom w:val="nil"/>
            </w:tcBorders>
          </w:tcPr>
          <w:p w:rsidR="007753DF" w:rsidRDefault="00F12927" w:rsidP="007753DF">
            <w:pPr>
              <w:jc w:val="center"/>
              <w:rPr>
                <w:sz w:val="20"/>
                <w:szCs w:val="20"/>
              </w:rPr>
            </w:pPr>
            <w:r w:rsidRPr="00DD11E8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br/>
            </w:r>
            <w:r w:rsidR="007753DF">
              <w:rPr>
                <w:sz w:val="20"/>
                <w:szCs w:val="20"/>
              </w:rPr>
              <w:t>(1/4 </w:t>
            </w:r>
            <w:r w:rsidR="007753DF" w:rsidRPr="00DD11E8">
              <w:rPr>
                <w:sz w:val="20"/>
                <w:szCs w:val="20"/>
              </w:rPr>
              <w:t>доля)</w:t>
            </w:r>
          </w:p>
          <w:p w:rsidR="007753DF" w:rsidRPr="00DD11E8" w:rsidRDefault="007753DF" w:rsidP="007753DF">
            <w:pPr>
              <w:pStyle w:val="a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F12927" w:rsidRPr="00DD11E8" w:rsidRDefault="00F12927" w:rsidP="00775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D11E8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1417" w:type="dxa"/>
            <w:tcBorders>
              <w:bottom w:val="nil"/>
            </w:tcBorders>
          </w:tcPr>
          <w:p w:rsidR="00F12927" w:rsidRPr="00DD11E8" w:rsidRDefault="00F12927" w:rsidP="007753DF">
            <w:pPr>
              <w:jc w:val="center"/>
              <w:rPr>
                <w:sz w:val="20"/>
                <w:szCs w:val="20"/>
              </w:rPr>
            </w:pPr>
            <w:r w:rsidRPr="00DD11E8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F12927" w:rsidRPr="00DD11E8" w:rsidRDefault="00F12927" w:rsidP="00775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D1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F12927" w:rsidRPr="00DD11E8" w:rsidRDefault="00F12927" w:rsidP="00775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D1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 w:val="restart"/>
          </w:tcPr>
          <w:p w:rsidR="00F12927" w:rsidRPr="00DD11E8" w:rsidRDefault="00F12927" w:rsidP="00775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D1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 w:val="restart"/>
          </w:tcPr>
          <w:p w:rsidR="00F12927" w:rsidRPr="00DD11E8" w:rsidRDefault="00F12927" w:rsidP="007753D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DD11E8">
              <w:rPr>
                <w:sz w:val="20"/>
                <w:szCs w:val="20"/>
              </w:rPr>
              <w:t>егковой автомобиль</w:t>
            </w:r>
          </w:p>
          <w:p w:rsidR="00F12927" w:rsidRPr="00DD11E8" w:rsidRDefault="00F12927" w:rsidP="007753DF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  <w:r w:rsidRPr="00DD11E8">
              <w:rPr>
                <w:sz w:val="20"/>
                <w:szCs w:val="20"/>
                <w:lang w:val="en-US"/>
              </w:rPr>
              <w:t>KIA</w:t>
            </w:r>
            <w:r w:rsidR="003C4B32">
              <w:rPr>
                <w:sz w:val="20"/>
                <w:szCs w:val="20"/>
              </w:rPr>
              <w:t xml:space="preserve"> </w:t>
            </w:r>
            <w:r w:rsidRPr="00DD11E8">
              <w:rPr>
                <w:sz w:val="20"/>
                <w:szCs w:val="20"/>
                <w:lang w:val="en-US"/>
              </w:rPr>
              <w:t>ED</w:t>
            </w:r>
            <w:r w:rsidRPr="00DD11E8">
              <w:rPr>
                <w:sz w:val="20"/>
                <w:szCs w:val="20"/>
              </w:rPr>
              <w:t xml:space="preserve"> (</w:t>
            </w:r>
            <w:r w:rsidRPr="00DD11E8">
              <w:rPr>
                <w:sz w:val="20"/>
                <w:szCs w:val="20"/>
                <w:lang w:val="en-US"/>
              </w:rPr>
              <w:t>Cee</w:t>
            </w:r>
            <w:r w:rsidRPr="00DD11E8">
              <w:rPr>
                <w:sz w:val="20"/>
                <w:szCs w:val="20"/>
              </w:rPr>
              <w:t>’</w:t>
            </w:r>
            <w:r w:rsidRPr="00DD11E8">
              <w:rPr>
                <w:sz w:val="20"/>
                <w:szCs w:val="20"/>
                <w:lang w:val="en-US"/>
              </w:rPr>
              <w:t>d</w:t>
            </w:r>
            <w:r w:rsidRPr="00DD11E8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Merge w:val="restart"/>
          </w:tcPr>
          <w:p w:rsidR="00F12927" w:rsidRPr="00DD11E8" w:rsidRDefault="00F12927" w:rsidP="007753DF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  <w:r w:rsidRPr="00DD11E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F12927" w:rsidRPr="00DD11E8" w:rsidRDefault="00F12927" w:rsidP="007753D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D11E8">
              <w:rPr>
                <w:sz w:val="20"/>
                <w:szCs w:val="20"/>
              </w:rPr>
              <w:t>-</w:t>
            </w:r>
          </w:p>
        </w:tc>
      </w:tr>
      <w:tr w:rsidR="00F12927" w:rsidRPr="00786BD7" w:rsidTr="007753DF">
        <w:tc>
          <w:tcPr>
            <w:tcW w:w="1843" w:type="dxa"/>
            <w:vMerge/>
          </w:tcPr>
          <w:p w:rsidR="00F12927" w:rsidRDefault="00F12927" w:rsidP="00F1292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12927" w:rsidRPr="000068F9" w:rsidRDefault="00F12927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12927" w:rsidRPr="000068F9" w:rsidRDefault="00F12927" w:rsidP="003128D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753DF" w:rsidRDefault="00F12927" w:rsidP="007753DF">
            <w:pPr>
              <w:jc w:val="center"/>
              <w:rPr>
                <w:sz w:val="20"/>
                <w:szCs w:val="20"/>
              </w:rPr>
            </w:pPr>
            <w:r w:rsidRPr="00DD11E8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br/>
            </w:r>
            <w:r w:rsidR="007753DF">
              <w:rPr>
                <w:sz w:val="20"/>
                <w:szCs w:val="20"/>
              </w:rPr>
              <w:t>(1/4 </w:t>
            </w:r>
            <w:r w:rsidR="007753DF" w:rsidRPr="00DD11E8">
              <w:rPr>
                <w:sz w:val="20"/>
                <w:szCs w:val="20"/>
              </w:rPr>
              <w:t>доля)</w:t>
            </w:r>
          </w:p>
          <w:p w:rsidR="007753DF" w:rsidRPr="00DD11E8" w:rsidRDefault="007753DF" w:rsidP="007753DF">
            <w:pPr>
              <w:pStyle w:val="a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12927" w:rsidRPr="00DD11E8" w:rsidRDefault="00F12927" w:rsidP="00F12927">
            <w:pPr>
              <w:jc w:val="center"/>
              <w:rPr>
                <w:sz w:val="20"/>
                <w:szCs w:val="20"/>
              </w:rPr>
            </w:pPr>
            <w:r w:rsidRPr="00DD11E8">
              <w:rPr>
                <w:sz w:val="20"/>
                <w:szCs w:val="20"/>
              </w:rPr>
              <w:t>30,5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12927" w:rsidRPr="00DD11E8" w:rsidRDefault="00F12927" w:rsidP="00F12927">
            <w:pPr>
              <w:jc w:val="center"/>
              <w:rPr>
                <w:sz w:val="20"/>
                <w:szCs w:val="20"/>
              </w:rPr>
            </w:pPr>
            <w:r w:rsidRPr="00DD11E8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F12927" w:rsidRPr="00DD11E8" w:rsidRDefault="00F12927" w:rsidP="00E94F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12927" w:rsidRPr="00DD11E8" w:rsidRDefault="00F12927" w:rsidP="00E94F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12927" w:rsidRPr="00DD11E8" w:rsidRDefault="00F12927" w:rsidP="00E94F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12927" w:rsidRDefault="00F12927" w:rsidP="00E94F6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12927" w:rsidRPr="00DD11E8" w:rsidRDefault="00F12927" w:rsidP="00E94F6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2927" w:rsidRPr="00DD11E8" w:rsidRDefault="00F12927" w:rsidP="00E94F6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12927" w:rsidRPr="00786BD7" w:rsidTr="00AA3B1A">
        <w:trPr>
          <w:trHeight w:val="270"/>
        </w:trPr>
        <w:tc>
          <w:tcPr>
            <w:tcW w:w="1843" w:type="dxa"/>
            <w:vMerge/>
          </w:tcPr>
          <w:p w:rsidR="00F12927" w:rsidRDefault="00F12927" w:rsidP="00F1292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12927" w:rsidRPr="000068F9" w:rsidRDefault="00F12927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12927" w:rsidRPr="000068F9" w:rsidRDefault="00F12927" w:rsidP="003128D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7753DF" w:rsidRPr="00DD11E8" w:rsidRDefault="007753DF" w:rsidP="00AA3B1A">
            <w:pPr>
              <w:pStyle w:val="a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12927">
              <w:rPr>
                <w:sz w:val="20"/>
                <w:szCs w:val="20"/>
              </w:rPr>
              <w:t>вартира</w:t>
            </w:r>
          </w:p>
        </w:tc>
        <w:tc>
          <w:tcPr>
            <w:tcW w:w="993" w:type="dxa"/>
            <w:tcBorders>
              <w:top w:val="nil"/>
            </w:tcBorders>
          </w:tcPr>
          <w:p w:rsidR="00F12927" w:rsidRPr="00DD11E8" w:rsidRDefault="00F12927" w:rsidP="00F12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1417" w:type="dxa"/>
            <w:tcBorders>
              <w:top w:val="nil"/>
            </w:tcBorders>
          </w:tcPr>
          <w:p w:rsidR="00F12927" w:rsidRPr="00DD11E8" w:rsidRDefault="00F12927" w:rsidP="00F12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F12927" w:rsidRPr="00DD11E8" w:rsidRDefault="00F12927" w:rsidP="00E94F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12927" w:rsidRPr="00DD11E8" w:rsidRDefault="00F12927" w:rsidP="00E94F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12927" w:rsidRPr="00DD11E8" w:rsidRDefault="00F12927" w:rsidP="00E94F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12927" w:rsidRDefault="00F12927" w:rsidP="00E94F6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12927" w:rsidRPr="00DD11E8" w:rsidRDefault="00F12927" w:rsidP="00E94F6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2927" w:rsidRPr="00DD11E8" w:rsidRDefault="00F12927" w:rsidP="00E94F6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</w:tbl>
    <w:p w:rsidR="000B4240" w:rsidRDefault="000B4240" w:rsidP="000B4240">
      <w:pPr>
        <w:ind w:firstLine="708"/>
        <w:jc w:val="both"/>
        <w:rPr>
          <w:rFonts w:eastAsia="Calibri" w:cs="Times New Roman"/>
          <w:sz w:val="24"/>
          <w:szCs w:val="24"/>
        </w:rPr>
      </w:pPr>
      <w:bookmarkStart w:id="0" w:name="_GoBack"/>
      <w:bookmarkEnd w:id="0"/>
    </w:p>
    <w:sectPr w:rsidR="000B4240" w:rsidSect="007753DF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17C" w:rsidRDefault="0040517C" w:rsidP="003F034E">
      <w:r>
        <w:separator/>
      </w:r>
    </w:p>
  </w:endnote>
  <w:endnote w:type="continuationSeparator" w:id="0">
    <w:p w:rsidR="0040517C" w:rsidRDefault="0040517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17C" w:rsidRDefault="0040517C" w:rsidP="003F034E">
      <w:r>
        <w:separator/>
      </w:r>
    </w:p>
  </w:footnote>
  <w:footnote w:type="continuationSeparator" w:id="0">
    <w:p w:rsidR="0040517C" w:rsidRDefault="0040517C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16E8"/>
    <w:rsid w:val="00013056"/>
    <w:rsid w:val="000609F6"/>
    <w:rsid w:val="00062631"/>
    <w:rsid w:val="000920CA"/>
    <w:rsid w:val="000B4240"/>
    <w:rsid w:val="000C290C"/>
    <w:rsid w:val="000C2FDA"/>
    <w:rsid w:val="00101D4F"/>
    <w:rsid w:val="001055C8"/>
    <w:rsid w:val="001C1288"/>
    <w:rsid w:val="001C16FA"/>
    <w:rsid w:val="001E2A87"/>
    <w:rsid w:val="00216989"/>
    <w:rsid w:val="00237954"/>
    <w:rsid w:val="00271D86"/>
    <w:rsid w:val="00275D34"/>
    <w:rsid w:val="002A0E7D"/>
    <w:rsid w:val="002B6FBD"/>
    <w:rsid w:val="002C053F"/>
    <w:rsid w:val="003128D9"/>
    <w:rsid w:val="003701C0"/>
    <w:rsid w:val="00383974"/>
    <w:rsid w:val="00392741"/>
    <w:rsid w:val="003B37FA"/>
    <w:rsid w:val="003C4B0E"/>
    <w:rsid w:val="003C4B32"/>
    <w:rsid w:val="003E4E8C"/>
    <w:rsid w:val="003F034E"/>
    <w:rsid w:val="0040517C"/>
    <w:rsid w:val="00425D61"/>
    <w:rsid w:val="004458AD"/>
    <w:rsid w:val="00452BFF"/>
    <w:rsid w:val="00457128"/>
    <w:rsid w:val="004603C5"/>
    <w:rsid w:val="004B50C7"/>
    <w:rsid w:val="004B571C"/>
    <w:rsid w:val="004F0C05"/>
    <w:rsid w:val="004F54EF"/>
    <w:rsid w:val="00521FBE"/>
    <w:rsid w:val="00547FBB"/>
    <w:rsid w:val="00560D64"/>
    <w:rsid w:val="00567B56"/>
    <w:rsid w:val="0057511F"/>
    <w:rsid w:val="005C14D6"/>
    <w:rsid w:val="005C3F3C"/>
    <w:rsid w:val="005C69EC"/>
    <w:rsid w:val="005F03F0"/>
    <w:rsid w:val="00604E05"/>
    <w:rsid w:val="00671806"/>
    <w:rsid w:val="006771E5"/>
    <w:rsid w:val="006B38C1"/>
    <w:rsid w:val="006C728B"/>
    <w:rsid w:val="006F7114"/>
    <w:rsid w:val="007229F4"/>
    <w:rsid w:val="00750F44"/>
    <w:rsid w:val="0077146C"/>
    <w:rsid w:val="007753DF"/>
    <w:rsid w:val="00785F55"/>
    <w:rsid w:val="00787A47"/>
    <w:rsid w:val="00792448"/>
    <w:rsid w:val="00793D6C"/>
    <w:rsid w:val="007A128B"/>
    <w:rsid w:val="007D4CC1"/>
    <w:rsid w:val="007E40E1"/>
    <w:rsid w:val="007F1596"/>
    <w:rsid w:val="007F641E"/>
    <w:rsid w:val="00822601"/>
    <w:rsid w:val="00832951"/>
    <w:rsid w:val="008459A7"/>
    <w:rsid w:val="00853B50"/>
    <w:rsid w:val="008628DD"/>
    <w:rsid w:val="00890A43"/>
    <w:rsid w:val="00897F6D"/>
    <w:rsid w:val="008A0B27"/>
    <w:rsid w:val="008B0BA1"/>
    <w:rsid w:val="008D0325"/>
    <w:rsid w:val="008D2E6A"/>
    <w:rsid w:val="0093419B"/>
    <w:rsid w:val="009A0358"/>
    <w:rsid w:val="009C128F"/>
    <w:rsid w:val="009D191F"/>
    <w:rsid w:val="009F3E99"/>
    <w:rsid w:val="00A02A35"/>
    <w:rsid w:val="00A53AEE"/>
    <w:rsid w:val="00A70399"/>
    <w:rsid w:val="00AA37BE"/>
    <w:rsid w:val="00AA3B1A"/>
    <w:rsid w:val="00AD734A"/>
    <w:rsid w:val="00AF4B5D"/>
    <w:rsid w:val="00AF760A"/>
    <w:rsid w:val="00B014D7"/>
    <w:rsid w:val="00B11152"/>
    <w:rsid w:val="00B1561C"/>
    <w:rsid w:val="00B31232"/>
    <w:rsid w:val="00B530B4"/>
    <w:rsid w:val="00B579A6"/>
    <w:rsid w:val="00B95C38"/>
    <w:rsid w:val="00BA1196"/>
    <w:rsid w:val="00BA4A5B"/>
    <w:rsid w:val="00BC102C"/>
    <w:rsid w:val="00BC7A2B"/>
    <w:rsid w:val="00C05270"/>
    <w:rsid w:val="00C53891"/>
    <w:rsid w:val="00C55E7A"/>
    <w:rsid w:val="00C82B59"/>
    <w:rsid w:val="00C84965"/>
    <w:rsid w:val="00C900D2"/>
    <w:rsid w:val="00C90F03"/>
    <w:rsid w:val="00C91134"/>
    <w:rsid w:val="00C91EB2"/>
    <w:rsid w:val="00CA327A"/>
    <w:rsid w:val="00CA7428"/>
    <w:rsid w:val="00CC466E"/>
    <w:rsid w:val="00CD3156"/>
    <w:rsid w:val="00CD6374"/>
    <w:rsid w:val="00D06E45"/>
    <w:rsid w:val="00D13278"/>
    <w:rsid w:val="00D15C1D"/>
    <w:rsid w:val="00D37883"/>
    <w:rsid w:val="00D739E6"/>
    <w:rsid w:val="00DA5FA2"/>
    <w:rsid w:val="00DB491C"/>
    <w:rsid w:val="00DD11EF"/>
    <w:rsid w:val="00DF08F9"/>
    <w:rsid w:val="00E20947"/>
    <w:rsid w:val="00E24B35"/>
    <w:rsid w:val="00E370B4"/>
    <w:rsid w:val="00EC09CE"/>
    <w:rsid w:val="00EE1FD5"/>
    <w:rsid w:val="00EF0D97"/>
    <w:rsid w:val="00EF1149"/>
    <w:rsid w:val="00F03EB9"/>
    <w:rsid w:val="00F11916"/>
    <w:rsid w:val="00F12927"/>
    <w:rsid w:val="00F45435"/>
    <w:rsid w:val="00F61CEC"/>
    <w:rsid w:val="00F63453"/>
    <w:rsid w:val="00F6361E"/>
    <w:rsid w:val="00F83BA7"/>
    <w:rsid w:val="00F97E88"/>
    <w:rsid w:val="00FF1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  <w:style w:type="paragraph" w:customStyle="1" w:styleId="ConsPlusCell">
    <w:name w:val="ConsPlusCell"/>
    <w:uiPriority w:val="99"/>
    <w:rsid w:val="00F129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  <w:style w:type="paragraph" w:customStyle="1" w:styleId="ConsPlusCell">
    <w:name w:val="ConsPlusCell"/>
    <w:uiPriority w:val="99"/>
    <w:rsid w:val="00F129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E21EE3-297B-4FF9-96E0-4CEB36C54D4E}"/>
</file>

<file path=customXml/itemProps2.xml><?xml version="1.0" encoding="utf-8"?>
<ds:datastoreItem xmlns:ds="http://schemas.openxmlformats.org/officeDocument/2006/customXml" ds:itemID="{894A7573-4803-4D6C-A406-3ABA2931E161}"/>
</file>

<file path=customXml/itemProps3.xml><?xml version="1.0" encoding="utf-8"?>
<ds:datastoreItem xmlns:ds="http://schemas.openxmlformats.org/officeDocument/2006/customXml" ds:itemID="{CB0871C5-17EB-4598-B644-E2B95AEB25D8}"/>
</file>

<file path=customXml/itemProps4.xml><?xml version="1.0" encoding="utf-8"?>
<ds:datastoreItem xmlns:ds="http://schemas.openxmlformats.org/officeDocument/2006/customXml" ds:itemID="{0F8CE67D-B8BD-473D-B7EB-5CF6CCBA8A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6</cp:revision>
  <cp:lastPrinted>2019-04-30T05:13:00Z</cp:lastPrinted>
  <dcterms:created xsi:type="dcterms:W3CDTF">2022-05-12T04:28:00Z</dcterms:created>
  <dcterms:modified xsi:type="dcterms:W3CDTF">2022-05-12T11:03:00Z</dcterms:modified>
</cp:coreProperties>
</file>