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B6E" w:rsidRDefault="00733B6E" w:rsidP="00897F6D">
      <w:pPr>
        <w:autoSpaceDE w:val="0"/>
        <w:autoSpaceDN w:val="0"/>
        <w:adjustRightInd w:val="0"/>
        <w:spacing w:line="192" w:lineRule="auto"/>
        <w:ind w:firstLine="9781"/>
        <w:rPr>
          <w:rFonts w:cs="Times New Roman"/>
          <w:sz w:val="30"/>
          <w:szCs w:val="30"/>
        </w:rPr>
      </w:pPr>
    </w:p>
    <w:p w:rsidR="00733B6E" w:rsidRDefault="00733B6E" w:rsidP="00897F6D">
      <w:pPr>
        <w:autoSpaceDE w:val="0"/>
        <w:autoSpaceDN w:val="0"/>
        <w:adjustRightInd w:val="0"/>
        <w:spacing w:line="192" w:lineRule="auto"/>
        <w:ind w:firstLine="9781"/>
        <w:rPr>
          <w:rFonts w:cs="Times New Roman"/>
          <w:sz w:val="30"/>
          <w:szCs w:val="30"/>
        </w:rPr>
      </w:pPr>
    </w:p>
    <w:p w:rsidR="00363385" w:rsidRPr="00363385" w:rsidRDefault="00363385" w:rsidP="00363385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363385">
        <w:rPr>
          <w:rFonts w:eastAsia="Calibri" w:cs="Times New Roman"/>
          <w:sz w:val="30"/>
          <w:szCs w:val="30"/>
        </w:rPr>
        <w:t>СВЕДЕНИЯ</w:t>
      </w:r>
    </w:p>
    <w:p w:rsidR="00363385" w:rsidRPr="00363385" w:rsidRDefault="00363385" w:rsidP="00363385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363385">
        <w:rPr>
          <w:rFonts w:eastAsia="Calibri" w:cs="Times New Roman"/>
          <w:sz w:val="30"/>
          <w:szCs w:val="30"/>
        </w:rPr>
        <w:t xml:space="preserve">о доходах за 2021 год, об имуществе и обязательствах имущественного характера по состоянию </w:t>
      </w:r>
    </w:p>
    <w:p w:rsidR="00363385" w:rsidRPr="00363385" w:rsidRDefault="00363385" w:rsidP="00363385">
      <w:pPr>
        <w:autoSpaceDE w:val="0"/>
        <w:autoSpaceDN w:val="0"/>
        <w:adjustRightInd w:val="0"/>
        <w:spacing w:line="192" w:lineRule="auto"/>
        <w:rPr>
          <w:rFonts w:eastAsia="Calibri" w:cs="Times New Roman"/>
          <w:sz w:val="30"/>
          <w:szCs w:val="30"/>
        </w:rPr>
      </w:pPr>
      <w:r w:rsidRPr="00363385">
        <w:rPr>
          <w:rFonts w:eastAsia="Calibri" w:cs="Times New Roman"/>
          <w:sz w:val="30"/>
          <w:szCs w:val="30"/>
        </w:rPr>
        <w:t>на 31 декабря 2021 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2021 году</w:t>
      </w:r>
    </w:p>
    <w:p w:rsidR="00787A47" w:rsidRPr="00841FC5" w:rsidRDefault="00787A47" w:rsidP="008628DD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3118"/>
        <w:gridCol w:w="1276"/>
        <w:gridCol w:w="1134"/>
        <w:gridCol w:w="709"/>
        <w:gridCol w:w="850"/>
        <w:gridCol w:w="1134"/>
        <w:gridCol w:w="992"/>
        <w:gridCol w:w="993"/>
        <w:gridCol w:w="992"/>
        <w:gridCol w:w="709"/>
        <w:gridCol w:w="1134"/>
      </w:tblGrid>
      <w:tr w:rsidR="00897F6D" w:rsidRPr="00841FC5" w:rsidTr="00002E6D">
        <w:trPr>
          <w:trHeight w:val="196"/>
        </w:trPr>
        <w:tc>
          <w:tcPr>
            <w:tcW w:w="1560" w:type="dxa"/>
            <w:vMerge w:val="restart"/>
          </w:tcPr>
          <w:p w:rsidR="001E2A87" w:rsidRPr="00841FC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41FC5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841FC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41FC5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3118" w:type="dxa"/>
            <w:vMerge w:val="restart"/>
          </w:tcPr>
          <w:p w:rsidR="00CA7428" w:rsidRPr="00841FC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41FC5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897F6D" w:rsidRPr="00841FC5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41FC5">
              <w:rPr>
                <w:rFonts w:cs="Times New Roman"/>
                <w:sz w:val="24"/>
                <w:szCs w:val="24"/>
              </w:rPr>
              <w:t xml:space="preserve">Общая </w:t>
            </w:r>
            <w:r w:rsidR="00CA7428" w:rsidRPr="00841FC5">
              <w:rPr>
                <w:rFonts w:cs="Times New Roman"/>
                <w:sz w:val="24"/>
                <w:szCs w:val="24"/>
              </w:rPr>
              <w:t>сумма д</w:t>
            </w:r>
            <w:r w:rsidR="00CA7428" w:rsidRPr="00841FC5">
              <w:rPr>
                <w:rFonts w:cs="Times New Roman"/>
                <w:sz w:val="24"/>
                <w:szCs w:val="24"/>
              </w:rPr>
              <w:t>о</w:t>
            </w:r>
            <w:r w:rsidR="00CA7428" w:rsidRPr="00841FC5">
              <w:rPr>
                <w:rFonts w:cs="Times New Roman"/>
                <w:sz w:val="24"/>
                <w:szCs w:val="24"/>
              </w:rPr>
              <w:t xml:space="preserve">хода </w:t>
            </w:r>
          </w:p>
          <w:p w:rsidR="00897F6D" w:rsidRPr="00841FC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41FC5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CA7428" w:rsidRPr="00841FC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41FC5">
              <w:rPr>
                <w:rFonts w:cs="Times New Roman"/>
                <w:sz w:val="24"/>
                <w:szCs w:val="24"/>
              </w:rPr>
              <w:t>тыс.</w:t>
            </w:r>
            <w:r w:rsidR="00897F6D" w:rsidRPr="00841FC5">
              <w:rPr>
                <w:rFonts w:cs="Times New Roman"/>
                <w:sz w:val="24"/>
                <w:szCs w:val="24"/>
              </w:rPr>
              <w:t xml:space="preserve"> </w:t>
            </w:r>
            <w:r w:rsidRPr="00841FC5">
              <w:rPr>
                <w:rFonts w:cs="Times New Roman"/>
                <w:sz w:val="24"/>
                <w:szCs w:val="24"/>
              </w:rPr>
              <w:t>руб.</w:t>
            </w:r>
          </w:p>
        </w:tc>
        <w:tc>
          <w:tcPr>
            <w:tcW w:w="2693" w:type="dxa"/>
            <w:gridSpan w:val="3"/>
          </w:tcPr>
          <w:p w:rsidR="00CA7428" w:rsidRPr="00841FC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41FC5">
              <w:rPr>
                <w:rFonts w:cs="Times New Roman"/>
                <w:sz w:val="24"/>
                <w:szCs w:val="24"/>
              </w:rPr>
              <w:t>Перечень объектов н</w:t>
            </w:r>
            <w:r w:rsidRPr="00841FC5">
              <w:rPr>
                <w:rFonts w:cs="Times New Roman"/>
                <w:sz w:val="24"/>
                <w:szCs w:val="24"/>
              </w:rPr>
              <w:t>е</w:t>
            </w:r>
            <w:r w:rsidRPr="00841FC5">
              <w:rPr>
                <w:rFonts w:cs="Times New Roman"/>
                <w:sz w:val="24"/>
                <w:szCs w:val="24"/>
              </w:rPr>
              <w:t>движимости, принадл</w:t>
            </w:r>
            <w:r w:rsidRPr="00841FC5">
              <w:rPr>
                <w:rFonts w:cs="Times New Roman"/>
                <w:sz w:val="24"/>
                <w:szCs w:val="24"/>
              </w:rPr>
              <w:t>е</w:t>
            </w:r>
            <w:r w:rsidRPr="00841FC5">
              <w:rPr>
                <w:rFonts w:cs="Times New Roman"/>
                <w:sz w:val="24"/>
                <w:szCs w:val="24"/>
              </w:rPr>
              <w:t>жащих на праве со</w:t>
            </w:r>
            <w:r w:rsidRPr="00841FC5">
              <w:rPr>
                <w:rFonts w:cs="Times New Roman"/>
                <w:sz w:val="24"/>
                <w:szCs w:val="24"/>
              </w:rPr>
              <w:t>б</w:t>
            </w:r>
            <w:r w:rsidRPr="00841FC5">
              <w:rPr>
                <w:rFonts w:cs="Times New Roman"/>
                <w:sz w:val="24"/>
                <w:szCs w:val="24"/>
              </w:rPr>
              <w:t>ственности</w:t>
            </w:r>
          </w:p>
          <w:p w:rsidR="00897F6D" w:rsidRPr="00841FC5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3"/>
          </w:tcPr>
          <w:p w:rsidR="00CA7428" w:rsidRPr="00841FC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41FC5">
              <w:rPr>
                <w:rFonts w:cs="Times New Roman"/>
                <w:sz w:val="24"/>
                <w:szCs w:val="24"/>
              </w:rPr>
              <w:t>Перечень объектов недв</w:t>
            </w:r>
            <w:r w:rsidRPr="00841FC5">
              <w:rPr>
                <w:rFonts w:cs="Times New Roman"/>
                <w:sz w:val="24"/>
                <w:szCs w:val="24"/>
              </w:rPr>
              <w:t>и</w:t>
            </w:r>
            <w:r w:rsidRPr="00841FC5">
              <w:rPr>
                <w:rFonts w:cs="Times New Roman"/>
                <w:sz w:val="24"/>
                <w:szCs w:val="24"/>
              </w:rPr>
              <w:t>жимости, находящихся в пользовании</w:t>
            </w:r>
          </w:p>
        </w:tc>
        <w:tc>
          <w:tcPr>
            <w:tcW w:w="992" w:type="dxa"/>
            <w:vMerge w:val="restart"/>
          </w:tcPr>
          <w:p w:rsidR="00CA7428" w:rsidRPr="00841FC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41FC5">
              <w:rPr>
                <w:rFonts w:cs="Times New Roman"/>
                <w:sz w:val="24"/>
                <w:szCs w:val="24"/>
              </w:rPr>
              <w:t>Пер</w:t>
            </w:r>
            <w:r w:rsidRPr="00841FC5">
              <w:rPr>
                <w:rFonts w:cs="Times New Roman"/>
                <w:sz w:val="24"/>
                <w:szCs w:val="24"/>
              </w:rPr>
              <w:t>е</w:t>
            </w:r>
            <w:r w:rsidRPr="00841FC5">
              <w:rPr>
                <w:rFonts w:cs="Times New Roman"/>
                <w:sz w:val="24"/>
                <w:szCs w:val="24"/>
              </w:rPr>
              <w:t xml:space="preserve">чень </w:t>
            </w:r>
            <w:proofErr w:type="gramStart"/>
            <w:r w:rsidRPr="00841FC5">
              <w:rPr>
                <w:rFonts w:cs="Times New Roman"/>
                <w:sz w:val="24"/>
                <w:szCs w:val="24"/>
              </w:rPr>
              <w:t>тран</w:t>
            </w:r>
            <w:r w:rsidRPr="00841FC5">
              <w:rPr>
                <w:rFonts w:cs="Times New Roman"/>
                <w:sz w:val="24"/>
                <w:szCs w:val="24"/>
              </w:rPr>
              <w:t>с</w:t>
            </w:r>
            <w:r w:rsidRPr="00841FC5">
              <w:rPr>
                <w:rFonts w:cs="Times New Roman"/>
                <w:sz w:val="24"/>
                <w:szCs w:val="24"/>
              </w:rPr>
              <w:t>порт</w:t>
            </w:r>
            <w:r w:rsidR="00897F6D" w:rsidRPr="00841FC5"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841FC5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841FC5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841FC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41FC5">
              <w:rPr>
                <w:rFonts w:cs="Times New Roman"/>
                <w:bCs/>
                <w:sz w:val="24"/>
                <w:szCs w:val="24"/>
              </w:rPr>
              <w:t>Предмет сде</w:t>
            </w:r>
            <w:r w:rsidRPr="00841FC5">
              <w:rPr>
                <w:rFonts w:cs="Times New Roman"/>
                <w:bCs/>
                <w:sz w:val="24"/>
                <w:szCs w:val="24"/>
              </w:rPr>
              <w:t>л</w:t>
            </w:r>
            <w:r w:rsidRPr="00841FC5">
              <w:rPr>
                <w:rFonts w:cs="Times New Roman"/>
                <w:bCs/>
                <w:sz w:val="24"/>
                <w:szCs w:val="24"/>
              </w:rPr>
              <w:t>ки</w:t>
            </w:r>
          </w:p>
        </w:tc>
        <w:tc>
          <w:tcPr>
            <w:tcW w:w="1134" w:type="dxa"/>
            <w:vMerge w:val="restart"/>
          </w:tcPr>
          <w:p w:rsidR="00897F6D" w:rsidRPr="00841FC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841FC5">
              <w:rPr>
                <w:rFonts w:cs="Times New Roman"/>
                <w:bCs/>
                <w:sz w:val="24"/>
                <w:szCs w:val="24"/>
              </w:rPr>
              <w:t>Источн</w:t>
            </w:r>
            <w:r w:rsidRPr="00841FC5">
              <w:rPr>
                <w:rFonts w:cs="Times New Roman"/>
                <w:bCs/>
                <w:sz w:val="24"/>
                <w:szCs w:val="24"/>
              </w:rPr>
              <w:t>и</w:t>
            </w:r>
            <w:r w:rsidRPr="00841FC5">
              <w:rPr>
                <w:rFonts w:cs="Times New Roman"/>
                <w:bCs/>
                <w:sz w:val="24"/>
                <w:szCs w:val="24"/>
              </w:rPr>
              <w:t>ки пол</w:t>
            </w:r>
            <w:r w:rsidRPr="00841FC5">
              <w:rPr>
                <w:rFonts w:cs="Times New Roman"/>
                <w:bCs/>
                <w:sz w:val="24"/>
                <w:szCs w:val="24"/>
              </w:rPr>
              <w:t>у</w:t>
            </w:r>
            <w:r w:rsidRPr="00841FC5">
              <w:rPr>
                <w:rFonts w:cs="Times New Roman"/>
                <w:bCs/>
                <w:sz w:val="24"/>
                <w:szCs w:val="24"/>
              </w:rPr>
              <w:t xml:space="preserve">чения средств, </w:t>
            </w:r>
          </w:p>
          <w:p w:rsidR="00CA7428" w:rsidRPr="00841FC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841FC5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841FC5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841FC5">
              <w:rPr>
                <w:rFonts w:cs="Times New Roman"/>
                <w:bCs/>
                <w:sz w:val="24"/>
                <w:szCs w:val="24"/>
              </w:rPr>
              <w:t xml:space="preserve"> которых соверш</w:t>
            </w:r>
            <w:r w:rsidRPr="00841FC5">
              <w:rPr>
                <w:rFonts w:cs="Times New Roman"/>
                <w:bCs/>
                <w:sz w:val="24"/>
                <w:szCs w:val="24"/>
              </w:rPr>
              <w:t>е</w:t>
            </w:r>
            <w:r w:rsidR="00363385">
              <w:rPr>
                <w:rFonts w:cs="Times New Roman"/>
                <w:bCs/>
                <w:sz w:val="24"/>
                <w:szCs w:val="24"/>
              </w:rPr>
              <w:t>ны сде</w:t>
            </w:r>
            <w:r w:rsidR="00363385">
              <w:rPr>
                <w:rFonts w:cs="Times New Roman"/>
                <w:bCs/>
                <w:sz w:val="24"/>
                <w:szCs w:val="24"/>
              </w:rPr>
              <w:t>л</w:t>
            </w:r>
            <w:r w:rsidR="00363385">
              <w:rPr>
                <w:rFonts w:cs="Times New Roman"/>
                <w:bCs/>
                <w:sz w:val="24"/>
                <w:szCs w:val="24"/>
              </w:rPr>
              <w:t>ки (с</w:t>
            </w:r>
            <w:r w:rsidR="00363385">
              <w:rPr>
                <w:rFonts w:cs="Times New Roman"/>
                <w:bCs/>
                <w:sz w:val="24"/>
                <w:szCs w:val="24"/>
              </w:rPr>
              <w:t>о</w:t>
            </w:r>
            <w:r w:rsidR="00363385">
              <w:rPr>
                <w:rFonts w:cs="Times New Roman"/>
                <w:bCs/>
                <w:sz w:val="24"/>
                <w:szCs w:val="24"/>
              </w:rPr>
              <w:t>вершена сделка)</w:t>
            </w:r>
          </w:p>
          <w:p w:rsidR="00897F6D" w:rsidRPr="00841FC5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841FC5" w:rsidTr="00002E6D">
        <w:trPr>
          <w:trHeight w:val="173"/>
        </w:trPr>
        <w:tc>
          <w:tcPr>
            <w:tcW w:w="1560" w:type="dxa"/>
            <w:vMerge/>
          </w:tcPr>
          <w:p w:rsidR="00CA7428" w:rsidRPr="00841FC5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CA7428" w:rsidRPr="00841FC5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7428" w:rsidRPr="00841FC5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7428" w:rsidRPr="00841FC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41FC5">
              <w:rPr>
                <w:rFonts w:cs="Times New Roman"/>
                <w:sz w:val="24"/>
                <w:szCs w:val="24"/>
              </w:rPr>
              <w:t>вид об</w:t>
            </w:r>
            <w:r w:rsidRPr="00841FC5">
              <w:rPr>
                <w:rFonts w:cs="Times New Roman"/>
                <w:sz w:val="24"/>
                <w:szCs w:val="24"/>
              </w:rPr>
              <w:t>ъ</w:t>
            </w:r>
            <w:r w:rsidRPr="00841FC5">
              <w:rPr>
                <w:rFonts w:cs="Times New Roman"/>
                <w:sz w:val="24"/>
                <w:szCs w:val="24"/>
              </w:rPr>
              <w:t>екта н</w:t>
            </w:r>
            <w:r w:rsidRPr="00841FC5">
              <w:rPr>
                <w:rFonts w:cs="Times New Roman"/>
                <w:sz w:val="24"/>
                <w:szCs w:val="24"/>
              </w:rPr>
              <w:t>е</w:t>
            </w:r>
            <w:r w:rsidRPr="00841FC5">
              <w:rPr>
                <w:rFonts w:cs="Times New Roman"/>
                <w:sz w:val="24"/>
                <w:szCs w:val="24"/>
              </w:rPr>
              <w:t>движ</w:t>
            </w:r>
            <w:r w:rsidRPr="00841FC5">
              <w:rPr>
                <w:rFonts w:cs="Times New Roman"/>
                <w:sz w:val="24"/>
                <w:szCs w:val="24"/>
              </w:rPr>
              <w:t>и</w:t>
            </w:r>
            <w:r w:rsidRPr="00841FC5">
              <w:rPr>
                <w:rFonts w:cs="Times New Roman"/>
                <w:sz w:val="24"/>
                <w:szCs w:val="24"/>
              </w:rPr>
              <w:t>мости</w:t>
            </w:r>
          </w:p>
        </w:tc>
        <w:tc>
          <w:tcPr>
            <w:tcW w:w="709" w:type="dxa"/>
          </w:tcPr>
          <w:p w:rsidR="00CA7428" w:rsidRPr="00841FC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41FC5">
              <w:rPr>
                <w:rFonts w:cs="Times New Roman"/>
                <w:sz w:val="24"/>
                <w:szCs w:val="24"/>
              </w:rPr>
              <w:t>пл</w:t>
            </w:r>
            <w:r w:rsidRPr="00841FC5">
              <w:rPr>
                <w:rFonts w:cs="Times New Roman"/>
                <w:sz w:val="24"/>
                <w:szCs w:val="24"/>
              </w:rPr>
              <w:t>о</w:t>
            </w:r>
            <w:r w:rsidRPr="00841FC5">
              <w:rPr>
                <w:rFonts w:cs="Times New Roman"/>
                <w:sz w:val="24"/>
                <w:szCs w:val="24"/>
              </w:rPr>
              <w:t>щадь, кв.</w:t>
            </w:r>
            <w:r w:rsidR="000920CA" w:rsidRPr="00841FC5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850" w:type="dxa"/>
          </w:tcPr>
          <w:p w:rsidR="00CA7428" w:rsidRPr="00841FC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41FC5">
              <w:rPr>
                <w:rFonts w:cs="Times New Roman"/>
                <w:sz w:val="24"/>
                <w:szCs w:val="24"/>
              </w:rPr>
              <w:t>страна расп</w:t>
            </w:r>
            <w:r w:rsidRPr="00841FC5">
              <w:rPr>
                <w:rFonts w:cs="Times New Roman"/>
                <w:sz w:val="24"/>
                <w:szCs w:val="24"/>
              </w:rPr>
              <w:t>о</w:t>
            </w:r>
            <w:r w:rsidRPr="00841FC5">
              <w:rPr>
                <w:rFonts w:cs="Times New Roman"/>
                <w:sz w:val="24"/>
                <w:szCs w:val="24"/>
              </w:rPr>
              <w:t>лож</w:t>
            </w:r>
            <w:r w:rsidRPr="00841FC5">
              <w:rPr>
                <w:rFonts w:cs="Times New Roman"/>
                <w:sz w:val="24"/>
                <w:szCs w:val="24"/>
              </w:rPr>
              <w:t>е</w:t>
            </w:r>
            <w:r w:rsidRPr="00841FC5">
              <w:rPr>
                <w:rFonts w:cs="Times New Roman"/>
                <w:sz w:val="24"/>
                <w:szCs w:val="24"/>
              </w:rPr>
              <w:t>ния</w:t>
            </w:r>
          </w:p>
        </w:tc>
        <w:tc>
          <w:tcPr>
            <w:tcW w:w="1134" w:type="dxa"/>
          </w:tcPr>
          <w:p w:rsidR="00CA7428" w:rsidRPr="00841FC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41FC5">
              <w:rPr>
                <w:rFonts w:cs="Times New Roman"/>
                <w:sz w:val="24"/>
                <w:szCs w:val="24"/>
              </w:rPr>
              <w:t>вид об</w:t>
            </w:r>
            <w:r w:rsidRPr="00841FC5">
              <w:rPr>
                <w:rFonts w:cs="Times New Roman"/>
                <w:sz w:val="24"/>
                <w:szCs w:val="24"/>
              </w:rPr>
              <w:t>ъ</w:t>
            </w:r>
            <w:r w:rsidRPr="00841FC5">
              <w:rPr>
                <w:rFonts w:cs="Times New Roman"/>
                <w:sz w:val="24"/>
                <w:szCs w:val="24"/>
              </w:rPr>
              <w:t>екта н</w:t>
            </w:r>
            <w:r w:rsidRPr="00841FC5">
              <w:rPr>
                <w:rFonts w:cs="Times New Roman"/>
                <w:sz w:val="24"/>
                <w:szCs w:val="24"/>
              </w:rPr>
              <w:t>е</w:t>
            </w:r>
            <w:r w:rsidRPr="00841FC5">
              <w:rPr>
                <w:rFonts w:cs="Times New Roman"/>
                <w:sz w:val="24"/>
                <w:szCs w:val="24"/>
              </w:rPr>
              <w:t>движ</w:t>
            </w:r>
            <w:r w:rsidRPr="00841FC5">
              <w:rPr>
                <w:rFonts w:cs="Times New Roman"/>
                <w:sz w:val="24"/>
                <w:szCs w:val="24"/>
              </w:rPr>
              <w:t>и</w:t>
            </w:r>
            <w:r w:rsidRPr="00841FC5">
              <w:rPr>
                <w:rFonts w:cs="Times New Roman"/>
                <w:sz w:val="24"/>
                <w:szCs w:val="24"/>
              </w:rPr>
              <w:t>мости</w:t>
            </w:r>
          </w:p>
        </w:tc>
        <w:tc>
          <w:tcPr>
            <w:tcW w:w="992" w:type="dxa"/>
          </w:tcPr>
          <w:p w:rsidR="00CA7428" w:rsidRPr="00841FC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41FC5">
              <w:rPr>
                <w:rFonts w:cs="Times New Roman"/>
                <w:sz w:val="24"/>
                <w:szCs w:val="24"/>
              </w:rPr>
              <w:t>пл</w:t>
            </w:r>
            <w:r w:rsidRPr="00841FC5">
              <w:rPr>
                <w:rFonts w:cs="Times New Roman"/>
                <w:sz w:val="24"/>
                <w:szCs w:val="24"/>
              </w:rPr>
              <w:t>о</w:t>
            </w:r>
            <w:r w:rsidRPr="00841FC5">
              <w:rPr>
                <w:rFonts w:cs="Times New Roman"/>
                <w:sz w:val="24"/>
                <w:szCs w:val="24"/>
              </w:rPr>
              <w:t>щадь, кв.</w:t>
            </w:r>
            <w:r w:rsidR="00897F6D" w:rsidRPr="00841FC5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993" w:type="dxa"/>
          </w:tcPr>
          <w:p w:rsidR="00CA7428" w:rsidRPr="00841FC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41FC5">
              <w:rPr>
                <w:rFonts w:cs="Times New Roman"/>
                <w:sz w:val="24"/>
                <w:szCs w:val="24"/>
              </w:rPr>
              <w:t>страна расп</w:t>
            </w:r>
            <w:r w:rsidRPr="00841FC5">
              <w:rPr>
                <w:rFonts w:cs="Times New Roman"/>
                <w:sz w:val="24"/>
                <w:szCs w:val="24"/>
              </w:rPr>
              <w:t>о</w:t>
            </w:r>
            <w:r w:rsidRPr="00841FC5">
              <w:rPr>
                <w:rFonts w:cs="Times New Roman"/>
                <w:sz w:val="24"/>
                <w:szCs w:val="24"/>
              </w:rPr>
              <w:t>ложения</w:t>
            </w:r>
          </w:p>
        </w:tc>
        <w:tc>
          <w:tcPr>
            <w:tcW w:w="992" w:type="dxa"/>
            <w:vMerge/>
          </w:tcPr>
          <w:p w:rsidR="00CA7428" w:rsidRPr="00841FC5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A7428" w:rsidRPr="00841FC5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841FC5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841FC5" w:rsidTr="00002E6D">
        <w:trPr>
          <w:trHeight w:val="1240"/>
        </w:trPr>
        <w:tc>
          <w:tcPr>
            <w:tcW w:w="1560" w:type="dxa"/>
          </w:tcPr>
          <w:p w:rsidR="001730EF" w:rsidRDefault="00AD150A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841FC5">
              <w:rPr>
                <w:rFonts w:cs="Times New Roman"/>
                <w:sz w:val="24"/>
                <w:szCs w:val="24"/>
              </w:rPr>
              <w:t xml:space="preserve">Романова Алена </w:t>
            </w:r>
          </w:p>
          <w:p w:rsidR="00CA7428" w:rsidRPr="00841FC5" w:rsidRDefault="00AD150A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841FC5">
              <w:rPr>
                <w:rFonts w:cs="Times New Roman"/>
                <w:sz w:val="24"/>
                <w:szCs w:val="24"/>
              </w:rPr>
              <w:t>Юрьевна</w:t>
            </w:r>
          </w:p>
        </w:tc>
        <w:tc>
          <w:tcPr>
            <w:tcW w:w="3118" w:type="dxa"/>
          </w:tcPr>
          <w:p w:rsidR="0073730A" w:rsidRPr="00841FC5" w:rsidRDefault="0073730A" w:rsidP="0073730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41FC5">
              <w:rPr>
                <w:rFonts w:eastAsia="Times New Roman" w:cs="Times New Roman"/>
                <w:sz w:val="24"/>
                <w:szCs w:val="24"/>
                <w:lang w:eastAsia="ru-RU"/>
              </w:rPr>
              <w:t>Главный специалист отдела по опеке и попечительству в отношении несоверше</w:t>
            </w:r>
            <w:r w:rsidRPr="00841FC5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Pr="00841FC5">
              <w:rPr>
                <w:rFonts w:eastAsia="Times New Roman" w:cs="Times New Roman"/>
                <w:sz w:val="24"/>
                <w:szCs w:val="24"/>
                <w:lang w:eastAsia="ru-RU"/>
              </w:rPr>
              <w:t>нолетних администрации Советского района в городе Красноярске</w:t>
            </w:r>
          </w:p>
          <w:p w:rsidR="00CA7428" w:rsidRPr="00841FC5" w:rsidRDefault="00CA7428" w:rsidP="00BF5DC0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A7428" w:rsidRPr="00841FC5" w:rsidRDefault="00967538" w:rsidP="00462A6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462A67">
              <w:rPr>
                <w:rFonts w:cs="Times New Roman"/>
                <w:sz w:val="24"/>
                <w:szCs w:val="24"/>
              </w:rPr>
              <w:t>122</w:t>
            </w:r>
            <w:r w:rsidR="002241DE">
              <w:rPr>
                <w:rFonts w:cs="Times New Roman"/>
                <w:sz w:val="24"/>
                <w:szCs w:val="24"/>
              </w:rPr>
              <w:t>,</w:t>
            </w:r>
            <w:r w:rsidR="00462A67">
              <w:rPr>
                <w:rFonts w:cs="Times New Roman"/>
                <w:sz w:val="24"/>
                <w:szCs w:val="24"/>
              </w:rPr>
              <w:t xml:space="preserve"> </w:t>
            </w:r>
            <w:r w:rsidR="00425D6C">
              <w:rPr>
                <w:rFonts w:cs="Times New Roman"/>
                <w:sz w:val="24"/>
                <w:szCs w:val="24"/>
              </w:rPr>
              <w:t>5</w:t>
            </w:r>
            <w:r w:rsidR="00462A67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BF5DC0" w:rsidRPr="00841FC5" w:rsidRDefault="00E1739F" w:rsidP="00E173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41FC5">
              <w:rPr>
                <w:rFonts w:cs="Times New Roman"/>
                <w:sz w:val="24"/>
                <w:szCs w:val="24"/>
              </w:rPr>
              <w:t>Квартира</w:t>
            </w:r>
          </w:p>
          <w:p w:rsidR="00E1739F" w:rsidRPr="00841FC5" w:rsidRDefault="00E1739F" w:rsidP="00E173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41FC5">
              <w:rPr>
                <w:rFonts w:cs="Times New Roman"/>
                <w:sz w:val="24"/>
                <w:szCs w:val="24"/>
              </w:rPr>
              <w:t>(доля в праве ½)</w:t>
            </w:r>
          </w:p>
        </w:tc>
        <w:tc>
          <w:tcPr>
            <w:tcW w:w="709" w:type="dxa"/>
          </w:tcPr>
          <w:p w:rsidR="00BF5DC0" w:rsidRPr="00841FC5" w:rsidRDefault="00E1739F" w:rsidP="00E173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41FC5">
              <w:rPr>
                <w:rFonts w:cs="Times New Roman"/>
                <w:sz w:val="24"/>
                <w:szCs w:val="24"/>
              </w:rPr>
              <w:t>41,5</w:t>
            </w:r>
          </w:p>
        </w:tc>
        <w:tc>
          <w:tcPr>
            <w:tcW w:w="850" w:type="dxa"/>
          </w:tcPr>
          <w:p w:rsidR="00BF5DC0" w:rsidRPr="00841FC5" w:rsidRDefault="00E1739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41FC5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CA7428" w:rsidRPr="00841FC5" w:rsidRDefault="00CA7428" w:rsidP="00AD150A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7428" w:rsidRPr="00841FC5" w:rsidRDefault="00CA7428" w:rsidP="00AD150A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A7428" w:rsidRPr="00841FC5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7428" w:rsidRPr="00841FC5" w:rsidRDefault="00CA7428" w:rsidP="00352336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A7428" w:rsidRPr="00841FC5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91547" w:rsidRPr="00841FC5" w:rsidRDefault="00891547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884D00" w:rsidRPr="00841FC5" w:rsidRDefault="00884D00" w:rsidP="00A06C86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  <w:lang w:val="en-US"/>
        </w:rPr>
      </w:pPr>
      <w:bookmarkStart w:id="0" w:name="_GoBack"/>
      <w:bookmarkEnd w:id="0"/>
    </w:p>
    <w:sectPr w:rsidR="00884D00" w:rsidRPr="00841FC5" w:rsidSect="00733B6E">
      <w:headerReference w:type="default" r:id="rId8"/>
      <w:pgSz w:w="16840" w:h="11907" w:orient="landscape" w:code="9"/>
      <w:pgMar w:top="-35" w:right="1134" w:bottom="567" w:left="1134" w:header="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C15" w:rsidRDefault="005C7C15" w:rsidP="003F034E">
      <w:r>
        <w:separator/>
      </w:r>
    </w:p>
  </w:endnote>
  <w:endnote w:type="continuationSeparator" w:id="0">
    <w:p w:rsidR="005C7C15" w:rsidRDefault="005C7C15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C15" w:rsidRDefault="005C7C15" w:rsidP="003F034E">
      <w:r>
        <w:separator/>
      </w:r>
    </w:p>
  </w:footnote>
  <w:footnote w:type="continuationSeparator" w:id="0">
    <w:p w:rsidR="005C7C15" w:rsidRDefault="005C7C15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84085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33B6E" w:rsidRDefault="00733B6E" w:rsidP="003F034E">
        <w:pPr>
          <w:pStyle w:val="a6"/>
          <w:jc w:val="center"/>
        </w:pPr>
      </w:p>
      <w:p w:rsidR="003F034E" w:rsidRPr="003F034E" w:rsidRDefault="00363385" w:rsidP="003F034E">
        <w:pPr>
          <w:pStyle w:val="a6"/>
          <w:jc w:val="center"/>
          <w:rPr>
            <w:sz w:val="24"/>
            <w:szCs w:val="24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E6D"/>
    <w:rsid w:val="00013056"/>
    <w:rsid w:val="00033620"/>
    <w:rsid w:val="000920CA"/>
    <w:rsid w:val="000A6765"/>
    <w:rsid w:val="000C506F"/>
    <w:rsid w:val="001337CB"/>
    <w:rsid w:val="001730EF"/>
    <w:rsid w:val="001B2226"/>
    <w:rsid w:val="001E2A87"/>
    <w:rsid w:val="0020213D"/>
    <w:rsid w:val="002241DE"/>
    <w:rsid w:val="00271D86"/>
    <w:rsid w:val="002D0F83"/>
    <w:rsid w:val="00303238"/>
    <w:rsid w:val="003437C0"/>
    <w:rsid w:val="00352336"/>
    <w:rsid w:val="00363385"/>
    <w:rsid w:val="003F034E"/>
    <w:rsid w:val="0040101E"/>
    <w:rsid w:val="00422E69"/>
    <w:rsid w:val="00425D6C"/>
    <w:rsid w:val="00452BFF"/>
    <w:rsid w:val="00453954"/>
    <w:rsid w:val="00457128"/>
    <w:rsid w:val="00462A67"/>
    <w:rsid w:val="004A2D5D"/>
    <w:rsid w:val="004C0D4B"/>
    <w:rsid w:val="004F11D9"/>
    <w:rsid w:val="004F54EF"/>
    <w:rsid w:val="00547FBB"/>
    <w:rsid w:val="0057511F"/>
    <w:rsid w:val="005946F0"/>
    <w:rsid w:val="005C7C15"/>
    <w:rsid w:val="00604E05"/>
    <w:rsid w:val="00606373"/>
    <w:rsid w:val="006B38C1"/>
    <w:rsid w:val="006D0D5C"/>
    <w:rsid w:val="007229F4"/>
    <w:rsid w:val="00733B6E"/>
    <w:rsid w:val="0073730A"/>
    <w:rsid w:val="00787A47"/>
    <w:rsid w:val="007E40E1"/>
    <w:rsid w:val="008214EB"/>
    <w:rsid w:val="008329D5"/>
    <w:rsid w:val="00841FC5"/>
    <w:rsid w:val="00853B50"/>
    <w:rsid w:val="008628DD"/>
    <w:rsid w:val="00867F99"/>
    <w:rsid w:val="00884D00"/>
    <w:rsid w:val="00891547"/>
    <w:rsid w:val="00897F6D"/>
    <w:rsid w:val="008B0BA1"/>
    <w:rsid w:val="00967538"/>
    <w:rsid w:val="00973408"/>
    <w:rsid w:val="00973DD0"/>
    <w:rsid w:val="009C128F"/>
    <w:rsid w:val="00A06C86"/>
    <w:rsid w:val="00AD150A"/>
    <w:rsid w:val="00AD734A"/>
    <w:rsid w:val="00AF4B5D"/>
    <w:rsid w:val="00B014D7"/>
    <w:rsid w:val="00B3116D"/>
    <w:rsid w:val="00B32416"/>
    <w:rsid w:val="00B95C38"/>
    <w:rsid w:val="00BC7A2B"/>
    <w:rsid w:val="00BF5DC0"/>
    <w:rsid w:val="00C06B6F"/>
    <w:rsid w:val="00C367CC"/>
    <w:rsid w:val="00C53891"/>
    <w:rsid w:val="00C55E7A"/>
    <w:rsid w:val="00C84965"/>
    <w:rsid w:val="00C90F03"/>
    <w:rsid w:val="00C91EB2"/>
    <w:rsid w:val="00CA327A"/>
    <w:rsid w:val="00CA7428"/>
    <w:rsid w:val="00CC466E"/>
    <w:rsid w:val="00D54D6A"/>
    <w:rsid w:val="00D55E55"/>
    <w:rsid w:val="00D820B6"/>
    <w:rsid w:val="00DF08F9"/>
    <w:rsid w:val="00E1739F"/>
    <w:rsid w:val="00E370B4"/>
    <w:rsid w:val="00E56810"/>
    <w:rsid w:val="00E77058"/>
    <w:rsid w:val="00EB52F1"/>
    <w:rsid w:val="00EC6FA4"/>
    <w:rsid w:val="00F435DE"/>
    <w:rsid w:val="00F61CEC"/>
    <w:rsid w:val="00F7359B"/>
    <w:rsid w:val="00FD0C66"/>
    <w:rsid w:val="00FD3FE3"/>
    <w:rsid w:val="00FE7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Normal">
    <w:name w:val="ConsPlusNormal"/>
    <w:rsid w:val="00462A67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Normal">
    <w:name w:val="ConsPlusNormal"/>
    <w:rsid w:val="00462A67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96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D18EBC3-7388-4349-A1DA-46F0A54F6595}"/>
</file>

<file path=customXml/itemProps2.xml><?xml version="1.0" encoding="utf-8"?>
<ds:datastoreItem xmlns:ds="http://schemas.openxmlformats.org/officeDocument/2006/customXml" ds:itemID="{9361F5AC-72B3-46AF-A6D1-1E79FDCA0751}"/>
</file>

<file path=customXml/itemProps3.xml><?xml version="1.0" encoding="utf-8"?>
<ds:datastoreItem xmlns:ds="http://schemas.openxmlformats.org/officeDocument/2006/customXml" ds:itemID="{4A958ECA-0E6B-4198-B244-F0C8D2568D65}"/>
</file>

<file path=customXml/itemProps4.xml><?xml version="1.0" encoding="utf-8"?>
<ds:datastoreItem xmlns:ds="http://schemas.openxmlformats.org/officeDocument/2006/customXml" ds:itemID="{FBEFF342-4787-466D-885A-EBD6CC8FA7B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3</cp:revision>
  <cp:lastPrinted>2022-03-15T02:56:00Z</cp:lastPrinted>
  <dcterms:created xsi:type="dcterms:W3CDTF">2022-03-28T07:31:00Z</dcterms:created>
  <dcterms:modified xsi:type="dcterms:W3CDTF">2022-05-04T09:18:00Z</dcterms:modified>
</cp:coreProperties>
</file>