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38E" w:rsidRPr="00DA4FCD" w:rsidRDefault="0071638E" w:rsidP="0071638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A4FCD">
        <w:rPr>
          <w:rFonts w:cs="Times New Roman"/>
          <w:b/>
          <w:sz w:val="24"/>
          <w:szCs w:val="24"/>
        </w:rPr>
        <w:t>СВЕДЕНИЯ</w:t>
      </w:r>
    </w:p>
    <w:p w:rsidR="0071638E" w:rsidRDefault="00382244" w:rsidP="0071638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о доходах за 2021</w:t>
      </w:r>
      <w:r w:rsidR="0071638E" w:rsidRPr="00DA4FCD">
        <w:rPr>
          <w:rFonts w:cs="Times New Roman"/>
          <w:b/>
          <w:sz w:val="24"/>
          <w:szCs w:val="24"/>
        </w:rPr>
        <w:t xml:space="preserve"> год, об имуществе и обязательствах имущественного характер</w:t>
      </w:r>
      <w:r w:rsidR="00527714">
        <w:rPr>
          <w:rFonts w:cs="Times New Roman"/>
          <w:b/>
          <w:sz w:val="24"/>
          <w:szCs w:val="24"/>
        </w:rPr>
        <w:t>а</w:t>
      </w:r>
      <w:r>
        <w:rPr>
          <w:rFonts w:cs="Times New Roman"/>
          <w:b/>
          <w:sz w:val="24"/>
          <w:szCs w:val="24"/>
        </w:rPr>
        <w:t xml:space="preserve"> по состоянию на 31 декабря 2021</w:t>
      </w:r>
      <w:r w:rsidR="0071638E" w:rsidRPr="00DA4FCD">
        <w:rPr>
          <w:rFonts w:cs="Times New Roman"/>
          <w:b/>
          <w:sz w:val="24"/>
          <w:szCs w:val="24"/>
        </w:rPr>
        <w:t xml:space="preserve"> </w:t>
      </w:r>
      <w:r w:rsidR="0071638E" w:rsidRPr="00350C4C">
        <w:rPr>
          <w:rFonts w:cs="Times New Roman"/>
          <w:b/>
          <w:sz w:val="24"/>
          <w:szCs w:val="24"/>
        </w:rPr>
        <w:t>года</w:t>
      </w:r>
      <w:r w:rsidR="0071638E" w:rsidRPr="00DA4FCD">
        <w:rPr>
          <w:rFonts w:cs="Times New Roman"/>
          <w:b/>
          <w:sz w:val="24"/>
          <w:szCs w:val="24"/>
        </w:rPr>
        <w:t>, предста</w:t>
      </w:r>
      <w:r w:rsidR="0071638E" w:rsidRPr="00DA4FCD">
        <w:rPr>
          <w:rFonts w:cs="Times New Roman"/>
          <w:b/>
          <w:sz w:val="24"/>
          <w:szCs w:val="24"/>
        </w:rPr>
        <w:t>в</w:t>
      </w:r>
      <w:r w:rsidR="0071638E" w:rsidRPr="00DA4FCD">
        <w:rPr>
          <w:rFonts w:cs="Times New Roman"/>
          <w:b/>
          <w:sz w:val="24"/>
          <w:szCs w:val="24"/>
        </w:rPr>
        <w:t xml:space="preserve">ленных Главой города Красноярска, муниципальными служащими администрации города Красноярска, </w:t>
      </w:r>
    </w:p>
    <w:p w:rsidR="0071638E" w:rsidRPr="00DA4FCD" w:rsidRDefault="0071638E" w:rsidP="0071638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A4FCD">
        <w:rPr>
          <w:rFonts w:cs="Times New Roman"/>
          <w:b/>
          <w:sz w:val="24"/>
          <w:szCs w:val="24"/>
        </w:rPr>
        <w:t>об источниках получения средств, за сче</w:t>
      </w:r>
      <w:r w:rsidR="00527714">
        <w:rPr>
          <w:rFonts w:cs="Times New Roman"/>
          <w:b/>
          <w:sz w:val="24"/>
          <w:szCs w:val="24"/>
        </w:rPr>
        <w:t>т</w:t>
      </w:r>
      <w:r w:rsidR="0031388E">
        <w:rPr>
          <w:rFonts w:cs="Times New Roman"/>
          <w:b/>
          <w:sz w:val="24"/>
          <w:szCs w:val="24"/>
        </w:rPr>
        <w:t xml:space="preserve"> которых совершена сделка в 2021</w:t>
      </w:r>
      <w:r w:rsidRPr="00DA4FCD">
        <w:rPr>
          <w:rFonts w:cs="Times New Roman"/>
          <w:b/>
          <w:sz w:val="24"/>
          <w:szCs w:val="24"/>
        </w:rPr>
        <w:t xml:space="preserve"> году</w:t>
      </w:r>
    </w:p>
    <w:p w:rsidR="0071638E" w:rsidRPr="00DA4FCD" w:rsidRDefault="0071638E" w:rsidP="0071638E">
      <w:pPr>
        <w:rPr>
          <w:sz w:val="24"/>
          <w:szCs w:val="24"/>
        </w:rPr>
      </w:pPr>
    </w:p>
    <w:tbl>
      <w:tblPr>
        <w:tblStyle w:val="a3"/>
        <w:tblW w:w="1601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560"/>
        <w:gridCol w:w="1984"/>
        <w:gridCol w:w="1362"/>
        <w:gridCol w:w="1434"/>
        <w:gridCol w:w="921"/>
        <w:gridCol w:w="1320"/>
        <w:gridCol w:w="1357"/>
        <w:gridCol w:w="895"/>
        <w:gridCol w:w="1320"/>
        <w:gridCol w:w="1217"/>
        <w:gridCol w:w="1089"/>
        <w:gridCol w:w="1559"/>
      </w:tblGrid>
      <w:tr w:rsidR="0071638E" w:rsidRPr="00DA4FCD" w:rsidTr="00527714">
        <w:trPr>
          <w:trHeight w:val="196"/>
        </w:trPr>
        <w:tc>
          <w:tcPr>
            <w:tcW w:w="1560" w:type="dxa"/>
            <w:vMerge w:val="restart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984" w:type="dxa"/>
            <w:vMerge w:val="restart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Должность</w:t>
            </w:r>
          </w:p>
        </w:tc>
        <w:tc>
          <w:tcPr>
            <w:tcW w:w="1362" w:type="dxa"/>
            <w:vMerge w:val="restart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 xml:space="preserve">Общая сумма дохода </w:t>
            </w:r>
          </w:p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 xml:space="preserve">за год, </w:t>
            </w:r>
          </w:p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тыс. руб.</w:t>
            </w:r>
          </w:p>
        </w:tc>
        <w:tc>
          <w:tcPr>
            <w:tcW w:w="3675" w:type="dxa"/>
            <w:gridSpan w:val="3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Перечень объектов недвижимости, пр</w:t>
            </w:r>
            <w:r w:rsidRPr="0035249A">
              <w:rPr>
                <w:sz w:val="20"/>
                <w:szCs w:val="20"/>
              </w:rPr>
              <w:t>и</w:t>
            </w:r>
            <w:r w:rsidRPr="0035249A">
              <w:rPr>
                <w:sz w:val="20"/>
                <w:szCs w:val="20"/>
              </w:rPr>
              <w:t>надлежащих на праве собственности</w:t>
            </w:r>
          </w:p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35249A">
              <w:rPr>
                <w:rFonts w:cs="Times New Roman"/>
                <w:sz w:val="20"/>
                <w:szCs w:val="20"/>
              </w:rPr>
              <w:t>транспорт-</w:t>
            </w:r>
            <w:proofErr w:type="spellStart"/>
            <w:r w:rsidRPr="0035249A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35249A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1089" w:type="dxa"/>
            <w:vMerge w:val="restart"/>
          </w:tcPr>
          <w:p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559" w:type="dxa"/>
            <w:vMerge w:val="restart"/>
          </w:tcPr>
          <w:p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>Источники п</w:t>
            </w:r>
            <w:r w:rsidRPr="00350C4C">
              <w:rPr>
                <w:bCs/>
                <w:sz w:val="20"/>
                <w:szCs w:val="20"/>
              </w:rPr>
              <w:t>о</w:t>
            </w:r>
            <w:r w:rsidRPr="00350C4C">
              <w:rPr>
                <w:bCs/>
                <w:sz w:val="20"/>
                <w:szCs w:val="20"/>
              </w:rPr>
              <w:t xml:space="preserve">лучения средств, </w:t>
            </w:r>
          </w:p>
          <w:p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350C4C">
              <w:rPr>
                <w:bCs/>
                <w:sz w:val="20"/>
                <w:szCs w:val="20"/>
              </w:rPr>
              <w:t>счет</w:t>
            </w:r>
            <w:proofErr w:type="gramEnd"/>
            <w:r w:rsidRPr="00350C4C">
              <w:rPr>
                <w:bCs/>
                <w:sz w:val="20"/>
                <w:szCs w:val="20"/>
              </w:rPr>
              <w:t xml:space="preserve"> которых совершена сде</w:t>
            </w:r>
            <w:r w:rsidRPr="00350C4C">
              <w:rPr>
                <w:bCs/>
                <w:sz w:val="20"/>
                <w:szCs w:val="20"/>
              </w:rPr>
              <w:t>л</w:t>
            </w:r>
            <w:r w:rsidRPr="00350C4C">
              <w:rPr>
                <w:bCs/>
                <w:sz w:val="20"/>
                <w:szCs w:val="20"/>
              </w:rPr>
              <w:t>ка</w:t>
            </w:r>
          </w:p>
          <w:p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1638E" w:rsidRPr="00DA4FCD" w:rsidTr="00527714">
        <w:trPr>
          <w:trHeight w:val="173"/>
        </w:trPr>
        <w:tc>
          <w:tcPr>
            <w:tcW w:w="1560" w:type="dxa"/>
            <w:vMerge/>
          </w:tcPr>
          <w:p w:rsidR="0071638E" w:rsidRPr="00DA4FCD" w:rsidRDefault="0071638E" w:rsidP="00196C4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1638E" w:rsidRPr="00DA4FCD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62" w:type="dxa"/>
            <w:vMerge/>
          </w:tcPr>
          <w:p w:rsidR="0071638E" w:rsidRPr="00DA4FCD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страна расп</w:t>
            </w:r>
            <w:r w:rsidRPr="0035249A">
              <w:rPr>
                <w:sz w:val="20"/>
                <w:szCs w:val="20"/>
              </w:rPr>
              <w:t>о</w:t>
            </w:r>
            <w:r w:rsidRPr="0035249A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страна расп</w:t>
            </w:r>
            <w:r w:rsidRPr="0035249A">
              <w:rPr>
                <w:sz w:val="20"/>
                <w:szCs w:val="20"/>
              </w:rPr>
              <w:t>о</w:t>
            </w:r>
            <w:r w:rsidRPr="0035249A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71638E" w:rsidRPr="00DA4FCD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89" w:type="dxa"/>
            <w:vMerge/>
          </w:tcPr>
          <w:p w:rsidR="0071638E" w:rsidRPr="00350C4C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1638E" w:rsidRPr="00350C4C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D1794F" w:rsidRPr="00DA4FCD" w:rsidTr="00527714">
        <w:tc>
          <w:tcPr>
            <w:tcW w:w="1560" w:type="dxa"/>
            <w:vMerge w:val="restart"/>
          </w:tcPr>
          <w:p w:rsidR="00D1794F" w:rsidRDefault="00D1794F" w:rsidP="0076440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Кожуховская Евгения</w:t>
            </w:r>
          </w:p>
          <w:p w:rsidR="00D1794F" w:rsidRPr="00417297" w:rsidRDefault="00D1794F" w:rsidP="0076440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Константиновна</w:t>
            </w:r>
          </w:p>
        </w:tc>
        <w:tc>
          <w:tcPr>
            <w:tcW w:w="1984" w:type="dxa"/>
            <w:vMerge w:val="restart"/>
          </w:tcPr>
          <w:p w:rsidR="00D1794F" w:rsidRPr="00417297" w:rsidRDefault="00D1794F" w:rsidP="00764409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 отдела по опеке и попечител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ству в отношении несовершеннолетних администрации Л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нинского района в городе Красноярске</w:t>
            </w:r>
          </w:p>
        </w:tc>
        <w:tc>
          <w:tcPr>
            <w:tcW w:w="1362" w:type="dxa"/>
            <w:vMerge w:val="restart"/>
          </w:tcPr>
          <w:p w:rsidR="00D1794F" w:rsidRPr="00417297" w:rsidRDefault="00D1794F" w:rsidP="0031388E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1068 945</w:t>
            </w:r>
          </w:p>
        </w:tc>
        <w:tc>
          <w:tcPr>
            <w:tcW w:w="1434" w:type="dxa"/>
          </w:tcPr>
          <w:p w:rsidR="00D1794F" w:rsidRDefault="00D1794F" w:rsidP="0038224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D1794F" w:rsidRPr="00D0665E" w:rsidRDefault="00D1794F" w:rsidP="0038224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(1/4 доли)</w:t>
            </w:r>
          </w:p>
        </w:tc>
        <w:tc>
          <w:tcPr>
            <w:tcW w:w="921" w:type="dxa"/>
          </w:tcPr>
          <w:p w:rsidR="00D1794F" w:rsidRPr="00D0665E" w:rsidRDefault="00D1794F" w:rsidP="0038224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72,0</w:t>
            </w:r>
          </w:p>
        </w:tc>
        <w:tc>
          <w:tcPr>
            <w:tcW w:w="1320" w:type="dxa"/>
          </w:tcPr>
          <w:p w:rsidR="00D1794F" w:rsidRPr="00417297" w:rsidRDefault="00D1794F" w:rsidP="0038224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D1794F" w:rsidRPr="00417297" w:rsidRDefault="00D1794F" w:rsidP="001D054E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Дача</w:t>
            </w:r>
          </w:p>
        </w:tc>
        <w:tc>
          <w:tcPr>
            <w:tcW w:w="895" w:type="dxa"/>
          </w:tcPr>
          <w:p w:rsidR="00D1794F" w:rsidRPr="00417297" w:rsidRDefault="00D1794F" w:rsidP="001D054E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1320" w:type="dxa"/>
          </w:tcPr>
          <w:p w:rsidR="00D1794F" w:rsidRPr="00417297" w:rsidRDefault="00D1794F" w:rsidP="001D054E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  <w:vMerge w:val="restart"/>
          </w:tcPr>
          <w:p w:rsidR="00D1794F" w:rsidRPr="008C1435" w:rsidRDefault="00D1794F" w:rsidP="00750B74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  <w:r w:rsidRPr="00FB19A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 xml:space="preserve">Renault 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Megane</w:t>
            </w:r>
            <w:proofErr w:type="spellEnd"/>
            <w:r w:rsidRPr="00FB19A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9" w:type="dxa"/>
            <w:vMerge w:val="restart"/>
          </w:tcPr>
          <w:p w:rsidR="00D1794F" w:rsidRPr="00084F2B" w:rsidRDefault="00D1794F" w:rsidP="00084F2B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D1794F" w:rsidRPr="00EC0AE3" w:rsidRDefault="00D1794F" w:rsidP="00EC0AE3">
            <w:pPr>
              <w:ind w:left="-57" w:right="-57"/>
              <w:rPr>
                <w:sz w:val="20"/>
                <w:szCs w:val="20"/>
              </w:rPr>
            </w:pPr>
          </w:p>
        </w:tc>
      </w:tr>
      <w:tr w:rsidR="00D1794F" w:rsidRPr="00DA4FCD" w:rsidTr="00DC7A64">
        <w:trPr>
          <w:trHeight w:val="690"/>
        </w:trPr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D1794F" w:rsidRDefault="00D1794F" w:rsidP="0076440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D1794F" w:rsidRDefault="00D1794F" w:rsidP="00764409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362" w:type="dxa"/>
            <w:vMerge/>
            <w:tcBorders>
              <w:bottom w:val="single" w:sz="4" w:space="0" w:color="auto"/>
            </w:tcBorders>
          </w:tcPr>
          <w:p w:rsidR="00D1794F" w:rsidRDefault="00D1794F" w:rsidP="0076440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:rsidR="00D1794F" w:rsidRDefault="00D1794F" w:rsidP="0038224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D1794F" w:rsidRDefault="00D1794F" w:rsidP="0038224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(общая со</w:t>
            </w:r>
            <w:r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местная)</w:t>
            </w: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D1794F" w:rsidRDefault="00D1794F" w:rsidP="0038224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61,3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:rsidR="00D1794F" w:rsidRDefault="00D1794F" w:rsidP="0038224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:rsidR="00D1794F" w:rsidRPr="00417297" w:rsidRDefault="00D1794F" w:rsidP="001D054E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:rsidR="00D1794F" w:rsidRPr="00417297" w:rsidRDefault="00D1794F" w:rsidP="001D054E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881,0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:rsidR="00D1794F" w:rsidRPr="00417297" w:rsidRDefault="00D1794F" w:rsidP="001D054E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  <w:vMerge/>
            <w:tcBorders>
              <w:bottom w:val="single" w:sz="4" w:space="0" w:color="auto"/>
            </w:tcBorders>
          </w:tcPr>
          <w:p w:rsidR="00D1794F" w:rsidRDefault="00D1794F" w:rsidP="00764409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089" w:type="dxa"/>
            <w:vMerge/>
            <w:tcBorders>
              <w:bottom w:val="single" w:sz="4" w:space="0" w:color="auto"/>
            </w:tcBorders>
          </w:tcPr>
          <w:p w:rsidR="00D1794F" w:rsidRPr="00350C4C" w:rsidRDefault="00D1794F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D1794F" w:rsidRPr="00350C4C" w:rsidRDefault="00D1794F" w:rsidP="00FE4EE4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D1794F" w:rsidRPr="00DA4FCD" w:rsidTr="00527714">
        <w:tc>
          <w:tcPr>
            <w:tcW w:w="1560" w:type="dxa"/>
            <w:vMerge w:val="restart"/>
          </w:tcPr>
          <w:p w:rsidR="00D1794F" w:rsidRDefault="00D1794F" w:rsidP="0076440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Супруг</w:t>
            </w:r>
          </w:p>
        </w:tc>
        <w:tc>
          <w:tcPr>
            <w:tcW w:w="1984" w:type="dxa"/>
            <w:vMerge w:val="restart"/>
          </w:tcPr>
          <w:p w:rsidR="00D1794F" w:rsidRDefault="00D1794F" w:rsidP="00AE07B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362" w:type="dxa"/>
            <w:vMerge w:val="restart"/>
          </w:tcPr>
          <w:p w:rsidR="00D1794F" w:rsidRDefault="00D1794F" w:rsidP="00AE07B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434" w:type="dxa"/>
            <w:vMerge w:val="restart"/>
          </w:tcPr>
          <w:p w:rsidR="00D1794F" w:rsidRDefault="00D1794F" w:rsidP="0038224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D1794F" w:rsidRDefault="00D1794F" w:rsidP="0038224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(общая со</w:t>
            </w:r>
            <w:r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местная)</w:t>
            </w:r>
          </w:p>
        </w:tc>
        <w:tc>
          <w:tcPr>
            <w:tcW w:w="921" w:type="dxa"/>
            <w:vMerge w:val="restart"/>
          </w:tcPr>
          <w:p w:rsidR="00D1794F" w:rsidRDefault="00D1794F" w:rsidP="0038224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61,3</w:t>
            </w:r>
          </w:p>
        </w:tc>
        <w:tc>
          <w:tcPr>
            <w:tcW w:w="1320" w:type="dxa"/>
            <w:vMerge w:val="restart"/>
          </w:tcPr>
          <w:p w:rsidR="00D1794F" w:rsidRDefault="00D1794F" w:rsidP="0038224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D1794F" w:rsidRPr="00417297" w:rsidRDefault="00D1794F" w:rsidP="00433E6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Дача</w:t>
            </w:r>
          </w:p>
        </w:tc>
        <w:tc>
          <w:tcPr>
            <w:tcW w:w="895" w:type="dxa"/>
          </w:tcPr>
          <w:p w:rsidR="00D1794F" w:rsidRPr="00417297" w:rsidRDefault="00D1794F" w:rsidP="00433E6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1320" w:type="dxa"/>
          </w:tcPr>
          <w:p w:rsidR="00D1794F" w:rsidRPr="00417297" w:rsidRDefault="00D1794F" w:rsidP="00433E6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  <w:vMerge w:val="restart"/>
          </w:tcPr>
          <w:p w:rsidR="00D1794F" w:rsidRDefault="00D1794F" w:rsidP="00764409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089" w:type="dxa"/>
            <w:vMerge w:val="restart"/>
          </w:tcPr>
          <w:p w:rsidR="00D1794F" w:rsidRPr="00084F2B" w:rsidRDefault="00D1794F" w:rsidP="00A86402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D1794F" w:rsidRPr="00EC0AE3" w:rsidRDefault="00D1794F" w:rsidP="00BB6C4F">
            <w:pPr>
              <w:ind w:left="-57" w:right="-57"/>
              <w:rPr>
                <w:sz w:val="20"/>
                <w:szCs w:val="20"/>
              </w:rPr>
            </w:pPr>
          </w:p>
        </w:tc>
      </w:tr>
      <w:tr w:rsidR="00D1794F" w:rsidRPr="00DA4FCD" w:rsidTr="00527714">
        <w:tc>
          <w:tcPr>
            <w:tcW w:w="1560" w:type="dxa"/>
            <w:vMerge/>
          </w:tcPr>
          <w:p w:rsidR="00D1794F" w:rsidRDefault="00D1794F" w:rsidP="0076440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D1794F" w:rsidRDefault="00D1794F" w:rsidP="00AE07B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62" w:type="dxa"/>
            <w:vMerge/>
          </w:tcPr>
          <w:p w:rsidR="00D1794F" w:rsidRDefault="00D1794F" w:rsidP="00AE07B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</w:tcPr>
          <w:p w:rsidR="00D1794F" w:rsidRDefault="00D1794F" w:rsidP="0038224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  <w:vMerge/>
          </w:tcPr>
          <w:p w:rsidR="00D1794F" w:rsidRDefault="00D1794F" w:rsidP="0038224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D1794F" w:rsidRDefault="00D1794F" w:rsidP="0038224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D1794F" w:rsidRPr="00417297" w:rsidRDefault="00D1794F" w:rsidP="006F10E9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95" w:type="dxa"/>
          </w:tcPr>
          <w:p w:rsidR="00D1794F" w:rsidRPr="00417297" w:rsidRDefault="00D1794F" w:rsidP="006F10E9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881,0</w:t>
            </w:r>
          </w:p>
        </w:tc>
        <w:tc>
          <w:tcPr>
            <w:tcW w:w="1320" w:type="dxa"/>
          </w:tcPr>
          <w:p w:rsidR="00D1794F" w:rsidRPr="00417297" w:rsidRDefault="00D1794F" w:rsidP="006F10E9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  <w:vMerge/>
          </w:tcPr>
          <w:p w:rsidR="00D1794F" w:rsidRDefault="00D1794F" w:rsidP="00764409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089" w:type="dxa"/>
            <w:vMerge/>
          </w:tcPr>
          <w:p w:rsidR="00D1794F" w:rsidRPr="00084F2B" w:rsidRDefault="00D1794F" w:rsidP="00A86402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D1794F" w:rsidRPr="00EC0AE3" w:rsidRDefault="00D1794F" w:rsidP="00BB6C4F">
            <w:pPr>
              <w:ind w:left="-57" w:right="-57"/>
              <w:rPr>
                <w:sz w:val="20"/>
                <w:szCs w:val="20"/>
              </w:rPr>
            </w:pPr>
          </w:p>
        </w:tc>
      </w:tr>
      <w:tr w:rsidR="001D054E" w:rsidRPr="00DA4FCD" w:rsidTr="00527714">
        <w:tc>
          <w:tcPr>
            <w:tcW w:w="1560" w:type="dxa"/>
            <w:vMerge w:val="restart"/>
          </w:tcPr>
          <w:p w:rsidR="001D054E" w:rsidRDefault="001D054E" w:rsidP="0076440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Несовершенн</w:t>
            </w:r>
            <w:r>
              <w:rPr>
                <w:rFonts w:cs="Times New Roman"/>
                <w:sz w:val="20"/>
                <w:szCs w:val="20"/>
              </w:rPr>
              <w:t>о</w:t>
            </w:r>
            <w:r>
              <w:rPr>
                <w:rFonts w:cs="Times New Roman"/>
                <w:sz w:val="20"/>
                <w:szCs w:val="20"/>
              </w:rPr>
              <w:t>летний ребенок</w:t>
            </w:r>
          </w:p>
        </w:tc>
        <w:tc>
          <w:tcPr>
            <w:tcW w:w="1984" w:type="dxa"/>
            <w:vMerge w:val="restart"/>
          </w:tcPr>
          <w:p w:rsidR="001D054E" w:rsidRDefault="001D054E" w:rsidP="00AE07B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362" w:type="dxa"/>
            <w:vMerge w:val="restart"/>
          </w:tcPr>
          <w:p w:rsidR="001D054E" w:rsidRDefault="001D054E" w:rsidP="00AE07B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434" w:type="dxa"/>
          </w:tcPr>
          <w:p w:rsidR="001D054E" w:rsidRDefault="001D054E" w:rsidP="00382244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21" w:type="dxa"/>
          </w:tcPr>
          <w:p w:rsidR="001D054E" w:rsidRDefault="001D054E" w:rsidP="0038224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881,0</w:t>
            </w:r>
          </w:p>
        </w:tc>
        <w:tc>
          <w:tcPr>
            <w:tcW w:w="1320" w:type="dxa"/>
          </w:tcPr>
          <w:p w:rsidR="001D054E" w:rsidRDefault="001D054E" w:rsidP="00984E80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1D054E" w:rsidRPr="00D0665E" w:rsidRDefault="001D054E" w:rsidP="00984E80">
            <w:pPr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1D054E" w:rsidRPr="00D0665E" w:rsidRDefault="001D054E" w:rsidP="0038224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61,3</w:t>
            </w:r>
          </w:p>
        </w:tc>
        <w:tc>
          <w:tcPr>
            <w:tcW w:w="1320" w:type="dxa"/>
          </w:tcPr>
          <w:p w:rsidR="001D054E" w:rsidRPr="00D0665E" w:rsidRDefault="001D054E" w:rsidP="00382244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1D054E" w:rsidRDefault="001D054E" w:rsidP="00764409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089" w:type="dxa"/>
          </w:tcPr>
          <w:p w:rsidR="001D054E" w:rsidRPr="00350C4C" w:rsidRDefault="001D054E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559" w:type="dxa"/>
          </w:tcPr>
          <w:p w:rsidR="001D054E" w:rsidRPr="00350C4C" w:rsidRDefault="001D054E" w:rsidP="00FE4EE4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1D054E" w:rsidRPr="00DA4FCD" w:rsidTr="00527714">
        <w:tc>
          <w:tcPr>
            <w:tcW w:w="1560" w:type="dxa"/>
            <w:vMerge/>
          </w:tcPr>
          <w:p w:rsidR="001D054E" w:rsidRDefault="001D054E" w:rsidP="0076440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1D054E" w:rsidRDefault="001D054E" w:rsidP="00AE07B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62" w:type="dxa"/>
            <w:vMerge/>
          </w:tcPr>
          <w:p w:rsidR="001D054E" w:rsidRDefault="001D054E" w:rsidP="00AE07B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1D054E" w:rsidRDefault="001D054E" w:rsidP="00382244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:rsidR="001D054E" w:rsidRDefault="001D054E" w:rsidP="0038224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1D054E" w:rsidRDefault="001D054E" w:rsidP="00984E80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1D054E" w:rsidRPr="001D054E" w:rsidRDefault="001D054E" w:rsidP="001D054E">
            <w:pPr>
              <w:jc w:val="center"/>
              <w:rPr>
                <w:sz w:val="20"/>
                <w:szCs w:val="20"/>
              </w:rPr>
            </w:pPr>
            <w:r w:rsidRPr="001D054E">
              <w:rPr>
                <w:sz w:val="20"/>
                <w:szCs w:val="20"/>
              </w:rPr>
              <w:t>Дача</w:t>
            </w:r>
          </w:p>
        </w:tc>
        <w:tc>
          <w:tcPr>
            <w:tcW w:w="895" w:type="dxa"/>
          </w:tcPr>
          <w:p w:rsidR="001D054E" w:rsidRPr="001D054E" w:rsidRDefault="001D054E" w:rsidP="001D054E">
            <w:pPr>
              <w:jc w:val="center"/>
              <w:rPr>
                <w:sz w:val="20"/>
                <w:szCs w:val="20"/>
              </w:rPr>
            </w:pPr>
            <w:r w:rsidRPr="001D054E">
              <w:rPr>
                <w:sz w:val="20"/>
                <w:szCs w:val="20"/>
              </w:rPr>
              <w:t>40,0</w:t>
            </w:r>
          </w:p>
        </w:tc>
        <w:tc>
          <w:tcPr>
            <w:tcW w:w="1320" w:type="dxa"/>
          </w:tcPr>
          <w:p w:rsidR="001D054E" w:rsidRPr="001D054E" w:rsidRDefault="001D054E" w:rsidP="001D054E">
            <w:pPr>
              <w:jc w:val="center"/>
              <w:rPr>
                <w:sz w:val="20"/>
                <w:szCs w:val="20"/>
              </w:rPr>
            </w:pPr>
            <w:r w:rsidRPr="001D054E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1D054E" w:rsidRDefault="001D054E" w:rsidP="00764409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089" w:type="dxa"/>
          </w:tcPr>
          <w:p w:rsidR="001D054E" w:rsidRPr="00350C4C" w:rsidRDefault="001D054E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559" w:type="dxa"/>
          </w:tcPr>
          <w:p w:rsidR="001D054E" w:rsidRPr="00350C4C" w:rsidRDefault="001D054E" w:rsidP="00FE4EE4">
            <w:pPr>
              <w:ind w:left="-57" w:right="-57"/>
              <w:jc w:val="center"/>
              <w:rPr>
                <w:sz w:val="22"/>
              </w:rPr>
            </w:pPr>
          </w:p>
        </w:tc>
      </w:tr>
    </w:tbl>
    <w:p w:rsidR="0071638E" w:rsidRPr="001E2A87" w:rsidRDefault="0071638E" w:rsidP="0071638E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p w:rsidR="0071638E" w:rsidRDefault="0071638E" w:rsidP="0071638E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p w:rsidR="007852B5" w:rsidRDefault="007852B5" w:rsidP="00D0665E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7852B5" w:rsidSect="00D0665E">
      <w:pgSz w:w="16840" w:h="11907" w:orient="landscape" w:code="9"/>
      <w:pgMar w:top="568" w:right="1134" w:bottom="142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6A80" w:rsidRDefault="00A86A80" w:rsidP="003F034E">
      <w:r>
        <w:separator/>
      </w:r>
    </w:p>
  </w:endnote>
  <w:endnote w:type="continuationSeparator" w:id="0">
    <w:p w:rsidR="00A86A80" w:rsidRDefault="00A86A80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6A80" w:rsidRDefault="00A86A80" w:rsidP="003F034E">
      <w:r>
        <w:separator/>
      </w:r>
    </w:p>
  </w:footnote>
  <w:footnote w:type="continuationSeparator" w:id="0">
    <w:p w:rsidR="00A86A80" w:rsidRDefault="00A86A80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84F2B"/>
    <w:rsid w:val="000920CA"/>
    <w:rsid w:val="000C07D4"/>
    <w:rsid w:val="0018346E"/>
    <w:rsid w:val="00186E02"/>
    <w:rsid w:val="001C13EA"/>
    <w:rsid w:val="001D054E"/>
    <w:rsid w:val="001E2A87"/>
    <w:rsid w:val="002074E6"/>
    <w:rsid w:val="002452CD"/>
    <w:rsid w:val="00247DBE"/>
    <w:rsid w:val="00271D86"/>
    <w:rsid w:val="002B5E6B"/>
    <w:rsid w:val="0031388E"/>
    <w:rsid w:val="003250D2"/>
    <w:rsid w:val="00382244"/>
    <w:rsid w:val="003E2287"/>
    <w:rsid w:val="003F034E"/>
    <w:rsid w:val="004002F3"/>
    <w:rsid w:val="00410DAC"/>
    <w:rsid w:val="00412BFD"/>
    <w:rsid w:val="00417297"/>
    <w:rsid w:val="004241EF"/>
    <w:rsid w:val="0044287A"/>
    <w:rsid w:val="00452BFF"/>
    <w:rsid w:val="00457128"/>
    <w:rsid w:val="00462B6F"/>
    <w:rsid w:val="0048300F"/>
    <w:rsid w:val="004E362A"/>
    <w:rsid w:val="004F54EF"/>
    <w:rsid w:val="00524D86"/>
    <w:rsid w:val="00527714"/>
    <w:rsid w:val="00547FBB"/>
    <w:rsid w:val="00561BF3"/>
    <w:rsid w:val="0057511F"/>
    <w:rsid w:val="005C0894"/>
    <w:rsid w:val="00604E05"/>
    <w:rsid w:val="00620ADD"/>
    <w:rsid w:val="006610D0"/>
    <w:rsid w:val="00664474"/>
    <w:rsid w:val="0069420F"/>
    <w:rsid w:val="006A5C4B"/>
    <w:rsid w:val="006B38C1"/>
    <w:rsid w:val="006F6A3F"/>
    <w:rsid w:val="0071638E"/>
    <w:rsid w:val="007229F4"/>
    <w:rsid w:val="00725E18"/>
    <w:rsid w:val="00741E3B"/>
    <w:rsid w:val="00750B74"/>
    <w:rsid w:val="00761666"/>
    <w:rsid w:val="0077015C"/>
    <w:rsid w:val="00781BCD"/>
    <w:rsid w:val="007852B5"/>
    <w:rsid w:val="00787A47"/>
    <w:rsid w:val="00793C1A"/>
    <w:rsid w:val="007B52AD"/>
    <w:rsid w:val="007D1A3A"/>
    <w:rsid w:val="007E40E1"/>
    <w:rsid w:val="00803E2B"/>
    <w:rsid w:val="00816F46"/>
    <w:rsid w:val="00825080"/>
    <w:rsid w:val="008320B2"/>
    <w:rsid w:val="00850D7A"/>
    <w:rsid w:val="00853B50"/>
    <w:rsid w:val="008628DD"/>
    <w:rsid w:val="00897F6D"/>
    <w:rsid w:val="008B0BA1"/>
    <w:rsid w:val="008C78DC"/>
    <w:rsid w:val="008D3363"/>
    <w:rsid w:val="008F021F"/>
    <w:rsid w:val="00906346"/>
    <w:rsid w:val="0096216B"/>
    <w:rsid w:val="009C128F"/>
    <w:rsid w:val="009D5557"/>
    <w:rsid w:val="00A36A9C"/>
    <w:rsid w:val="00A51177"/>
    <w:rsid w:val="00A55A19"/>
    <w:rsid w:val="00A71528"/>
    <w:rsid w:val="00A8019B"/>
    <w:rsid w:val="00A86A80"/>
    <w:rsid w:val="00AC0C56"/>
    <w:rsid w:val="00AD734A"/>
    <w:rsid w:val="00AE07B6"/>
    <w:rsid w:val="00AF1E20"/>
    <w:rsid w:val="00AF4B5D"/>
    <w:rsid w:val="00AF7339"/>
    <w:rsid w:val="00B014D7"/>
    <w:rsid w:val="00B20CC0"/>
    <w:rsid w:val="00B43AA1"/>
    <w:rsid w:val="00B95C38"/>
    <w:rsid w:val="00BB1BBB"/>
    <w:rsid w:val="00BB524E"/>
    <w:rsid w:val="00BB6C4F"/>
    <w:rsid w:val="00BC3A79"/>
    <w:rsid w:val="00BC7A2B"/>
    <w:rsid w:val="00BE7E5D"/>
    <w:rsid w:val="00BF1740"/>
    <w:rsid w:val="00C04F2B"/>
    <w:rsid w:val="00C5233F"/>
    <w:rsid w:val="00C53891"/>
    <w:rsid w:val="00C55E7A"/>
    <w:rsid w:val="00C67DA1"/>
    <w:rsid w:val="00C84965"/>
    <w:rsid w:val="00C90F03"/>
    <w:rsid w:val="00C91EB2"/>
    <w:rsid w:val="00CA327A"/>
    <w:rsid w:val="00CA4577"/>
    <w:rsid w:val="00CA50FE"/>
    <w:rsid w:val="00CA7428"/>
    <w:rsid w:val="00CA7980"/>
    <w:rsid w:val="00CC466E"/>
    <w:rsid w:val="00D0665E"/>
    <w:rsid w:val="00D1794F"/>
    <w:rsid w:val="00D31E6B"/>
    <w:rsid w:val="00D763E8"/>
    <w:rsid w:val="00DA450F"/>
    <w:rsid w:val="00DF08F9"/>
    <w:rsid w:val="00E15425"/>
    <w:rsid w:val="00E22E39"/>
    <w:rsid w:val="00E370B4"/>
    <w:rsid w:val="00E75AFB"/>
    <w:rsid w:val="00E96B9A"/>
    <w:rsid w:val="00EC0AE3"/>
    <w:rsid w:val="00F25B54"/>
    <w:rsid w:val="00F61CEC"/>
    <w:rsid w:val="00F74C15"/>
    <w:rsid w:val="00FE4E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Document Map"/>
    <w:basedOn w:val="a"/>
    <w:link w:val="ab"/>
    <w:uiPriority w:val="99"/>
    <w:semiHidden/>
    <w:unhideWhenUsed/>
    <w:rsid w:val="000C07D4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0C07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Document Map"/>
    <w:basedOn w:val="a"/>
    <w:link w:val="ab"/>
    <w:uiPriority w:val="99"/>
    <w:semiHidden/>
    <w:unhideWhenUsed/>
    <w:rsid w:val="000C07D4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0C07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B164188-AFFD-48D5-9230-0B0ACBA4646F}"/>
</file>

<file path=customXml/itemProps2.xml><?xml version="1.0" encoding="utf-8"?>
<ds:datastoreItem xmlns:ds="http://schemas.openxmlformats.org/officeDocument/2006/customXml" ds:itemID="{7DCBF6AC-ADE9-4BA1-92AA-1B1113ED0840}"/>
</file>

<file path=customXml/itemProps3.xml><?xml version="1.0" encoding="utf-8"?>
<ds:datastoreItem xmlns:ds="http://schemas.openxmlformats.org/officeDocument/2006/customXml" ds:itemID="{A77FD076-4F3F-4D62-AA0E-5CA006E02B1F}"/>
</file>

<file path=customXml/itemProps4.xml><?xml version="1.0" encoding="utf-8"?>
<ds:datastoreItem xmlns:ds="http://schemas.openxmlformats.org/officeDocument/2006/customXml" ds:itemID="{546182C4-CFAB-4424-97E5-3B5EEB0A7B5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Ленинского района в г. Красноярске</Company>
  <LinksUpToDate>false</LinksUpToDate>
  <CharactersWithSpaces>1325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Харченко Наталья Владимировна</cp:lastModifiedBy>
  <cp:revision>2</cp:revision>
  <cp:lastPrinted>2022-04-25T08:12:00Z</cp:lastPrinted>
  <dcterms:created xsi:type="dcterms:W3CDTF">2022-05-04T01:51:00Z</dcterms:created>
  <dcterms:modified xsi:type="dcterms:W3CDTF">2022-05-04T01:51:00Z</dcterms:modified>
</cp:coreProperties>
</file>