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5AC" w:rsidRDefault="00E345AC" w:rsidP="00E345A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о доходах за 2021 </w:t>
      </w:r>
      <w:r w:rsidRPr="00AF5BA7">
        <w:rPr>
          <w:b/>
          <w:sz w:val="24"/>
          <w:szCs w:val="24"/>
        </w:rPr>
        <w:t xml:space="preserve"> год, об имуществе и обязательствах имущественного характера</w:t>
      </w:r>
      <w:r>
        <w:rPr>
          <w:b/>
          <w:sz w:val="24"/>
          <w:szCs w:val="24"/>
        </w:rPr>
        <w:t xml:space="preserve"> </w:t>
      </w:r>
    </w:p>
    <w:p w:rsidR="00E345AC" w:rsidRDefault="00E345AC" w:rsidP="00E345A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состоянию на 31 декабря 2021</w:t>
      </w:r>
      <w:r w:rsidRPr="00AF5BA7">
        <w:rPr>
          <w:b/>
          <w:sz w:val="24"/>
          <w:szCs w:val="24"/>
        </w:rPr>
        <w:t xml:space="preserve"> года, </w:t>
      </w:r>
      <w:proofErr w:type="gramStart"/>
      <w:r w:rsidRPr="00AF5BA7">
        <w:rPr>
          <w:b/>
          <w:sz w:val="24"/>
          <w:szCs w:val="24"/>
        </w:rPr>
        <w:t>представленных</w:t>
      </w:r>
      <w:proofErr w:type="gramEnd"/>
      <w:r w:rsidRPr="00AF5BA7">
        <w:rPr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:rsidR="00E345AC" w:rsidRPr="00AF5BA7" w:rsidRDefault="00E345AC" w:rsidP="00E345AC">
      <w:pPr>
        <w:jc w:val="center"/>
        <w:rPr>
          <w:b/>
          <w:sz w:val="24"/>
          <w:szCs w:val="24"/>
        </w:rPr>
      </w:pPr>
      <w:r w:rsidRPr="00AF5BA7">
        <w:rPr>
          <w:b/>
          <w:sz w:val="24"/>
          <w:szCs w:val="24"/>
        </w:rPr>
        <w:t>об источниках получения средств, за счет которых соверш</w:t>
      </w:r>
      <w:r w:rsidRPr="00AF5BA7">
        <w:rPr>
          <w:b/>
          <w:sz w:val="24"/>
          <w:szCs w:val="24"/>
        </w:rPr>
        <w:t>е</w:t>
      </w:r>
      <w:r w:rsidRPr="00AF5BA7">
        <w:rPr>
          <w:b/>
          <w:sz w:val="24"/>
          <w:szCs w:val="24"/>
        </w:rPr>
        <w:t>ны сделки (совершена сделка</w:t>
      </w:r>
      <w:r>
        <w:rPr>
          <w:b/>
          <w:sz w:val="24"/>
          <w:szCs w:val="24"/>
        </w:rPr>
        <w:t>) в 2021</w:t>
      </w:r>
      <w:r w:rsidRPr="00AF5BA7">
        <w:rPr>
          <w:b/>
          <w:sz w:val="24"/>
          <w:szCs w:val="24"/>
        </w:rPr>
        <w:t xml:space="preserve"> году</w:t>
      </w:r>
    </w:p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:rsidTr="00E345AC">
        <w:trPr>
          <w:trHeight w:val="196"/>
        </w:trPr>
        <w:tc>
          <w:tcPr>
            <w:tcW w:w="141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E345AC">
              <w:rPr>
                <w:bCs/>
                <w:sz w:val="20"/>
                <w:szCs w:val="20"/>
              </w:rPr>
              <w:t>рых соверш</w:t>
            </w:r>
            <w:r w:rsidR="00E345AC">
              <w:rPr>
                <w:bCs/>
                <w:sz w:val="20"/>
                <w:szCs w:val="20"/>
              </w:rPr>
              <w:t>е</w:t>
            </w:r>
            <w:r w:rsidR="00E345AC">
              <w:rPr>
                <w:bCs/>
                <w:sz w:val="20"/>
                <w:szCs w:val="20"/>
              </w:rPr>
              <w:t>ны сделки (совершена сделка)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E345AC">
        <w:trPr>
          <w:trHeight w:val="173"/>
        </w:trPr>
        <w:tc>
          <w:tcPr>
            <w:tcW w:w="141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F1257" w:rsidRPr="00DA4FCD" w:rsidTr="00E345AC">
        <w:tc>
          <w:tcPr>
            <w:tcW w:w="1418" w:type="dxa"/>
            <w:vMerge w:val="restart"/>
          </w:tcPr>
          <w:p w:rsidR="006F1257" w:rsidRPr="00E345AC" w:rsidRDefault="006F1257" w:rsidP="0057409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E345AC">
              <w:rPr>
                <w:rFonts w:cs="Times New Roman"/>
                <w:szCs w:val="28"/>
              </w:rPr>
              <w:t xml:space="preserve">Кисельман </w:t>
            </w:r>
          </w:p>
          <w:p w:rsidR="006F1257" w:rsidRPr="00E345AC" w:rsidRDefault="006F1257" w:rsidP="0057409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E345AC">
              <w:rPr>
                <w:rFonts w:cs="Times New Roman"/>
                <w:szCs w:val="28"/>
              </w:rPr>
              <w:t>Надежда</w:t>
            </w:r>
          </w:p>
          <w:p w:rsidR="006F1257" w:rsidRPr="00E345AC" w:rsidRDefault="006F125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E345AC">
              <w:rPr>
                <w:rFonts w:cs="Times New Roman"/>
                <w:szCs w:val="28"/>
              </w:rPr>
              <w:t>Ивановна</w:t>
            </w:r>
          </w:p>
        </w:tc>
        <w:tc>
          <w:tcPr>
            <w:tcW w:w="2410" w:type="dxa"/>
            <w:vMerge w:val="restart"/>
          </w:tcPr>
          <w:p w:rsidR="006F1257" w:rsidRPr="00E345AC" w:rsidRDefault="006F1257" w:rsidP="00574093">
            <w:pPr>
              <w:rPr>
                <w:szCs w:val="28"/>
              </w:rPr>
            </w:pPr>
            <w:r w:rsidRPr="00E345AC">
              <w:rPr>
                <w:szCs w:val="28"/>
              </w:rPr>
              <w:t>Главный специ</w:t>
            </w:r>
            <w:r w:rsidRPr="00E345AC">
              <w:rPr>
                <w:szCs w:val="28"/>
              </w:rPr>
              <w:t>а</w:t>
            </w:r>
            <w:r w:rsidRPr="00E345AC">
              <w:rPr>
                <w:szCs w:val="28"/>
              </w:rPr>
              <w:t>лист отдела по орган</w:t>
            </w:r>
            <w:r w:rsidRPr="00E345AC">
              <w:rPr>
                <w:szCs w:val="28"/>
              </w:rPr>
              <w:t>и</w:t>
            </w:r>
            <w:r w:rsidRPr="00E345AC">
              <w:rPr>
                <w:szCs w:val="28"/>
              </w:rPr>
              <w:t>зационной и ка</w:t>
            </w:r>
            <w:r w:rsidRPr="00E345AC">
              <w:rPr>
                <w:szCs w:val="28"/>
              </w:rPr>
              <w:t>д</w:t>
            </w:r>
            <w:r w:rsidRPr="00E345AC">
              <w:rPr>
                <w:szCs w:val="28"/>
              </w:rPr>
              <w:t>ровой работе администр</w:t>
            </w:r>
            <w:r w:rsidRPr="00E345AC">
              <w:rPr>
                <w:szCs w:val="28"/>
              </w:rPr>
              <w:t>а</w:t>
            </w:r>
            <w:r w:rsidRPr="00E345AC">
              <w:rPr>
                <w:szCs w:val="28"/>
              </w:rPr>
              <w:t>ции</w:t>
            </w:r>
          </w:p>
          <w:p w:rsidR="006F1257" w:rsidRPr="00E345AC" w:rsidRDefault="006F1257" w:rsidP="00E345AC">
            <w:pPr>
              <w:rPr>
                <w:szCs w:val="28"/>
              </w:rPr>
            </w:pPr>
            <w:r w:rsidRPr="00E345AC">
              <w:rPr>
                <w:szCs w:val="28"/>
              </w:rPr>
              <w:t>Советского рай</w:t>
            </w:r>
            <w:r w:rsidRPr="00E345AC">
              <w:rPr>
                <w:szCs w:val="28"/>
              </w:rPr>
              <w:t>о</w:t>
            </w:r>
            <w:r w:rsidRPr="00E345AC">
              <w:rPr>
                <w:szCs w:val="28"/>
              </w:rPr>
              <w:t>на в городе Кра</w:t>
            </w:r>
            <w:r w:rsidRPr="00E345AC">
              <w:rPr>
                <w:szCs w:val="28"/>
              </w:rPr>
              <w:t>с</w:t>
            </w:r>
            <w:r w:rsidRPr="00E345AC">
              <w:rPr>
                <w:szCs w:val="28"/>
              </w:rPr>
              <w:t>ноярске</w:t>
            </w:r>
          </w:p>
        </w:tc>
        <w:tc>
          <w:tcPr>
            <w:tcW w:w="1078" w:type="dxa"/>
            <w:vMerge w:val="restart"/>
          </w:tcPr>
          <w:p w:rsidR="006F1257" w:rsidRPr="0035249A" w:rsidRDefault="006F1257" w:rsidP="00C8767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806</w:t>
            </w:r>
            <w:r w:rsidR="00C87674">
              <w:rPr>
                <w:sz w:val="22"/>
              </w:rPr>
              <w:t>,</w:t>
            </w:r>
            <w:r>
              <w:rPr>
                <w:sz w:val="22"/>
              </w:rPr>
              <w:t>379</w:t>
            </w:r>
          </w:p>
        </w:tc>
        <w:tc>
          <w:tcPr>
            <w:tcW w:w="1434" w:type="dxa"/>
          </w:tcPr>
          <w:p w:rsidR="006F1257" w:rsidRDefault="006F1257" w:rsidP="00574093">
            <w:pPr>
              <w:ind w:left="-57" w:right="-57"/>
              <w:rPr>
                <w:szCs w:val="28"/>
              </w:rPr>
            </w:pPr>
            <w:r>
              <w:rPr>
                <w:szCs w:val="28"/>
              </w:rPr>
              <w:t>1/3 доля</w:t>
            </w:r>
          </w:p>
          <w:p w:rsidR="006F1257" w:rsidRDefault="006F1257" w:rsidP="00574093">
            <w:pPr>
              <w:ind w:left="-57" w:right="-57"/>
              <w:rPr>
                <w:szCs w:val="28"/>
              </w:rPr>
            </w:pPr>
            <w:r>
              <w:rPr>
                <w:szCs w:val="28"/>
              </w:rPr>
              <w:t>земельн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</w:t>
            </w:r>
          </w:p>
          <w:p w:rsidR="006F1257" w:rsidRPr="0035249A" w:rsidRDefault="006F1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Cs w:val="28"/>
              </w:rPr>
              <w:t>участка</w:t>
            </w:r>
          </w:p>
        </w:tc>
        <w:tc>
          <w:tcPr>
            <w:tcW w:w="921" w:type="dxa"/>
          </w:tcPr>
          <w:p w:rsidR="006F1257" w:rsidRPr="0035249A" w:rsidRDefault="006F1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Cs w:val="28"/>
              </w:rPr>
              <w:t>49160000,0</w:t>
            </w:r>
          </w:p>
        </w:tc>
        <w:tc>
          <w:tcPr>
            <w:tcW w:w="1320" w:type="dxa"/>
          </w:tcPr>
          <w:p w:rsidR="006F1257" w:rsidRPr="0035249A" w:rsidRDefault="006F1257" w:rsidP="00196C46">
            <w:pPr>
              <w:ind w:left="-57" w:right="-57"/>
              <w:jc w:val="center"/>
              <w:rPr>
                <w:sz w:val="22"/>
              </w:rPr>
            </w:pPr>
            <w:r w:rsidRPr="003F5A71">
              <w:rPr>
                <w:szCs w:val="28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6F1257" w:rsidRPr="0035249A" w:rsidRDefault="006F1257" w:rsidP="00196C46">
            <w:pPr>
              <w:ind w:left="-57" w:right="-57"/>
              <w:jc w:val="center"/>
              <w:rPr>
                <w:sz w:val="22"/>
              </w:rPr>
            </w:pPr>
            <w:r>
              <w:t>квартира</w:t>
            </w:r>
          </w:p>
        </w:tc>
        <w:tc>
          <w:tcPr>
            <w:tcW w:w="895" w:type="dxa"/>
            <w:vMerge w:val="restart"/>
          </w:tcPr>
          <w:p w:rsidR="006F1257" w:rsidRPr="0035249A" w:rsidRDefault="006F1257" w:rsidP="00196C46">
            <w:pPr>
              <w:ind w:left="-57" w:right="-57"/>
              <w:jc w:val="center"/>
              <w:rPr>
                <w:sz w:val="22"/>
              </w:rPr>
            </w:pPr>
            <w:r>
              <w:t>45,9</w:t>
            </w:r>
          </w:p>
        </w:tc>
        <w:tc>
          <w:tcPr>
            <w:tcW w:w="1320" w:type="dxa"/>
            <w:vMerge w:val="restart"/>
          </w:tcPr>
          <w:p w:rsidR="006F1257" w:rsidRPr="0035249A" w:rsidRDefault="006F1257" w:rsidP="00196C46">
            <w:pPr>
              <w:ind w:left="-57" w:right="-57"/>
              <w:jc w:val="center"/>
              <w:rPr>
                <w:sz w:val="22"/>
              </w:rPr>
            </w:pPr>
            <w:r>
              <w:t>Россия</w:t>
            </w:r>
          </w:p>
        </w:tc>
        <w:tc>
          <w:tcPr>
            <w:tcW w:w="1217" w:type="dxa"/>
            <w:vMerge w:val="restart"/>
          </w:tcPr>
          <w:p w:rsidR="006F1257" w:rsidRPr="0035249A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  <w:vMerge w:val="restart"/>
          </w:tcPr>
          <w:p w:rsidR="006F1257" w:rsidRPr="00350C4C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 w:val="restart"/>
          </w:tcPr>
          <w:p w:rsidR="006F1257" w:rsidRPr="00350C4C" w:rsidRDefault="006F125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6F1257" w:rsidRPr="00DA4FCD" w:rsidTr="00E345AC">
        <w:tc>
          <w:tcPr>
            <w:tcW w:w="1418" w:type="dxa"/>
            <w:vMerge/>
          </w:tcPr>
          <w:p w:rsidR="006F1257" w:rsidRPr="00E345AC" w:rsidRDefault="006F125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</w:p>
        </w:tc>
        <w:tc>
          <w:tcPr>
            <w:tcW w:w="2410" w:type="dxa"/>
            <w:vMerge/>
          </w:tcPr>
          <w:p w:rsidR="006F1257" w:rsidRPr="00E345AC" w:rsidRDefault="006F1257" w:rsidP="00196C46">
            <w:pPr>
              <w:ind w:left="-57" w:right="-57"/>
              <w:rPr>
                <w:szCs w:val="28"/>
              </w:rPr>
            </w:pPr>
          </w:p>
        </w:tc>
        <w:tc>
          <w:tcPr>
            <w:tcW w:w="1078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Cs w:val="28"/>
              </w:rPr>
              <w:t>½ доля квартира</w:t>
            </w:r>
          </w:p>
        </w:tc>
        <w:tc>
          <w:tcPr>
            <w:tcW w:w="921" w:type="dxa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Cs w:val="28"/>
              </w:rPr>
              <w:t>54,8</w:t>
            </w:r>
          </w:p>
        </w:tc>
        <w:tc>
          <w:tcPr>
            <w:tcW w:w="1320" w:type="dxa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Cs w:val="28"/>
              </w:rPr>
              <w:t>Россия</w:t>
            </w:r>
          </w:p>
        </w:tc>
        <w:tc>
          <w:tcPr>
            <w:tcW w:w="1357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6F1257" w:rsidRDefault="006F125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6F1257" w:rsidRPr="00DA4FCD" w:rsidTr="00E345AC">
        <w:tc>
          <w:tcPr>
            <w:tcW w:w="1418" w:type="dxa"/>
            <w:vMerge w:val="restart"/>
          </w:tcPr>
          <w:p w:rsidR="006F1257" w:rsidRPr="00E345AC" w:rsidRDefault="006F125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E345AC">
              <w:rPr>
                <w:rFonts w:cs="Times New Roman"/>
                <w:szCs w:val="28"/>
              </w:rPr>
              <w:t xml:space="preserve">Супруг </w:t>
            </w:r>
          </w:p>
        </w:tc>
        <w:tc>
          <w:tcPr>
            <w:tcW w:w="2410" w:type="dxa"/>
            <w:vMerge w:val="restart"/>
          </w:tcPr>
          <w:p w:rsidR="006F1257" w:rsidRPr="00E345AC" w:rsidRDefault="006F1257" w:rsidP="00196C46">
            <w:pPr>
              <w:ind w:left="-57" w:right="-57"/>
              <w:rPr>
                <w:szCs w:val="28"/>
              </w:rPr>
            </w:pPr>
            <w:r w:rsidRPr="00E345AC">
              <w:rPr>
                <w:szCs w:val="28"/>
              </w:rPr>
              <w:t>-</w:t>
            </w:r>
          </w:p>
        </w:tc>
        <w:tc>
          <w:tcPr>
            <w:tcW w:w="1078" w:type="dxa"/>
            <w:vMerge w:val="restart"/>
          </w:tcPr>
          <w:p w:rsidR="006F1257" w:rsidRDefault="006F1257" w:rsidP="00C8767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159</w:t>
            </w:r>
            <w:r w:rsidR="00C87674">
              <w:rPr>
                <w:sz w:val="22"/>
              </w:rPr>
              <w:t>,</w:t>
            </w:r>
            <w:r>
              <w:rPr>
                <w:sz w:val="22"/>
              </w:rPr>
              <w:t>325</w:t>
            </w:r>
          </w:p>
        </w:tc>
        <w:tc>
          <w:tcPr>
            <w:tcW w:w="1434" w:type="dxa"/>
            <w:vMerge w:val="restart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Cs w:val="28"/>
              </w:rPr>
              <w:t>½ доля квартира</w:t>
            </w:r>
          </w:p>
        </w:tc>
        <w:tc>
          <w:tcPr>
            <w:tcW w:w="921" w:type="dxa"/>
            <w:vMerge w:val="restart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Cs w:val="28"/>
              </w:rPr>
              <w:t>54,8</w:t>
            </w:r>
          </w:p>
        </w:tc>
        <w:tc>
          <w:tcPr>
            <w:tcW w:w="1320" w:type="dxa"/>
            <w:vMerge w:val="restart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Cs w:val="28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  <w:r w:rsidRPr="0089366D">
              <w:t>квартира</w:t>
            </w:r>
          </w:p>
        </w:tc>
        <w:tc>
          <w:tcPr>
            <w:tcW w:w="895" w:type="dxa"/>
            <w:vMerge w:val="restart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  <w:r>
              <w:t>66,2</w:t>
            </w:r>
          </w:p>
        </w:tc>
        <w:tc>
          <w:tcPr>
            <w:tcW w:w="1320" w:type="dxa"/>
            <w:vMerge w:val="restart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  <w:r w:rsidRPr="0089366D">
              <w:t>Россия</w:t>
            </w:r>
          </w:p>
        </w:tc>
        <w:tc>
          <w:tcPr>
            <w:tcW w:w="1217" w:type="dxa"/>
          </w:tcPr>
          <w:p w:rsidR="006F1257" w:rsidRPr="003F5A71" w:rsidRDefault="006F1257" w:rsidP="0057409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биль ле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ковой</w:t>
            </w:r>
            <w:r w:rsidR="00E758DD">
              <w:rPr>
                <w:sz w:val="24"/>
                <w:szCs w:val="24"/>
              </w:rPr>
              <w:t>;</w:t>
            </w:r>
            <w:bookmarkStart w:id="0" w:name="_GoBack"/>
            <w:bookmarkEnd w:id="0"/>
          </w:p>
          <w:p w:rsidR="006F1257" w:rsidRDefault="006F1257" w:rsidP="006F125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  <w:r w:rsidR="00C8767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AVENSIS</w:t>
            </w:r>
            <w:r w:rsidR="00E02CA8">
              <w:rPr>
                <w:sz w:val="24"/>
                <w:szCs w:val="24"/>
              </w:rPr>
              <w:t>;</w:t>
            </w:r>
          </w:p>
          <w:p w:rsidR="00E02CA8" w:rsidRPr="00E02CA8" w:rsidRDefault="00E02CA8" w:rsidP="006F1257">
            <w:pPr>
              <w:ind w:left="-57" w:right="-57"/>
              <w:rPr>
                <w:sz w:val="22"/>
              </w:rPr>
            </w:pPr>
            <w:r>
              <w:rPr>
                <w:sz w:val="24"/>
                <w:szCs w:val="24"/>
              </w:rPr>
              <w:t>УАЗ 3151-01</w:t>
            </w:r>
          </w:p>
        </w:tc>
        <w:tc>
          <w:tcPr>
            <w:tcW w:w="1089" w:type="dxa"/>
            <w:vMerge w:val="restart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 w:val="restart"/>
          </w:tcPr>
          <w:p w:rsidR="006F1257" w:rsidRDefault="006F125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6F1257" w:rsidRPr="00DA4FCD" w:rsidTr="00E345AC">
        <w:tc>
          <w:tcPr>
            <w:tcW w:w="1418" w:type="dxa"/>
            <w:vMerge/>
          </w:tcPr>
          <w:p w:rsidR="006F1257" w:rsidRPr="00E345AC" w:rsidRDefault="006F1257" w:rsidP="00196C46">
            <w:pPr>
              <w:autoSpaceDE w:val="0"/>
              <w:autoSpaceDN w:val="0"/>
              <w:adjustRightInd w:val="0"/>
              <w:ind w:left="-57" w:right="-57"/>
              <w:rPr>
                <w:szCs w:val="28"/>
              </w:rPr>
            </w:pPr>
          </w:p>
        </w:tc>
        <w:tc>
          <w:tcPr>
            <w:tcW w:w="2410" w:type="dxa"/>
            <w:vMerge/>
          </w:tcPr>
          <w:p w:rsidR="006F1257" w:rsidRPr="00E345AC" w:rsidRDefault="006F1257" w:rsidP="00196C46">
            <w:pPr>
              <w:ind w:left="-57" w:right="-57"/>
              <w:rPr>
                <w:szCs w:val="28"/>
              </w:rPr>
            </w:pPr>
          </w:p>
        </w:tc>
        <w:tc>
          <w:tcPr>
            <w:tcW w:w="1078" w:type="dxa"/>
            <w:vMerge/>
          </w:tcPr>
          <w:p w:rsidR="006F1257" w:rsidRDefault="006F1257" w:rsidP="00196C46">
            <w:pPr>
              <w:ind w:left="-57" w:right="-57"/>
              <w:jc w:val="center"/>
            </w:pPr>
          </w:p>
        </w:tc>
        <w:tc>
          <w:tcPr>
            <w:tcW w:w="1434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6F1257" w:rsidRDefault="006F1257" w:rsidP="006F125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биль гр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зовой</w:t>
            </w:r>
          </w:p>
          <w:p w:rsidR="006F1257" w:rsidRDefault="006F1257" w:rsidP="00C87674">
            <w:pPr>
              <w:ind w:left="-57" w:right="-57"/>
              <w:rPr>
                <w:sz w:val="22"/>
              </w:rPr>
            </w:pPr>
            <w:r>
              <w:rPr>
                <w:sz w:val="24"/>
                <w:szCs w:val="24"/>
                <w:lang w:val="en-US"/>
              </w:rPr>
              <w:t>HINO RANGER</w:t>
            </w:r>
          </w:p>
        </w:tc>
        <w:tc>
          <w:tcPr>
            <w:tcW w:w="1089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6F1257" w:rsidRDefault="006F125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6F1257" w:rsidRPr="00DA4FCD" w:rsidTr="00E345AC">
        <w:tc>
          <w:tcPr>
            <w:tcW w:w="1418" w:type="dxa"/>
            <w:vMerge w:val="restart"/>
          </w:tcPr>
          <w:p w:rsidR="006F1257" w:rsidRPr="00E345AC" w:rsidRDefault="006F125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E345AC">
              <w:rPr>
                <w:rFonts w:cs="Times New Roman"/>
                <w:szCs w:val="28"/>
              </w:rPr>
              <w:t>Несове</w:t>
            </w:r>
            <w:r w:rsidRPr="00E345AC">
              <w:rPr>
                <w:rFonts w:cs="Times New Roman"/>
                <w:szCs w:val="28"/>
              </w:rPr>
              <w:t>р</w:t>
            </w:r>
            <w:r w:rsidRPr="00E345AC">
              <w:rPr>
                <w:rFonts w:cs="Times New Roman"/>
                <w:szCs w:val="28"/>
              </w:rPr>
              <w:t>шенноле</w:t>
            </w:r>
            <w:r w:rsidRPr="00E345AC">
              <w:rPr>
                <w:rFonts w:cs="Times New Roman"/>
                <w:szCs w:val="28"/>
              </w:rPr>
              <w:t>т</w:t>
            </w:r>
            <w:r w:rsidRPr="00E345AC">
              <w:rPr>
                <w:rFonts w:cs="Times New Roman"/>
                <w:szCs w:val="28"/>
              </w:rPr>
              <w:t>ний реб</w:t>
            </w:r>
            <w:r w:rsidRPr="00E345AC">
              <w:rPr>
                <w:rFonts w:cs="Times New Roman"/>
                <w:szCs w:val="28"/>
              </w:rPr>
              <w:t>е</w:t>
            </w:r>
            <w:r w:rsidRPr="00E345AC">
              <w:rPr>
                <w:rFonts w:cs="Times New Roman"/>
                <w:szCs w:val="28"/>
              </w:rPr>
              <w:t>нок</w:t>
            </w:r>
          </w:p>
        </w:tc>
        <w:tc>
          <w:tcPr>
            <w:tcW w:w="2410" w:type="dxa"/>
            <w:vMerge w:val="restart"/>
          </w:tcPr>
          <w:p w:rsidR="006F1257" w:rsidRPr="00E345AC" w:rsidRDefault="006F1257" w:rsidP="00196C46">
            <w:pPr>
              <w:ind w:left="-57" w:right="-57"/>
              <w:rPr>
                <w:szCs w:val="28"/>
              </w:rPr>
            </w:pPr>
          </w:p>
        </w:tc>
        <w:tc>
          <w:tcPr>
            <w:tcW w:w="1078" w:type="dxa"/>
            <w:vMerge w:val="restart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 w:val="restart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restart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 w:val="restart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  <w:r w:rsidRPr="00987F23">
              <w:t>квартира</w:t>
            </w:r>
          </w:p>
        </w:tc>
        <w:tc>
          <w:tcPr>
            <w:tcW w:w="895" w:type="dxa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  <w:r>
              <w:t>54,8</w:t>
            </w:r>
          </w:p>
        </w:tc>
        <w:tc>
          <w:tcPr>
            <w:tcW w:w="1320" w:type="dxa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  <w:r w:rsidRPr="00987F23">
              <w:t>Россия</w:t>
            </w:r>
          </w:p>
        </w:tc>
        <w:tc>
          <w:tcPr>
            <w:tcW w:w="1217" w:type="dxa"/>
            <w:vMerge w:val="restart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  <w:vMerge w:val="restart"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 w:val="restart"/>
          </w:tcPr>
          <w:p w:rsidR="006F1257" w:rsidRDefault="006F125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6F1257" w:rsidRPr="00DA4FCD" w:rsidTr="00E345AC">
        <w:tc>
          <w:tcPr>
            <w:tcW w:w="1418" w:type="dxa"/>
            <w:vMerge/>
          </w:tcPr>
          <w:p w:rsidR="006F1257" w:rsidRDefault="006F125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410" w:type="dxa"/>
            <w:vMerge/>
          </w:tcPr>
          <w:p w:rsidR="006F1257" w:rsidRDefault="006F1257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6F1257" w:rsidRPr="00987F23" w:rsidRDefault="006F1257" w:rsidP="00196C46">
            <w:pPr>
              <w:ind w:left="-57" w:right="-57"/>
              <w:jc w:val="center"/>
            </w:pPr>
            <w:r w:rsidRPr="009F0A4B">
              <w:t>квартира</w:t>
            </w:r>
          </w:p>
        </w:tc>
        <w:tc>
          <w:tcPr>
            <w:tcW w:w="895" w:type="dxa"/>
          </w:tcPr>
          <w:p w:rsidR="006F1257" w:rsidRDefault="006F1257" w:rsidP="00196C46">
            <w:pPr>
              <w:ind w:left="-57" w:right="-57"/>
              <w:jc w:val="center"/>
            </w:pPr>
            <w:r>
              <w:t>45,9</w:t>
            </w:r>
          </w:p>
        </w:tc>
        <w:tc>
          <w:tcPr>
            <w:tcW w:w="1320" w:type="dxa"/>
          </w:tcPr>
          <w:p w:rsidR="006F1257" w:rsidRPr="00987F23" w:rsidRDefault="006F1257" w:rsidP="00196C46">
            <w:pPr>
              <w:ind w:left="-57" w:right="-57"/>
              <w:jc w:val="center"/>
            </w:pPr>
            <w:r w:rsidRPr="009F0A4B">
              <w:t>Россия</w:t>
            </w:r>
          </w:p>
        </w:tc>
        <w:tc>
          <w:tcPr>
            <w:tcW w:w="1217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  <w:vMerge/>
          </w:tcPr>
          <w:p w:rsidR="006F1257" w:rsidRDefault="006F125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6F1257" w:rsidRDefault="006F125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7852B5" w:rsidRDefault="007852B5" w:rsidP="00E345AC">
      <w:pPr>
        <w:pStyle w:val="ConsPlusNormal"/>
        <w:spacing w:before="200"/>
        <w:ind w:firstLine="540"/>
        <w:jc w:val="both"/>
        <w:rPr>
          <w:rFonts w:cs="Times New Roman"/>
          <w:szCs w:val="28"/>
        </w:rPr>
      </w:pPr>
    </w:p>
    <w:sectPr w:rsidR="007852B5" w:rsidSect="001A72F3">
      <w:pgSz w:w="16840" w:h="11907" w:orient="landscape" w:code="9"/>
      <w:pgMar w:top="284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CAE" w:rsidRDefault="00FA5CAE" w:rsidP="003F034E">
      <w:r>
        <w:separator/>
      </w:r>
    </w:p>
  </w:endnote>
  <w:endnote w:type="continuationSeparator" w:id="0">
    <w:p w:rsidR="00FA5CAE" w:rsidRDefault="00FA5CA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CAE" w:rsidRDefault="00FA5CAE" w:rsidP="003F034E">
      <w:r>
        <w:separator/>
      </w:r>
    </w:p>
  </w:footnote>
  <w:footnote w:type="continuationSeparator" w:id="0">
    <w:p w:rsidR="00FA5CAE" w:rsidRDefault="00FA5CA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920CA"/>
    <w:rsid w:val="000C07D4"/>
    <w:rsid w:val="0018346E"/>
    <w:rsid w:val="00186E02"/>
    <w:rsid w:val="0019714E"/>
    <w:rsid w:val="001A72F3"/>
    <w:rsid w:val="001E2A87"/>
    <w:rsid w:val="00243076"/>
    <w:rsid w:val="002452CD"/>
    <w:rsid w:val="00271D86"/>
    <w:rsid w:val="002B5E6B"/>
    <w:rsid w:val="003250D2"/>
    <w:rsid w:val="003C29E0"/>
    <w:rsid w:val="003D748B"/>
    <w:rsid w:val="003E2287"/>
    <w:rsid w:val="003E4BB1"/>
    <w:rsid w:val="003F034E"/>
    <w:rsid w:val="00410DAC"/>
    <w:rsid w:val="00412BFD"/>
    <w:rsid w:val="00417297"/>
    <w:rsid w:val="00421524"/>
    <w:rsid w:val="004241EF"/>
    <w:rsid w:val="00452BFF"/>
    <w:rsid w:val="00457128"/>
    <w:rsid w:val="00462B6F"/>
    <w:rsid w:val="0048300F"/>
    <w:rsid w:val="004B4409"/>
    <w:rsid w:val="004C0B44"/>
    <w:rsid w:val="004E362A"/>
    <w:rsid w:val="004F54EF"/>
    <w:rsid w:val="004F5BF9"/>
    <w:rsid w:val="00524D86"/>
    <w:rsid w:val="00542531"/>
    <w:rsid w:val="00547FBB"/>
    <w:rsid w:val="00561BF3"/>
    <w:rsid w:val="0057511F"/>
    <w:rsid w:val="00604E05"/>
    <w:rsid w:val="00620ADD"/>
    <w:rsid w:val="006610D0"/>
    <w:rsid w:val="00664474"/>
    <w:rsid w:val="0069420F"/>
    <w:rsid w:val="006A5C4B"/>
    <w:rsid w:val="006B38C1"/>
    <w:rsid w:val="006F1257"/>
    <w:rsid w:val="006F6A3F"/>
    <w:rsid w:val="0071638E"/>
    <w:rsid w:val="007229F4"/>
    <w:rsid w:val="00726CF8"/>
    <w:rsid w:val="00741E3B"/>
    <w:rsid w:val="0075131A"/>
    <w:rsid w:val="00761666"/>
    <w:rsid w:val="0077015C"/>
    <w:rsid w:val="00770AA0"/>
    <w:rsid w:val="007852B5"/>
    <w:rsid w:val="00787A47"/>
    <w:rsid w:val="007B52AD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F021F"/>
    <w:rsid w:val="0091351F"/>
    <w:rsid w:val="009C128F"/>
    <w:rsid w:val="009D5557"/>
    <w:rsid w:val="00A12F44"/>
    <w:rsid w:val="00A36A9C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20CC0"/>
    <w:rsid w:val="00B43AA1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84965"/>
    <w:rsid w:val="00C87674"/>
    <w:rsid w:val="00C90F03"/>
    <w:rsid w:val="00C91EB2"/>
    <w:rsid w:val="00CA327A"/>
    <w:rsid w:val="00CA4577"/>
    <w:rsid w:val="00CA50FE"/>
    <w:rsid w:val="00CA7428"/>
    <w:rsid w:val="00CC466E"/>
    <w:rsid w:val="00D005E8"/>
    <w:rsid w:val="00D0665E"/>
    <w:rsid w:val="00D31E6B"/>
    <w:rsid w:val="00D763E8"/>
    <w:rsid w:val="00D81FA4"/>
    <w:rsid w:val="00D92344"/>
    <w:rsid w:val="00DA450F"/>
    <w:rsid w:val="00DF08F9"/>
    <w:rsid w:val="00E02CA8"/>
    <w:rsid w:val="00E15425"/>
    <w:rsid w:val="00E22E39"/>
    <w:rsid w:val="00E345AC"/>
    <w:rsid w:val="00E370B4"/>
    <w:rsid w:val="00E370C7"/>
    <w:rsid w:val="00E758DD"/>
    <w:rsid w:val="00E75AFB"/>
    <w:rsid w:val="00E96B9A"/>
    <w:rsid w:val="00ED557F"/>
    <w:rsid w:val="00F47ADC"/>
    <w:rsid w:val="00F61CEC"/>
    <w:rsid w:val="00F65048"/>
    <w:rsid w:val="00F74C15"/>
    <w:rsid w:val="00FA5CAE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D3CC9D-0B9B-499B-B8A1-4519D6D6F196}"/>
</file>

<file path=customXml/itemProps2.xml><?xml version="1.0" encoding="utf-8"?>
<ds:datastoreItem xmlns:ds="http://schemas.openxmlformats.org/officeDocument/2006/customXml" ds:itemID="{690C6A4E-5D98-4E6D-BFDE-76B3CEC7431E}"/>
</file>

<file path=customXml/itemProps3.xml><?xml version="1.0" encoding="utf-8"?>
<ds:datastoreItem xmlns:ds="http://schemas.openxmlformats.org/officeDocument/2006/customXml" ds:itemID="{233B789F-6BE9-4867-B4AF-E439333EAF64}"/>
</file>

<file path=customXml/itemProps4.xml><?xml version="1.0" encoding="utf-8"?>
<ds:datastoreItem xmlns:ds="http://schemas.openxmlformats.org/officeDocument/2006/customXml" ds:itemID="{2D53E52D-B24A-49A3-ACC7-02DBE6AE44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5</cp:revision>
  <cp:lastPrinted>2022-04-15T10:07:00Z</cp:lastPrinted>
  <dcterms:created xsi:type="dcterms:W3CDTF">2022-04-15T10:16:00Z</dcterms:created>
  <dcterms:modified xsi:type="dcterms:W3CDTF">2022-05-04T07:42:00Z</dcterms:modified>
</cp:coreProperties>
</file>