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3B" w:rsidRPr="004A1CA1" w:rsidRDefault="00C53C3B" w:rsidP="00C53C3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53C3B" w:rsidRDefault="00C53C3B" w:rsidP="00C53C3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</w:t>
      </w:r>
      <w:r w:rsidR="00A036CF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  <w:r>
        <w:rPr>
          <w:rFonts w:cs="Times New Roman"/>
          <w:b/>
          <w:sz w:val="24"/>
          <w:szCs w:val="24"/>
        </w:rPr>
        <w:t>на 31 декабря 202</w:t>
      </w:r>
      <w:r w:rsidR="00A036CF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</w:p>
    <w:p w:rsidR="00A54DD1" w:rsidRDefault="00C53C3B" w:rsidP="00C53C3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представленных муниципальными служащими администрации города Красноярска, об источниках получения средств,</w:t>
      </w:r>
    </w:p>
    <w:p w:rsidR="00C53C3B" w:rsidRPr="004A1CA1" w:rsidRDefault="00C53C3B" w:rsidP="00C53C3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4A1CA1">
        <w:rPr>
          <w:rFonts w:cs="Times New Roman"/>
          <w:b/>
          <w:sz w:val="24"/>
          <w:szCs w:val="24"/>
        </w:rPr>
        <w:t>счет</w:t>
      </w:r>
      <w:proofErr w:type="gramEnd"/>
      <w:r>
        <w:rPr>
          <w:rFonts w:cs="Times New Roman"/>
          <w:b/>
          <w:sz w:val="24"/>
          <w:szCs w:val="24"/>
        </w:rPr>
        <w:t xml:space="preserve"> которых совершена сделка (совершены сделки) в 202</w:t>
      </w:r>
      <w:r w:rsidR="00A036CF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53C3B" w:rsidRPr="00A54DD1" w:rsidRDefault="00C53C3B" w:rsidP="00C53C3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277"/>
        <w:gridCol w:w="1700"/>
        <w:gridCol w:w="993"/>
        <w:gridCol w:w="992"/>
        <w:gridCol w:w="1134"/>
        <w:gridCol w:w="992"/>
        <w:gridCol w:w="851"/>
        <w:gridCol w:w="1984"/>
        <w:gridCol w:w="1134"/>
        <w:gridCol w:w="1275"/>
      </w:tblGrid>
      <w:tr w:rsidR="00C53C3B" w:rsidRPr="004A1CA1" w:rsidTr="00F9585E">
        <w:trPr>
          <w:trHeight w:val="196"/>
        </w:trPr>
        <w:tc>
          <w:tcPr>
            <w:tcW w:w="1560" w:type="dxa"/>
            <w:vMerge w:val="restart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F7B67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277" w:type="dxa"/>
            <w:vMerge w:val="restart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 xml:space="preserve">за год, 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685" w:type="dxa"/>
            <w:gridSpan w:val="3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984" w:type="dxa"/>
            <w:vMerge w:val="restart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4F7B67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4F7B67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4F7B67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4F7B67">
              <w:rPr>
                <w:b/>
                <w:bCs/>
                <w:sz w:val="18"/>
                <w:szCs w:val="18"/>
              </w:rPr>
              <w:t xml:space="preserve"> которых совершена 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4F7B67">
              <w:rPr>
                <w:b/>
                <w:bCs/>
                <w:sz w:val="18"/>
                <w:szCs w:val="18"/>
              </w:rPr>
              <w:t>сделка</w:t>
            </w:r>
          </w:p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C53C3B" w:rsidRPr="004A1CA1" w:rsidTr="00F9585E">
        <w:trPr>
          <w:trHeight w:val="173"/>
        </w:trPr>
        <w:tc>
          <w:tcPr>
            <w:tcW w:w="1560" w:type="dxa"/>
            <w:vMerge/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C53C3B" w:rsidRPr="004A1CA1" w:rsidRDefault="00C53C3B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7" w:type="dxa"/>
            <w:vMerge/>
          </w:tcPr>
          <w:p w:rsidR="00C53C3B" w:rsidRPr="004A1CA1" w:rsidRDefault="00C53C3B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0" w:type="dxa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3" w:type="dxa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851" w:type="dxa"/>
          </w:tcPr>
          <w:p w:rsidR="00C53C3B" w:rsidRPr="004F7B67" w:rsidRDefault="00C53C3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F7B67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984" w:type="dxa"/>
            <w:vMerge/>
          </w:tcPr>
          <w:p w:rsidR="00C53C3B" w:rsidRPr="004A1CA1" w:rsidRDefault="00C53C3B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53C3B" w:rsidRPr="004A1CA1" w:rsidRDefault="00C53C3B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C53C3B" w:rsidRPr="004A1CA1" w:rsidRDefault="00C53C3B" w:rsidP="00F9585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53C3B" w:rsidRPr="004A1CA1" w:rsidTr="00A54DD1">
        <w:trPr>
          <w:trHeight w:val="1388"/>
        </w:trPr>
        <w:tc>
          <w:tcPr>
            <w:tcW w:w="1560" w:type="dxa"/>
            <w:tcBorders>
              <w:bottom w:val="single" w:sz="4" w:space="0" w:color="auto"/>
            </w:tcBorders>
          </w:tcPr>
          <w:p w:rsidR="00C53C3B" w:rsidRDefault="00C53C3B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Гурьев</w:t>
            </w:r>
          </w:p>
          <w:p w:rsidR="00C53C3B" w:rsidRDefault="00C53C3B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Дмитрий</w:t>
            </w:r>
          </w:p>
          <w:p w:rsidR="00C53C3B" w:rsidRPr="004A1CA1" w:rsidRDefault="00C53C3B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Леонидович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53C3B" w:rsidRPr="004A1CA1" w:rsidRDefault="004F7B67" w:rsidP="00F9585E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</w:t>
            </w:r>
            <w:r w:rsidR="00C53C3B">
              <w:rPr>
                <w:rFonts w:cs="Times New Roman"/>
                <w:sz w:val="22"/>
              </w:rPr>
              <w:t>ервый заместитель руководителя администрации Ленинского района в городе Красноярске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53C3B" w:rsidRPr="004A1CA1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2 094,674</w:t>
            </w:r>
          </w:p>
        </w:tc>
        <w:tc>
          <w:tcPr>
            <w:tcW w:w="1700" w:type="dxa"/>
          </w:tcPr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A036CF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036CF" w:rsidRPr="004A1CA1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93" w:type="dxa"/>
          </w:tcPr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34,5</w:t>
            </w:r>
          </w:p>
          <w:p w:rsidR="00A036CF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036CF" w:rsidRPr="004A1CA1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90,9</w:t>
            </w:r>
          </w:p>
        </w:tc>
        <w:tc>
          <w:tcPr>
            <w:tcW w:w="992" w:type="dxa"/>
          </w:tcPr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A036CF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036CF" w:rsidRPr="004A1CA1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63,7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53C3B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 xml:space="preserve">легковой </w:t>
            </w:r>
          </w:p>
          <w:p w:rsidR="00C53C3B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автомобиль</w:t>
            </w:r>
          </w:p>
          <w:p w:rsidR="00C53C3B" w:rsidRPr="00E859D2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TOYOTA CAMRY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C53C3B" w:rsidRPr="004A1CA1" w:rsidTr="00F9585E">
        <w:trPr>
          <w:trHeight w:val="1102"/>
        </w:trPr>
        <w:tc>
          <w:tcPr>
            <w:tcW w:w="1560" w:type="dxa"/>
            <w:tcBorders>
              <w:bottom w:val="single" w:sz="4" w:space="0" w:color="auto"/>
            </w:tcBorders>
          </w:tcPr>
          <w:p w:rsidR="00C53C3B" w:rsidRPr="00E859D2" w:rsidRDefault="00C53C3B" w:rsidP="00F9585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53C3B" w:rsidRDefault="00C53C3B" w:rsidP="00F9585E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53C3B" w:rsidRDefault="00A036CF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492,490</w:t>
            </w:r>
          </w:p>
        </w:tc>
        <w:tc>
          <w:tcPr>
            <w:tcW w:w="1700" w:type="dxa"/>
          </w:tcPr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земельный участок</w:t>
            </w: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93" w:type="dxa"/>
          </w:tcPr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1020,0</w:t>
            </w: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63,7</w:t>
            </w:r>
          </w:p>
        </w:tc>
        <w:tc>
          <w:tcPr>
            <w:tcW w:w="992" w:type="dxa"/>
          </w:tcPr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53C3B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53C3B" w:rsidRPr="004A1CA1" w:rsidRDefault="00C53C3B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</w:tbl>
    <w:p w:rsidR="00C53C3B" w:rsidRDefault="00C53C3B" w:rsidP="00C53C3B">
      <w:pPr>
        <w:autoSpaceDE w:val="0"/>
        <w:autoSpaceDN w:val="0"/>
        <w:adjustRightInd w:val="0"/>
        <w:spacing w:line="192" w:lineRule="auto"/>
        <w:ind w:left="-284"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5D1D6A" w:rsidRDefault="005D1D6A"/>
    <w:sectPr w:rsidR="005D1D6A" w:rsidSect="00C74CDE">
      <w:headerReference w:type="default" r:id="rId7"/>
      <w:pgSz w:w="16840" w:h="11907" w:orient="landscape" w:code="9"/>
      <w:pgMar w:top="0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555" w:rsidRDefault="00977555">
      <w:r>
        <w:separator/>
      </w:r>
    </w:p>
  </w:endnote>
  <w:endnote w:type="continuationSeparator" w:id="0">
    <w:p w:rsidR="00977555" w:rsidRDefault="0097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555" w:rsidRDefault="00977555">
      <w:r>
        <w:separator/>
      </w:r>
    </w:p>
  </w:footnote>
  <w:footnote w:type="continuationSeparator" w:id="0">
    <w:p w:rsidR="00977555" w:rsidRDefault="00977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D73" w:rsidRPr="003F034E" w:rsidRDefault="00977555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3B"/>
    <w:rsid w:val="004F7B67"/>
    <w:rsid w:val="005D1D6A"/>
    <w:rsid w:val="00977361"/>
    <w:rsid w:val="00977555"/>
    <w:rsid w:val="00A036CF"/>
    <w:rsid w:val="00A54DD1"/>
    <w:rsid w:val="00AB47D7"/>
    <w:rsid w:val="00C5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3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C3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3C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3C3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3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C3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3C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3C3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B1826-9E08-4546-B1B4-65F28B8C45B9}"/>
</file>

<file path=customXml/itemProps2.xml><?xml version="1.0" encoding="utf-8"?>
<ds:datastoreItem xmlns:ds="http://schemas.openxmlformats.org/officeDocument/2006/customXml" ds:itemID="{BBC6ACF9-BE18-49C7-B1B8-79154DD61B91}"/>
</file>

<file path=customXml/itemProps3.xml><?xml version="1.0" encoding="utf-8"?>
<ds:datastoreItem xmlns:ds="http://schemas.openxmlformats.org/officeDocument/2006/customXml" ds:itemID="{892EACC8-71AC-4D8F-8C96-C9274F9641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2021-04-14T08:01:00Z</dcterms:created>
  <dcterms:modified xsi:type="dcterms:W3CDTF">2022-05-05T02:32:00Z</dcterms:modified>
</cp:coreProperties>
</file>