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CC1" w:rsidRDefault="00441CC1" w:rsidP="00441CC1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 w:rsidRPr="00B014D7">
        <w:rPr>
          <w:sz w:val="30"/>
          <w:szCs w:val="30"/>
        </w:rPr>
        <w:t>СВЕДЕНИЯ</w:t>
      </w:r>
    </w:p>
    <w:p w:rsidR="00441CC1" w:rsidRPr="00B014D7" w:rsidRDefault="00441CC1" w:rsidP="00441CC1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441CC1" w:rsidRDefault="00441CC1" w:rsidP="00441CC1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 w:rsidRPr="00B014D7">
        <w:rPr>
          <w:sz w:val="30"/>
          <w:szCs w:val="30"/>
        </w:rPr>
        <w:t>о доходах</w:t>
      </w:r>
      <w:r>
        <w:rPr>
          <w:sz w:val="30"/>
          <w:szCs w:val="30"/>
        </w:rPr>
        <w:t xml:space="preserve"> за 2021 год</w:t>
      </w:r>
      <w:r w:rsidRPr="00B014D7">
        <w:rPr>
          <w:sz w:val="30"/>
          <w:szCs w:val="30"/>
        </w:rPr>
        <w:t>, об имуществе и обязательствах имущественного</w:t>
      </w:r>
      <w:r>
        <w:rPr>
          <w:sz w:val="30"/>
          <w:szCs w:val="30"/>
        </w:rPr>
        <w:t xml:space="preserve"> характера по состоянию </w:t>
      </w:r>
    </w:p>
    <w:p w:rsidR="00441CC1" w:rsidRPr="00B014D7" w:rsidRDefault="00441CC1" w:rsidP="00441CC1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:rsidR="00441CC1" w:rsidRDefault="00441CC1" w:rsidP="00441CC1">
      <w:pPr>
        <w:jc w:val="center"/>
        <w:rPr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441CC1" w:rsidRPr="008B51F9" w:rsidTr="00DE1A16">
        <w:trPr>
          <w:trHeight w:val="196"/>
        </w:trPr>
        <w:tc>
          <w:tcPr>
            <w:tcW w:w="2018" w:type="dxa"/>
            <w:vMerge w:val="restart"/>
            <w:shd w:val="clear" w:color="auto" w:fill="auto"/>
          </w:tcPr>
          <w:p w:rsidR="00441CC1" w:rsidRPr="008B51F9" w:rsidRDefault="00441CC1" w:rsidP="00DE1A1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B51F9">
              <w:rPr>
                <w:sz w:val="20"/>
                <w:szCs w:val="20"/>
              </w:rPr>
              <w:t xml:space="preserve">Фамилия, имя, </w:t>
            </w:r>
          </w:p>
          <w:p w:rsidR="00441CC1" w:rsidRPr="008B51F9" w:rsidRDefault="00441CC1" w:rsidP="00DE1A1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B51F9">
              <w:rPr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  <w:shd w:val="clear" w:color="auto" w:fill="auto"/>
          </w:tcPr>
          <w:p w:rsidR="00441CC1" w:rsidRPr="008B51F9" w:rsidRDefault="00441CC1" w:rsidP="00DE1A1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B51F9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  <w:shd w:val="clear" w:color="auto" w:fill="auto"/>
          </w:tcPr>
          <w:p w:rsidR="00441CC1" w:rsidRPr="008B51F9" w:rsidRDefault="00441CC1" w:rsidP="00DE1A1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B51F9">
              <w:rPr>
                <w:sz w:val="20"/>
                <w:szCs w:val="20"/>
              </w:rPr>
              <w:t xml:space="preserve">Общая сумма дохода </w:t>
            </w:r>
          </w:p>
          <w:p w:rsidR="00441CC1" w:rsidRPr="008B51F9" w:rsidRDefault="00441CC1" w:rsidP="00DE1A1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B51F9">
              <w:rPr>
                <w:sz w:val="20"/>
                <w:szCs w:val="20"/>
              </w:rPr>
              <w:t xml:space="preserve">за год, </w:t>
            </w:r>
          </w:p>
          <w:p w:rsidR="00441CC1" w:rsidRPr="008B51F9" w:rsidRDefault="00441CC1" w:rsidP="00DE1A1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B51F9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  <w:shd w:val="clear" w:color="auto" w:fill="auto"/>
          </w:tcPr>
          <w:p w:rsidR="00441CC1" w:rsidRPr="008B51F9" w:rsidRDefault="00441CC1" w:rsidP="00DE1A1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B51F9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441CC1" w:rsidRPr="008B51F9" w:rsidRDefault="00441CC1" w:rsidP="00DE1A16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  <w:shd w:val="clear" w:color="auto" w:fill="auto"/>
          </w:tcPr>
          <w:p w:rsidR="00441CC1" w:rsidRPr="008B51F9" w:rsidRDefault="00441CC1" w:rsidP="00DE1A1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B51F9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  <w:shd w:val="clear" w:color="auto" w:fill="auto"/>
          </w:tcPr>
          <w:p w:rsidR="00441CC1" w:rsidRPr="008B51F9" w:rsidRDefault="00441CC1" w:rsidP="00DE1A1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B51F9">
              <w:rPr>
                <w:sz w:val="20"/>
                <w:szCs w:val="20"/>
              </w:rPr>
              <w:t xml:space="preserve">Перечень </w:t>
            </w:r>
            <w:proofErr w:type="gramStart"/>
            <w:r w:rsidRPr="008B51F9">
              <w:rPr>
                <w:sz w:val="20"/>
                <w:szCs w:val="20"/>
              </w:rPr>
              <w:t>транспорт-</w:t>
            </w:r>
            <w:proofErr w:type="spellStart"/>
            <w:r w:rsidRPr="008B51F9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8B51F9">
              <w:rPr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41CC1" w:rsidRPr="008B51F9" w:rsidRDefault="00441CC1" w:rsidP="00DE1A1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B51F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41CC1" w:rsidRPr="008B51F9" w:rsidRDefault="00441CC1" w:rsidP="00DE1A1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8B51F9">
              <w:rPr>
                <w:sz w:val="20"/>
                <w:szCs w:val="20"/>
              </w:rPr>
              <w:t>Источники получения средств, за счет которых совершены сделки (совершена сделка</w:t>
            </w:r>
            <w:proofErr w:type="gramEnd"/>
          </w:p>
          <w:p w:rsidR="00441CC1" w:rsidRPr="008B51F9" w:rsidRDefault="00441CC1" w:rsidP="00DE1A1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41CC1" w:rsidRPr="008B51F9" w:rsidTr="00DE1A16">
        <w:trPr>
          <w:trHeight w:val="173"/>
        </w:trPr>
        <w:tc>
          <w:tcPr>
            <w:tcW w:w="2018" w:type="dxa"/>
            <w:vMerge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shd w:val="clear" w:color="auto" w:fill="auto"/>
          </w:tcPr>
          <w:p w:rsidR="00441CC1" w:rsidRPr="008B51F9" w:rsidRDefault="00441CC1" w:rsidP="00DE1A1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B51F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  <w:shd w:val="clear" w:color="auto" w:fill="auto"/>
          </w:tcPr>
          <w:p w:rsidR="00441CC1" w:rsidRPr="008B51F9" w:rsidRDefault="00441CC1" w:rsidP="00DE1A1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B51F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  <w:shd w:val="clear" w:color="auto" w:fill="auto"/>
          </w:tcPr>
          <w:p w:rsidR="00441CC1" w:rsidRPr="008B51F9" w:rsidRDefault="00441CC1" w:rsidP="00DE1A1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B51F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  <w:shd w:val="clear" w:color="auto" w:fill="auto"/>
          </w:tcPr>
          <w:p w:rsidR="00441CC1" w:rsidRPr="008B51F9" w:rsidRDefault="00441CC1" w:rsidP="00DE1A1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B51F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  <w:shd w:val="clear" w:color="auto" w:fill="auto"/>
          </w:tcPr>
          <w:p w:rsidR="00441CC1" w:rsidRPr="008B51F9" w:rsidRDefault="00441CC1" w:rsidP="00DE1A1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B51F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  <w:shd w:val="clear" w:color="auto" w:fill="auto"/>
          </w:tcPr>
          <w:p w:rsidR="00441CC1" w:rsidRPr="008B51F9" w:rsidRDefault="00441CC1" w:rsidP="00DE1A1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B51F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41CC1" w:rsidRPr="008B51F9" w:rsidTr="00DE1A16">
        <w:tc>
          <w:tcPr>
            <w:tcW w:w="2018" w:type="dxa"/>
            <w:shd w:val="clear" w:color="auto" w:fill="auto"/>
          </w:tcPr>
          <w:p w:rsidR="00441CC1" w:rsidRPr="008B51F9" w:rsidRDefault="00441CC1" w:rsidP="00DE1A16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8B51F9">
              <w:rPr>
                <w:sz w:val="20"/>
                <w:szCs w:val="20"/>
              </w:rPr>
              <w:t>1. Бинчурова Елена Сергеевна</w:t>
            </w:r>
          </w:p>
        </w:tc>
        <w:tc>
          <w:tcPr>
            <w:tcW w:w="1056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8B51F9">
              <w:rPr>
                <w:sz w:val="16"/>
                <w:szCs w:val="16"/>
              </w:rPr>
              <w:t xml:space="preserve">главный специалист юридического отдела администрации Свердловского района в </w:t>
            </w:r>
            <w:r>
              <w:rPr>
                <w:sz w:val="16"/>
                <w:szCs w:val="16"/>
              </w:rPr>
              <w:t>городе</w:t>
            </w:r>
            <w:r w:rsidRPr="008B51F9">
              <w:rPr>
                <w:sz w:val="16"/>
                <w:szCs w:val="16"/>
              </w:rPr>
              <w:t xml:space="preserve"> Красноярске</w:t>
            </w:r>
          </w:p>
        </w:tc>
        <w:tc>
          <w:tcPr>
            <w:tcW w:w="1078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8B51F9">
              <w:rPr>
                <w:sz w:val="16"/>
                <w:szCs w:val="16"/>
              </w:rPr>
              <w:t>544</w:t>
            </w:r>
            <w:r>
              <w:rPr>
                <w:sz w:val="16"/>
                <w:szCs w:val="16"/>
              </w:rPr>
              <w:t>,</w:t>
            </w:r>
            <w:r w:rsidRPr="008B51F9">
              <w:rPr>
                <w:sz w:val="16"/>
                <w:szCs w:val="16"/>
              </w:rPr>
              <w:t> 600</w:t>
            </w:r>
          </w:p>
        </w:tc>
        <w:tc>
          <w:tcPr>
            <w:tcW w:w="1434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8B51F9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21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8B51F9">
              <w:rPr>
                <w:sz w:val="16"/>
                <w:szCs w:val="16"/>
              </w:rPr>
              <w:t>600,0</w:t>
            </w:r>
          </w:p>
        </w:tc>
        <w:tc>
          <w:tcPr>
            <w:tcW w:w="1320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8B51F9"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57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8B51F9"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95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8B51F9">
              <w:rPr>
                <w:sz w:val="16"/>
                <w:szCs w:val="16"/>
              </w:rPr>
              <w:t>46,2</w:t>
            </w:r>
          </w:p>
        </w:tc>
        <w:tc>
          <w:tcPr>
            <w:tcW w:w="1320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8B51F9"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17" w:type="dxa"/>
            <w:shd w:val="clear" w:color="auto" w:fill="auto"/>
          </w:tcPr>
          <w:p w:rsidR="00441CC1" w:rsidRPr="00310D4C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310D4C">
              <w:rPr>
                <w:sz w:val="16"/>
                <w:szCs w:val="16"/>
              </w:rPr>
              <w:t xml:space="preserve">Легковой автомобиль </w:t>
            </w:r>
          </w:p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8B51F9">
              <w:rPr>
                <w:sz w:val="16"/>
                <w:szCs w:val="16"/>
              </w:rPr>
              <w:t xml:space="preserve">Тойота </w:t>
            </w:r>
            <w:proofErr w:type="spellStart"/>
            <w:r w:rsidRPr="008B51F9">
              <w:rPr>
                <w:sz w:val="16"/>
                <w:szCs w:val="16"/>
              </w:rPr>
              <w:t>Старлет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41CC1" w:rsidRPr="008B51F9" w:rsidTr="00DE1A16">
        <w:tc>
          <w:tcPr>
            <w:tcW w:w="2018" w:type="dxa"/>
            <w:shd w:val="clear" w:color="auto" w:fill="auto"/>
          </w:tcPr>
          <w:p w:rsidR="00441CC1" w:rsidRPr="008B51F9" w:rsidRDefault="00441CC1" w:rsidP="00DE1A16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8B51F9">
              <w:rPr>
                <w:sz w:val="20"/>
                <w:szCs w:val="20"/>
              </w:rPr>
              <w:t xml:space="preserve">2. Супруг </w:t>
            </w:r>
          </w:p>
          <w:p w:rsidR="00441CC1" w:rsidRPr="008B51F9" w:rsidRDefault="00441CC1" w:rsidP="00DE1A16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8B51F9">
              <w:rPr>
                <w:sz w:val="16"/>
                <w:szCs w:val="16"/>
              </w:rPr>
              <w:t>666</w:t>
            </w:r>
            <w:r>
              <w:rPr>
                <w:sz w:val="16"/>
                <w:szCs w:val="16"/>
              </w:rPr>
              <w:t>,</w:t>
            </w:r>
            <w:r w:rsidRPr="008B51F9">
              <w:rPr>
                <w:sz w:val="16"/>
                <w:szCs w:val="16"/>
              </w:rPr>
              <w:t>555</w:t>
            </w:r>
          </w:p>
        </w:tc>
        <w:tc>
          <w:tcPr>
            <w:tcW w:w="1434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8B51F9"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921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8B51F9">
              <w:rPr>
                <w:sz w:val="16"/>
                <w:szCs w:val="16"/>
              </w:rPr>
              <w:t>46,2</w:t>
            </w:r>
          </w:p>
        </w:tc>
        <w:tc>
          <w:tcPr>
            <w:tcW w:w="1320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8B51F9"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57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8B51F9"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8B51F9"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8B51F9"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8B51F9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41CC1" w:rsidRPr="008B51F9" w:rsidTr="00DE1A16">
        <w:tc>
          <w:tcPr>
            <w:tcW w:w="2018" w:type="dxa"/>
            <w:shd w:val="clear" w:color="auto" w:fill="auto"/>
          </w:tcPr>
          <w:p w:rsidR="00441CC1" w:rsidRPr="008B51F9" w:rsidRDefault="00441CC1" w:rsidP="00DE1A16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8B51F9">
              <w:rPr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Pr="008B51F9">
              <w:rPr>
                <w:sz w:val="20"/>
                <w:szCs w:val="20"/>
              </w:rPr>
              <w:t>Несовершеннолет-н</w:t>
            </w:r>
            <w:r>
              <w:rPr>
                <w:sz w:val="20"/>
                <w:szCs w:val="20"/>
              </w:rPr>
              <w:t>ий</w:t>
            </w:r>
            <w:proofErr w:type="spellEnd"/>
            <w:proofErr w:type="gramEnd"/>
            <w:r w:rsidRPr="008B51F9">
              <w:rPr>
                <w:sz w:val="20"/>
                <w:szCs w:val="20"/>
              </w:rPr>
              <w:t xml:space="preserve"> ребен</w:t>
            </w:r>
            <w:r>
              <w:rPr>
                <w:sz w:val="20"/>
                <w:szCs w:val="20"/>
              </w:rPr>
              <w:t>ок</w:t>
            </w:r>
            <w:r w:rsidRPr="008B51F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8B51F9"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8B51F9"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8B51F9"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8B51F9"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8B51F9"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8B51F9">
              <w:rPr>
                <w:sz w:val="16"/>
                <w:szCs w:val="16"/>
              </w:rPr>
              <w:t>46,2</w:t>
            </w:r>
          </w:p>
        </w:tc>
        <w:tc>
          <w:tcPr>
            <w:tcW w:w="1320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8B51F9"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17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441CC1" w:rsidRPr="008B51F9" w:rsidRDefault="00441CC1" w:rsidP="00DE1A1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36039F" w:rsidRDefault="0036039F">
      <w:bookmarkStart w:id="0" w:name="_GoBack"/>
      <w:bookmarkEnd w:id="0"/>
    </w:p>
    <w:sectPr w:rsidR="0036039F" w:rsidSect="00441CC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CC1"/>
    <w:rsid w:val="0036039F"/>
    <w:rsid w:val="00441CC1"/>
    <w:rsid w:val="00B0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CC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CC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130DA9-E3E7-4518-AEF6-3F70FAFAD10D}"/>
</file>

<file path=customXml/itemProps2.xml><?xml version="1.0" encoding="utf-8"?>
<ds:datastoreItem xmlns:ds="http://schemas.openxmlformats.org/officeDocument/2006/customXml" ds:itemID="{CFFCDCA2-06C1-469B-8BE6-CDD80D4199B7}"/>
</file>

<file path=customXml/itemProps3.xml><?xml version="1.0" encoding="utf-8"?>
<ds:datastoreItem xmlns:ds="http://schemas.openxmlformats.org/officeDocument/2006/customXml" ds:itemID="{1206DACF-F747-4D33-B55B-09D0FDF70E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Штельмах Наталья Сергеевна</dc:creator>
  <cp:lastModifiedBy>Штельмах Наталья Сергеевна</cp:lastModifiedBy>
  <cp:revision>3</cp:revision>
  <dcterms:created xsi:type="dcterms:W3CDTF">2022-05-04T07:43:00Z</dcterms:created>
  <dcterms:modified xsi:type="dcterms:W3CDTF">2022-05-06T05:09:00Z</dcterms:modified>
</cp:coreProperties>
</file>