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F0578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bookmarkStart w:id="0" w:name="_GoBack"/>
      <w:bookmarkEnd w:id="0"/>
      <w:r w:rsidRPr="00F05785">
        <w:rPr>
          <w:rFonts w:cs="Times New Roman"/>
          <w:szCs w:val="28"/>
        </w:rPr>
        <w:t>СВЕДЕНИЯ</w:t>
      </w:r>
    </w:p>
    <w:p w:rsidR="00002AEA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F05785">
        <w:rPr>
          <w:rFonts w:cs="Times New Roman"/>
          <w:szCs w:val="28"/>
        </w:rPr>
        <w:t>о доходах</w:t>
      </w:r>
      <w:r w:rsidR="007E40E1" w:rsidRPr="00F05785">
        <w:rPr>
          <w:rFonts w:cs="Times New Roman"/>
          <w:szCs w:val="28"/>
        </w:rPr>
        <w:t xml:space="preserve"> </w:t>
      </w:r>
      <w:r w:rsidR="00C55E7A" w:rsidRPr="00F05785">
        <w:rPr>
          <w:rFonts w:cs="Times New Roman"/>
          <w:szCs w:val="28"/>
        </w:rPr>
        <w:t xml:space="preserve">за </w:t>
      </w:r>
      <w:r w:rsidR="00016D6A" w:rsidRPr="00F05785">
        <w:rPr>
          <w:rFonts w:cs="Times New Roman"/>
          <w:szCs w:val="28"/>
        </w:rPr>
        <w:t>20</w:t>
      </w:r>
      <w:r w:rsidR="0093222B">
        <w:rPr>
          <w:rFonts w:cs="Times New Roman"/>
          <w:szCs w:val="28"/>
        </w:rPr>
        <w:t>21</w:t>
      </w:r>
      <w:r w:rsidR="00C55E7A" w:rsidRPr="00F05785">
        <w:rPr>
          <w:rFonts w:cs="Times New Roman"/>
          <w:szCs w:val="28"/>
        </w:rPr>
        <w:t xml:space="preserve"> год</w:t>
      </w:r>
      <w:r w:rsidRPr="00F05785">
        <w:rPr>
          <w:rFonts w:cs="Times New Roman"/>
          <w:szCs w:val="28"/>
        </w:rPr>
        <w:t>, об имуществе и обязательствах имущественного</w:t>
      </w:r>
      <w:r w:rsidR="008628DD" w:rsidRPr="00F05785">
        <w:rPr>
          <w:rFonts w:cs="Times New Roman"/>
          <w:szCs w:val="28"/>
        </w:rPr>
        <w:t xml:space="preserve"> характера</w:t>
      </w:r>
      <w:r w:rsidR="00C55E7A" w:rsidRPr="00F05785">
        <w:rPr>
          <w:rFonts w:cs="Times New Roman"/>
          <w:szCs w:val="28"/>
        </w:rPr>
        <w:t xml:space="preserve"> по состоянию </w:t>
      </w:r>
    </w:p>
    <w:p w:rsidR="00002AEA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F05785">
        <w:rPr>
          <w:rFonts w:cs="Times New Roman"/>
          <w:szCs w:val="28"/>
        </w:rPr>
        <w:t xml:space="preserve">на 31 декабря </w:t>
      </w:r>
      <w:r w:rsidR="00016D6A" w:rsidRPr="00F05785">
        <w:rPr>
          <w:rFonts w:cs="Times New Roman"/>
          <w:szCs w:val="28"/>
        </w:rPr>
        <w:t>20</w:t>
      </w:r>
      <w:r w:rsidR="001537B2">
        <w:rPr>
          <w:rFonts w:cs="Times New Roman"/>
          <w:szCs w:val="28"/>
        </w:rPr>
        <w:t>2</w:t>
      </w:r>
      <w:r w:rsidR="0093222B">
        <w:rPr>
          <w:rFonts w:cs="Times New Roman"/>
          <w:szCs w:val="28"/>
        </w:rPr>
        <w:t>1</w:t>
      </w:r>
      <w:r w:rsidRPr="00F05785">
        <w:rPr>
          <w:rFonts w:cs="Times New Roman"/>
          <w:szCs w:val="28"/>
        </w:rPr>
        <w:t xml:space="preserve"> года</w:t>
      </w:r>
      <w:r w:rsidR="00CA7428" w:rsidRPr="00F05785">
        <w:rPr>
          <w:rFonts w:cs="Times New Roman"/>
          <w:szCs w:val="28"/>
        </w:rPr>
        <w:t xml:space="preserve">, </w:t>
      </w:r>
      <w:proofErr w:type="gramStart"/>
      <w:r w:rsidR="007E40E1" w:rsidRPr="00F05785">
        <w:rPr>
          <w:rFonts w:cs="Times New Roman"/>
          <w:szCs w:val="28"/>
        </w:rPr>
        <w:t>представленных</w:t>
      </w:r>
      <w:proofErr w:type="gramEnd"/>
      <w:r w:rsidR="007E40E1" w:rsidRPr="00F05785">
        <w:rPr>
          <w:rFonts w:cs="Times New Roman"/>
          <w:szCs w:val="28"/>
        </w:rPr>
        <w:t xml:space="preserve"> муниципальными служащими администрации г</w:t>
      </w:r>
      <w:r w:rsidRPr="00F05785">
        <w:rPr>
          <w:rFonts w:cs="Times New Roman"/>
          <w:szCs w:val="28"/>
        </w:rPr>
        <w:t xml:space="preserve">орода </w:t>
      </w:r>
      <w:r w:rsidR="007E40E1" w:rsidRPr="00F05785">
        <w:rPr>
          <w:rFonts w:cs="Times New Roman"/>
          <w:szCs w:val="28"/>
        </w:rPr>
        <w:t xml:space="preserve">Красноярска, </w:t>
      </w:r>
    </w:p>
    <w:p w:rsid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F05785">
        <w:rPr>
          <w:rFonts w:cs="Times New Roman"/>
          <w:szCs w:val="28"/>
        </w:rPr>
        <w:t>об</w:t>
      </w:r>
      <w:r w:rsidR="007E40E1" w:rsidRPr="00F05785">
        <w:rPr>
          <w:rFonts w:cs="Times New Roman"/>
          <w:szCs w:val="28"/>
        </w:rPr>
        <w:t xml:space="preserve"> </w:t>
      </w:r>
      <w:r w:rsidRPr="00F05785">
        <w:rPr>
          <w:rFonts w:cs="Times New Roman"/>
          <w:szCs w:val="28"/>
        </w:rPr>
        <w:t xml:space="preserve">источниках получения средств, </w:t>
      </w:r>
      <w:r w:rsidR="00CA7428" w:rsidRPr="00F05785">
        <w:rPr>
          <w:rFonts w:cs="Times New Roman"/>
          <w:szCs w:val="28"/>
        </w:rPr>
        <w:t xml:space="preserve">за счет которых совершена сделка в </w:t>
      </w:r>
      <w:r w:rsidR="00016D6A" w:rsidRPr="00F05785">
        <w:rPr>
          <w:rFonts w:cs="Times New Roman"/>
          <w:szCs w:val="28"/>
        </w:rPr>
        <w:t>20</w:t>
      </w:r>
      <w:r w:rsidR="001537B2">
        <w:rPr>
          <w:rFonts w:cs="Times New Roman"/>
          <w:szCs w:val="28"/>
        </w:rPr>
        <w:t>2</w:t>
      </w:r>
      <w:r w:rsidR="0093222B">
        <w:rPr>
          <w:rFonts w:cs="Times New Roman"/>
          <w:szCs w:val="28"/>
        </w:rPr>
        <w:t>1</w:t>
      </w:r>
      <w:r w:rsidR="00016D6A" w:rsidRPr="00F05785">
        <w:rPr>
          <w:rFonts w:cs="Times New Roman"/>
          <w:szCs w:val="28"/>
        </w:rPr>
        <w:t xml:space="preserve"> </w:t>
      </w:r>
      <w:r w:rsidR="00CA7428" w:rsidRPr="00F05785">
        <w:rPr>
          <w:rFonts w:cs="Times New Roman"/>
          <w:szCs w:val="28"/>
        </w:rPr>
        <w:t>году</w:t>
      </w:r>
    </w:p>
    <w:p w:rsidR="00F84163" w:rsidRPr="00F05785" w:rsidRDefault="00F84163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842"/>
        <w:gridCol w:w="1134"/>
        <w:gridCol w:w="1418"/>
        <w:gridCol w:w="709"/>
        <w:gridCol w:w="992"/>
        <w:gridCol w:w="1276"/>
        <w:gridCol w:w="850"/>
        <w:gridCol w:w="1051"/>
        <w:gridCol w:w="1359"/>
        <w:gridCol w:w="992"/>
        <w:gridCol w:w="1276"/>
      </w:tblGrid>
      <w:tr w:rsidR="00897F6D" w:rsidRPr="00F84163" w:rsidTr="00002AEA">
        <w:trPr>
          <w:trHeight w:val="196"/>
        </w:trPr>
        <w:tc>
          <w:tcPr>
            <w:tcW w:w="2127" w:type="dxa"/>
            <w:vMerge w:val="restart"/>
          </w:tcPr>
          <w:p w:rsidR="001E2A87" w:rsidRPr="00F8416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F8416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842" w:type="dxa"/>
            <w:vMerge w:val="restart"/>
          </w:tcPr>
          <w:p w:rsidR="00CA7428" w:rsidRPr="00F8416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F84163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F84163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F8416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F8416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тыс.</w:t>
            </w:r>
            <w:r w:rsidR="00897F6D" w:rsidRPr="00F84163">
              <w:rPr>
                <w:rFonts w:cs="Times New Roman"/>
                <w:sz w:val="24"/>
                <w:szCs w:val="24"/>
              </w:rPr>
              <w:t xml:space="preserve"> </w:t>
            </w:r>
            <w:r w:rsidRPr="00F84163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119" w:type="dxa"/>
            <w:gridSpan w:val="3"/>
          </w:tcPr>
          <w:p w:rsidR="00897F6D" w:rsidRPr="00F84163" w:rsidRDefault="00CA7428" w:rsidP="00F8416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Перечень объектов недв</w:t>
            </w:r>
            <w:r w:rsidRPr="00F84163">
              <w:rPr>
                <w:rFonts w:cs="Times New Roman"/>
                <w:sz w:val="24"/>
                <w:szCs w:val="24"/>
              </w:rPr>
              <w:t>и</w:t>
            </w:r>
            <w:r w:rsidRPr="00F84163">
              <w:rPr>
                <w:rFonts w:cs="Times New Roman"/>
                <w:sz w:val="24"/>
                <w:szCs w:val="24"/>
              </w:rPr>
              <w:t>жимости, принадлежащих на праве собственности</w:t>
            </w:r>
          </w:p>
        </w:tc>
        <w:tc>
          <w:tcPr>
            <w:tcW w:w="3177" w:type="dxa"/>
            <w:gridSpan w:val="3"/>
          </w:tcPr>
          <w:p w:rsidR="00CA7428" w:rsidRPr="00F8416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Перечень объектов недвиж</w:t>
            </w:r>
            <w:r w:rsidRPr="00F84163">
              <w:rPr>
                <w:rFonts w:cs="Times New Roman"/>
                <w:sz w:val="24"/>
                <w:szCs w:val="24"/>
              </w:rPr>
              <w:t>и</w:t>
            </w:r>
            <w:r w:rsidRPr="00F84163">
              <w:rPr>
                <w:rFonts w:cs="Times New Roman"/>
                <w:sz w:val="24"/>
                <w:szCs w:val="24"/>
              </w:rPr>
              <w:t>мости, находящихся в пол</w:t>
            </w:r>
            <w:r w:rsidRPr="00F84163">
              <w:rPr>
                <w:rFonts w:cs="Times New Roman"/>
                <w:sz w:val="24"/>
                <w:szCs w:val="24"/>
              </w:rPr>
              <w:t>ь</w:t>
            </w:r>
            <w:r w:rsidRPr="00F84163">
              <w:rPr>
                <w:rFonts w:cs="Times New Roman"/>
                <w:sz w:val="24"/>
                <w:szCs w:val="24"/>
              </w:rPr>
              <w:t>зовании</w:t>
            </w:r>
          </w:p>
        </w:tc>
        <w:tc>
          <w:tcPr>
            <w:tcW w:w="1359" w:type="dxa"/>
            <w:vMerge w:val="restart"/>
          </w:tcPr>
          <w:p w:rsidR="00CA7428" w:rsidRPr="00F84163" w:rsidRDefault="00CA7428" w:rsidP="008E53D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Перечень транспор</w:t>
            </w:r>
            <w:r w:rsidRPr="00F84163">
              <w:rPr>
                <w:rFonts w:cs="Times New Roman"/>
                <w:sz w:val="24"/>
                <w:szCs w:val="24"/>
              </w:rPr>
              <w:t>т</w:t>
            </w:r>
            <w:r w:rsidRPr="00F84163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F8416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897F6D" w:rsidRPr="00F8416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84163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897F6D" w:rsidRPr="00F84163" w:rsidRDefault="00CA7428" w:rsidP="00F05785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F84163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F84163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</w:tc>
      </w:tr>
      <w:tr w:rsidR="00897F6D" w:rsidRPr="00F84163" w:rsidTr="00002AEA">
        <w:trPr>
          <w:trHeight w:val="926"/>
        </w:trPr>
        <w:tc>
          <w:tcPr>
            <w:tcW w:w="2127" w:type="dxa"/>
            <w:vMerge/>
          </w:tcPr>
          <w:p w:rsidR="00CA7428" w:rsidRPr="00F8416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CA7428" w:rsidRPr="00F8416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F8416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A7428" w:rsidRPr="00F8416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F84163">
              <w:rPr>
                <w:rFonts w:cs="Times New Roman"/>
                <w:sz w:val="24"/>
                <w:szCs w:val="24"/>
              </w:rPr>
              <w:t>о</w:t>
            </w:r>
            <w:r w:rsidRPr="00F84163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709" w:type="dxa"/>
          </w:tcPr>
          <w:p w:rsidR="00CA7428" w:rsidRPr="00F8416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пл</w:t>
            </w:r>
            <w:r w:rsidRPr="00F84163">
              <w:rPr>
                <w:rFonts w:cs="Times New Roman"/>
                <w:sz w:val="24"/>
                <w:szCs w:val="24"/>
              </w:rPr>
              <w:t>о</w:t>
            </w:r>
            <w:r w:rsidRPr="00F84163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F84163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F8416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страна расп</w:t>
            </w:r>
            <w:r w:rsidRPr="00F84163">
              <w:rPr>
                <w:rFonts w:cs="Times New Roman"/>
                <w:sz w:val="24"/>
                <w:szCs w:val="24"/>
              </w:rPr>
              <w:t>о</w:t>
            </w:r>
            <w:r w:rsidRPr="00F84163">
              <w:rPr>
                <w:rFonts w:cs="Times New Roman"/>
                <w:sz w:val="24"/>
                <w:szCs w:val="24"/>
              </w:rPr>
              <w:t>ложения</w:t>
            </w:r>
          </w:p>
        </w:tc>
        <w:tc>
          <w:tcPr>
            <w:tcW w:w="1276" w:type="dxa"/>
          </w:tcPr>
          <w:p w:rsidR="00CA7428" w:rsidRPr="00F8416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вид объе</w:t>
            </w:r>
            <w:r w:rsidRPr="00F84163">
              <w:rPr>
                <w:rFonts w:cs="Times New Roman"/>
                <w:sz w:val="24"/>
                <w:szCs w:val="24"/>
              </w:rPr>
              <w:t>к</w:t>
            </w:r>
            <w:r w:rsidRPr="00F84163">
              <w:rPr>
                <w:rFonts w:cs="Times New Roman"/>
                <w:sz w:val="24"/>
                <w:szCs w:val="24"/>
              </w:rPr>
              <w:t>та недв</w:t>
            </w:r>
            <w:r w:rsidRPr="00F84163">
              <w:rPr>
                <w:rFonts w:cs="Times New Roman"/>
                <w:sz w:val="24"/>
                <w:szCs w:val="24"/>
              </w:rPr>
              <w:t>и</w:t>
            </w:r>
            <w:r w:rsidRPr="00F84163">
              <w:rPr>
                <w:rFonts w:cs="Times New Roman"/>
                <w:sz w:val="24"/>
                <w:szCs w:val="24"/>
              </w:rPr>
              <w:t>жимости</w:t>
            </w:r>
          </w:p>
        </w:tc>
        <w:tc>
          <w:tcPr>
            <w:tcW w:w="850" w:type="dxa"/>
          </w:tcPr>
          <w:p w:rsidR="00CA7428" w:rsidRPr="00F8416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пл</w:t>
            </w:r>
            <w:r w:rsidRPr="00F84163">
              <w:rPr>
                <w:rFonts w:cs="Times New Roman"/>
                <w:sz w:val="24"/>
                <w:szCs w:val="24"/>
              </w:rPr>
              <w:t>о</w:t>
            </w:r>
            <w:r w:rsidRPr="00F84163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F84163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051" w:type="dxa"/>
          </w:tcPr>
          <w:p w:rsidR="00CA7428" w:rsidRPr="00F8416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страна расп</w:t>
            </w:r>
            <w:r w:rsidRPr="00F84163">
              <w:rPr>
                <w:rFonts w:cs="Times New Roman"/>
                <w:sz w:val="24"/>
                <w:szCs w:val="24"/>
              </w:rPr>
              <w:t>о</w:t>
            </w:r>
            <w:r w:rsidRPr="00F84163">
              <w:rPr>
                <w:rFonts w:cs="Times New Roman"/>
                <w:sz w:val="24"/>
                <w:szCs w:val="24"/>
              </w:rPr>
              <w:t>ложения</w:t>
            </w:r>
          </w:p>
        </w:tc>
        <w:tc>
          <w:tcPr>
            <w:tcW w:w="1359" w:type="dxa"/>
            <w:vMerge/>
          </w:tcPr>
          <w:p w:rsidR="00CA7428" w:rsidRPr="00F8416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7428" w:rsidRPr="00F8416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F8416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F84163" w:rsidTr="00002AEA">
        <w:tc>
          <w:tcPr>
            <w:tcW w:w="2127" w:type="dxa"/>
          </w:tcPr>
          <w:p w:rsidR="00FD74FA" w:rsidRPr="00F84163" w:rsidRDefault="003363A3" w:rsidP="00FD74FA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002AEA">
              <w:rPr>
                <w:rFonts w:cs="Times New Roman"/>
                <w:sz w:val="24"/>
                <w:szCs w:val="24"/>
              </w:rPr>
              <w:t xml:space="preserve"> </w:t>
            </w:r>
            <w:r w:rsidR="00FD74FA" w:rsidRPr="00F84163">
              <w:rPr>
                <w:rFonts w:cs="Times New Roman"/>
                <w:sz w:val="24"/>
                <w:szCs w:val="24"/>
              </w:rPr>
              <w:t xml:space="preserve">Скок Юрий </w:t>
            </w:r>
          </w:p>
          <w:p w:rsidR="00CA7428" w:rsidRPr="00F84163" w:rsidRDefault="00FD74FA" w:rsidP="00FD74F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Александрович</w:t>
            </w:r>
            <w:r w:rsidR="00CA7428" w:rsidRPr="00F8416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CA7428" w:rsidRPr="00F84163" w:rsidRDefault="00FD74FA" w:rsidP="00F84163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Начальник о</w:t>
            </w:r>
            <w:r w:rsidRPr="00F84163">
              <w:rPr>
                <w:rFonts w:cs="Times New Roman"/>
                <w:sz w:val="24"/>
                <w:szCs w:val="24"/>
              </w:rPr>
              <w:t>т</w:t>
            </w:r>
            <w:r w:rsidRPr="00F84163">
              <w:rPr>
                <w:rFonts w:cs="Times New Roman"/>
                <w:sz w:val="24"/>
                <w:szCs w:val="24"/>
              </w:rPr>
              <w:t>дела информ</w:t>
            </w:r>
            <w:r w:rsidRPr="00F84163">
              <w:rPr>
                <w:rFonts w:cs="Times New Roman"/>
                <w:sz w:val="24"/>
                <w:szCs w:val="24"/>
              </w:rPr>
              <w:t>а</w:t>
            </w:r>
            <w:r w:rsidRPr="00F84163">
              <w:rPr>
                <w:rFonts w:cs="Times New Roman"/>
                <w:sz w:val="24"/>
                <w:szCs w:val="24"/>
              </w:rPr>
              <w:t>тизации</w:t>
            </w:r>
            <w:r w:rsidR="00BB4B71" w:rsidRPr="00F84163">
              <w:rPr>
                <w:rFonts w:cs="Times New Roman"/>
                <w:sz w:val="24"/>
                <w:szCs w:val="24"/>
              </w:rPr>
              <w:t xml:space="preserve"> депа</w:t>
            </w:r>
            <w:r w:rsidR="00BB4B71" w:rsidRPr="00F84163">
              <w:rPr>
                <w:rFonts w:cs="Times New Roman"/>
                <w:sz w:val="24"/>
                <w:szCs w:val="24"/>
              </w:rPr>
              <w:t>р</w:t>
            </w:r>
            <w:r w:rsidR="00BB4B71" w:rsidRPr="00F84163">
              <w:rPr>
                <w:rFonts w:cs="Times New Roman"/>
                <w:sz w:val="24"/>
                <w:szCs w:val="24"/>
              </w:rPr>
              <w:t>тамента фина</w:t>
            </w:r>
            <w:r w:rsidR="00BB4B71" w:rsidRPr="00F84163">
              <w:rPr>
                <w:rFonts w:cs="Times New Roman"/>
                <w:sz w:val="24"/>
                <w:szCs w:val="24"/>
              </w:rPr>
              <w:t>н</w:t>
            </w:r>
            <w:r w:rsidR="00BB4B71" w:rsidRPr="00F84163">
              <w:rPr>
                <w:rFonts w:cs="Times New Roman"/>
                <w:sz w:val="24"/>
                <w:szCs w:val="24"/>
              </w:rPr>
              <w:t>сов администр</w:t>
            </w:r>
            <w:r w:rsidR="00BB4B71" w:rsidRPr="00F84163">
              <w:rPr>
                <w:rFonts w:cs="Times New Roman"/>
                <w:sz w:val="24"/>
                <w:szCs w:val="24"/>
              </w:rPr>
              <w:t>а</w:t>
            </w:r>
            <w:r w:rsidR="00BB4B71" w:rsidRPr="00F84163">
              <w:rPr>
                <w:rFonts w:cs="Times New Roman"/>
                <w:sz w:val="24"/>
                <w:szCs w:val="24"/>
              </w:rPr>
              <w:t xml:space="preserve">ции города </w:t>
            </w:r>
          </w:p>
        </w:tc>
        <w:tc>
          <w:tcPr>
            <w:tcW w:w="1134" w:type="dxa"/>
          </w:tcPr>
          <w:p w:rsidR="00133E81" w:rsidRPr="00F84163" w:rsidRDefault="0093222B" w:rsidP="0093222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2</w:t>
            </w:r>
            <w:r w:rsidR="001537B2">
              <w:rPr>
                <w:rFonts w:cs="Times New Roman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  <w:lang w:val="en-US"/>
              </w:rPr>
              <w:t>18</w:t>
            </w:r>
            <w:r w:rsidR="0010740A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1418" w:type="dxa"/>
          </w:tcPr>
          <w:p w:rsidR="00CA7428" w:rsidRDefault="007861D7" w:rsidP="00F8416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К</w:t>
            </w:r>
            <w:r w:rsidR="00FD74FA" w:rsidRPr="00F84163">
              <w:rPr>
                <w:rFonts w:cs="Times New Roman"/>
                <w:sz w:val="24"/>
                <w:szCs w:val="24"/>
              </w:rPr>
              <w:t>вартир</w:t>
            </w:r>
            <w:r>
              <w:rPr>
                <w:rFonts w:cs="Times New Roman"/>
                <w:sz w:val="24"/>
                <w:szCs w:val="24"/>
              </w:rPr>
              <w:t>а</w:t>
            </w:r>
          </w:p>
          <w:p w:rsidR="007861D7" w:rsidRPr="00F84163" w:rsidRDefault="007861D7" w:rsidP="00F8416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 xml:space="preserve">1\2 </w:t>
            </w:r>
            <w:r w:rsidRPr="00F84163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F84163">
              <w:rPr>
                <w:rFonts w:cs="Times New Roman"/>
                <w:sz w:val="24"/>
                <w:szCs w:val="24"/>
              </w:rPr>
              <w:t>доли</w:t>
            </w:r>
          </w:p>
        </w:tc>
        <w:tc>
          <w:tcPr>
            <w:tcW w:w="709" w:type="dxa"/>
          </w:tcPr>
          <w:p w:rsidR="00CA7428" w:rsidRPr="00F84163" w:rsidRDefault="00FD74FA" w:rsidP="00F8416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6</w:t>
            </w:r>
            <w:r w:rsidR="00BB4B71" w:rsidRPr="00F84163">
              <w:rPr>
                <w:rFonts w:cs="Times New Roman"/>
                <w:sz w:val="24"/>
                <w:szCs w:val="24"/>
              </w:rPr>
              <w:t>2</w:t>
            </w:r>
            <w:r w:rsidRPr="00F84163">
              <w:rPr>
                <w:rFonts w:cs="Times New Roman"/>
                <w:sz w:val="24"/>
                <w:szCs w:val="24"/>
              </w:rPr>
              <w:t>,5</w:t>
            </w:r>
          </w:p>
        </w:tc>
        <w:tc>
          <w:tcPr>
            <w:tcW w:w="992" w:type="dxa"/>
          </w:tcPr>
          <w:p w:rsidR="00CA7428" w:rsidRPr="00F84163" w:rsidRDefault="00FD74FA" w:rsidP="00F8416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CA7428" w:rsidRPr="00F84163" w:rsidRDefault="00016D6A" w:rsidP="00F8416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A7428" w:rsidRPr="00F84163" w:rsidRDefault="00016D6A" w:rsidP="00F8416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CA7428" w:rsidRPr="00F84163" w:rsidRDefault="00016D6A" w:rsidP="00F8416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="00CA7428" w:rsidRPr="00F84163" w:rsidRDefault="00FD74FA" w:rsidP="00F84163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F84163">
              <w:rPr>
                <w:rFonts w:cs="Times New Roman"/>
                <w:sz w:val="24"/>
                <w:szCs w:val="24"/>
              </w:rPr>
              <w:t xml:space="preserve">Легковой автомобиль </w:t>
            </w:r>
            <w:r w:rsidRPr="00F84163">
              <w:rPr>
                <w:rFonts w:cs="Times New Roman"/>
                <w:sz w:val="24"/>
                <w:szCs w:val="24"/>
                <w:lang w:val="en-US"/>
              </w:rPr>
              <w:t>Mitsubishi Outlander</w:t>
            </w:r>
          </w:p>
        </w:tc>
        <w:tc>
          <w:tcPr>
            <w:tcW w:w="992" w:type="dxa"/>
          </w:tcPr>
          <w:p w:rsidR="00CA7428" w:rsidRPr="00F84163" w:rsidRDefault="00016D6A" w:rsidP="00F8416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A7428" w:rsidRPr="00F84163" w:rsidRDefault="00016D6A" w:rsidP="00F8416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002AEA" w:rsidRPr="00F84163" w:rsidTr="00002AEA">
        <w:tc>
          <w:tcPr>
            <w:tcW w:w="2127" w:type="dxa"/>
          </w:tcPr>
          <w:p w:rsidR="00002AEA" w:rsidRPr="00F84163" w:rsidRDefault="00002AEA" w:rsidP="00A6630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 С</w:t>
            </w:r>
            <w:r w:rsidRPr="00F84163">
              <w:rPr>
                <w:rFonts w:cs="Times New Roman"/>
                <w:sz w:val="24"/>
                <w:szCs w:val="24"/>
              </w:rPr>
              <w:t>упруга</w:t>
            </w:r>
          </w:p>
        </w:tc>
        <w:tc>
          <w:tcPr>
            <w:tcW w:w="1842" w:type="dxa"/>
          </w:tcPr>
          <w:p w:rsidR="00002AEA" w:rsidRPr="00F84163" w:rsidRDefault="00002AEA" w:rsidP="00A663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02AEA" w:rsidRPr="00F84163" w:rsidRDefault="00002AEA" w:rsidP="0093222B">
            <w:pPr>
              <w:ind w:firstLine="33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834</w:t>
            </w:r>
            <w:r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1418" w:type="dxa"/>
          </w:tcPr>
          <w:p w:rsidR="00002AEA" w:rsidRDefault="00002AEA" w:rsidP="007861D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Квартир</w:t>
            </w:r>
            <w:r>
              <w:rPr>
                <w:rFonts w:cs="Times New Roman"/>
                <w:sz w:val="24"/>
                <w:szCs w:val="24"/>
              </w:rPr>
              <w:t>а</w:t>
            </w:r>
          </w:p>
          <w:p w:rsidR="00002AEA" w:rsidRDefault="00002AEA" w:rsidP="007861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1D7">
              <w:rPr>
                <w:rFonts w:ascii="Times New Roman" w:hAnsi="Times New Roman" w:cs="Times New Roman"/>
                <w:sz w:val="24"/>
                <w:szCs w:val="24"/>
              </w:rPr>
              <w:t xml:space="preserve">1\2 </w:t>
            </w:r>
            <w:r w:rsidRPr="006969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61D7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002AEA" w:rsidRDefault="00002AEA" w:rsidP="007861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02AEA" w:rsidRPr="007861D7" w:rsidRDefault="00002AEA" w:rsidP="007861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709" w:type="dxa"/>
          </w:tcPr>
          <w:p w:rsidR="00002AEA" w:rsidRDefault="00002AEA" w:rsidP="00F841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63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  <w:p w:rsidR="00002AEA" w:rsidRDefault="00002AEA" w:rsidP="00F841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AEA" w:rsidRDefault="00002AEA" w:rsidP="00F841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002AEA" w:rsidRPr="00F84163" w:rsidRDefault="00002AEA" w:rsidP="00F841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992" w:type="dxa"/>
          </w:tcPr>
          <w:p w:rsidR="00002AEA" w:rsidRDefault="00002AEA" w:rsidP="00F84163">
            <w:pPr>
              <w:pStyle w:val="ConsPlusCell"/>
              <w:widowControl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6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2AEA" w:rsidRDefault="00002AEA" w:rsidP="00F84163">
            <w:pPr>
              <w:pStyle w:val="ConsPlusCell"/>
              <w:widowControl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AEA" w:rsidRDefault="00002AEA" w:rsidP="00F84163">
            <w:pPr>
              <w:pStyle w:val="ConsPlusCell"/>
              <w:widowControl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2AEA" w:rsidRPr="00F84163" w:rsidRDefault="00002AEA" w:rsidP="00F84163">
            <w:pPr>
              <w:pStyle w:val="ConsPlusCell"/>
              <w:widowControl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002AEA" w:rsidRPr="00F84163" w:rsidRDefault="00002AEA" w:rsidP="007861D7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F84163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50" w:type="dxa"/>
          </w:tcPr>
          <w:p w:rsidR="00002AEA" w:rsidRPr="00F84163" w:rsidRDefault="00002AEA" w:rsidP="00F841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45,5</w:t>
            </w:r>
          </w:p>
        </w:tc>
        <w:tc>
          <w:tcPr>
            <w:tcW w:w="1051" w:type="dxa"/>
          </w:tcPr>
          <w:p w:rsidR="00002AEA" w:rsidRPr="00F84163" w:rsidRDefault="00002AEA" w:rsidP="00F841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9" w:type="dxa"/>
          </w:tcPr>
          <w:p w:rsidR="00002AEA" w:rsidRPr="00F84163" w:rsidRDefault="00002AEA" w:rsidP="00F841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02AEA" w:rsidRPr="00F84163" w:rsidRDefault="00002AEA" w:rsidP="00F8416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2AEA" w:rsidRPr="00F84163" w:rsidRDefault="00002AEA" w:rsidP="00F8416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C63BE" w:rsidRPr="00F84163" w:rsidTr="00002AEA">
        <w:tc>
          <w:tcPr>
            <w:tcW w:w="2127" w:type="dxa"/>
          </w:tcPr>
          <w:p w:rsidR="00CC63BE" w:rsidRPr="00F84163" w:rsidRDefault="003363A3" w:rsidP="00002AE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="00002AEA">
              <w:rPr>
                <w:rFonts w:cs="Times New Roman"/>
                <w:sz w:val="24"/>
                <w:szCs w:val="24"/>
              </w:rPr>
              <w:t xml:space="preserve"> Н</w:t>
            </w:r>
            <w:r w:rsidR="00CC63BE" w:rsidRPr="00F84163">
              <w:rPr>
                <w:rFonts w:cs="Times New Roman"/>
                <w:sz w:val="24"/>
                <w:szCs w:val="24"/>
              </w:rPr>
              <w:t>есовершенн</w:t>
            </w:r>
            <w:r w:rsidR="00CC63BE" w:rsidRPr="00F84163">
              <w:rPr>
                <w:rFonts w:cs="Times New Roman"/>
                <w:sz w:val="24"/>
                <w:szCs w:val="24"/>
              </w:rPr>
              <w:t>о</w:t>
            </w:r>
            <w:r w:rsidR="00CC63BE" w:rsidRPr="00F84163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842" w:type="dxa"/>
          </w:tcPr>
          <w:p w:rsidR="00CC63BE" w:rsidRPr="00F84163" w:rsidRDefault="00CC63BE" w:rsidP="00A663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C63BE" w:rsidRPr="00F84163" w:rsidRDefault="00CC63BE" w:rsidP="00A66305">
            <w:pPr>
              <w:ind w:firstLine="33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C63BE" w:rsidRPr="00F84163" w:rsidRDefault="00CC63BE" w:rsidP="00F841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C63BE" w:rsidRPr="00F84163" w:rsidRDefault="00CC63BE" w:rsidP="00F841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C63BE" w:rsidRPr="00F84163" w:rsidRDefault="00CC63BE" w:rsidP="00F841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63BE" w:rsidRDefault="007861D7" w:rsidP="007861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C63BE" w:rsidRPr="00F84163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002AEA" w:rsidRPr="00F84163" w:rsidRDefault="00002AEA" w:rsidP="007861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</w:tcPr>
          <w:p w:rsidR="00CC63BE" w:rsidRDefault="00CC63BE" w:rsidP="00F841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63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  <w:p w:rsidR="00002AEA" w:rsidRPr="00F84163" w:rsidRDefault="00002AEA" w:rsidP="00002A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051" w:type="dxa"/>
          </w:tcPr>
          <w:p w:rsidR="00CC63BE" w:rsidRDefault="00CC63BE" w:rsidP="00F841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6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2AEA" w:rsidRPr="00F84163" w:rsidRDefault="00002AEA" w:rsidP="00F841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59" w:type="dxa"/>
          </w:tcPr>
          <w:p w:rsidR="00CC63BE" w:rsidRPr="00F84163" w:rsidRDefault="00CC63BE" w:rsidP="00F841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C63BE" w:rsidRPr="00F84163" w:rsidRDefault="00CC63BE" w:rsidP="00F8416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63BE" w:rsidRPr="00F84163" w:rsidRDefault="00CC63BE" w:rsidP="00F8416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06B8D" w:rsidRPr="00F84163" w:rsidTr="00002AEA">
        <w:tc>
          <w:tcPr>
            <w:tcW w:w="2127" w:type="dxa"/>
          </w:tcPr>
          <w:p w:rsidR="00706B8D" w:rsidRPr="00F84163" w:rsidRDefault="003363A3" w:rsidP="004461D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="00002AEA">
              <w:rPr>
                <w:rFonts w:cs="Times New Roman"/>
                <w:sz w:val="24"/>
                <w:szCs w:val="24"/>
              </w:rPr>
              <w:t xml:space="preserve"> Н</w:t>
            </w:r>
            <w:r w:rsidR="00706B8D" w:rsidRPr="00F84163">
              <w:rPr>
                <w:rFonts w:cs="Times New Roman"/>
                <w:sz w:val="24"/>
                <w:szCs w:val="24"/>
              </w:rPr>
              <w:t>есовершенн</w:t>
            </w:r>
            <w:r w:rsidR="00706B8D" w:rsidRPr="00F84163">
              <w:rPr>
                <w:rFonts w:cs="Times New Roman"/>
                <w:sz w:val="24"/>
                <w:szCs w:val="24"/>
              </w:rPr>
              <w:t>о</w:t>
            </w:r>
            <w:r w:rsidR="00706B8D" w:rsidRPr="00F84163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842" w:type="dxa"/>
          </w:tcPr>
          <w:p w:rsidR="00706B8D" w:rsidRPr="00F84163" w:rsidRDefault="00706B8D" w:rsidP="004461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06B8D" w:rsidRPr="00F84163" w:rsidRDefault="00706B8D" w:rsidP="004461DF">
            <w:pPr>
              <w:ind w:firstLine="33"/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06B8D" w:rsidRPr="00F84163" w:rsidRDefault="00706B8D" w:rsidP="00F841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06B8D" w:rsidRPr="00F84163" w:rsidRDefault="00706B8D" w:rsidP="00F841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06B8D" w:rsidRPr="00F84163" w:rsidRDefault="00706B8D" w:rsidP="00F841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6B8D" w:rsidRPr="00F84163" w:rsidRDefault="007861D7" w:rsidP="007861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06B8D" w:rsidRPr="00F84163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850" w:type="dxa"/>
          </w:tcPr>
          <w:p w:rsidR="00706B8D" w:rsidRPr="00F84163" w:rsidRDefault="00706B8D" w:rsidP="00F841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63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051" w:type="dxa"/>
          </w:tcPr>
          <w:p w:rsidR="00706B8D" w:rsidRPr="00F84163" w:rsidRDefault="00706B8D" w:rsidP="00F841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6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59" w:type="dxa"/>
          </w:tcPr>
          <w:p w:rsidR="00706B8D" w:rsidRPr="00F84163" w:rsidRDefault="00706B8D" w:rsidP="00F841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16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06B8D" w:rsidRPr="00F84163" w:rsidRDefault="00706B8D" w:rsidP="00F8416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6B8D" w:rsidRPr="00F84163" w:rsidRDefault="00706B8D" w:rsidP="00F8416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2E3509" w:rsidRPr="00F05785" w:rsidRDefault="002E3509" w:rsidP="00002AE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2E3509" w:rsidRPr="00F05785" w:rsidSect="00002AEA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B71" w:rsidRDefault="00BB4B71" w:rsidP="003F034E">
      <w:r>
        <w:separator/>
      </w:r>
    </w:p>
  </w:endnote>
  <w:endnote w:type="continuationSeparator" w:id="0">
    <w:p w:rsidR="00BB4B71" w:rsidRDefault="00BB4B7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B71" w:rsidRDefault="00BB4B71" w:rsidP="003F034E">
      <w:r>
        <w:separator/>
      </w:r>
    </w:p>
  </w:footnote>
  <w:footnote w:type="continuationSeparator" w:id="0">
    <w:p w:rsidR="00BB4B71" w:rsidRDefault="00BB4B7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02B8B"/>
    <w:multiLevelType w:val="hybridMultilevel"/>
    <w:tmpl w:val="05B69566"/>
    <w:lvl w:ilvl="0" w:tplc="5060D65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AEA"/>
    <w:rsid w:val="00013056"/>
    <w:rsid w:val="00016D6A"/>
    <w:rsid w:val="000920CA"/>
    <w:rsid w:val="0010740A"/>
    <w:rsid w:val="00133E81"/>
    <w:rsid w:val="0014663F"/>
    <w:rsid w:val="001537B2"/>
    <w:rsid w:val="001E2A87"/>
    <w:rsid w:val="00271D86"/>
    <w:rsid w:val="002A6D47"/>
    <w:rsid w:val="002E3509"/>
    <w:rsid w:val="003363A3"/>
    <w:rsid w:val="003E7579"/>
    <w:rsid w:val="003F034E"/>
    <w:rsid w:val="00441450"/>
    <w:rsid w:val="00452BFF"/>
    <w:rsid w:val="00457128"/>
    <w:rsid w:val="0049199E"/>
    <w:rsid w:val="004F54EF"/>
    <w:rsid w:val="00547FBB"/>
    <w:rsid w:val="0057511F"/>
    <w:rsid w:val="005C519F"/>
    <w:rsid w:val="00604E05"/>
    <w:rsid w:val="00636653"/>
    <w:rsid w:val="00673795"/>
    <w:rsid w:val="0069699D"/>
    <w:rsid w:val="006B38C1"/>
    <w:rsid w:val="006B3A44"/>
    <w:rsid w:val="00706B8D"/>
    <w:rsid w:val="007229F4"/>
    <w:rsid w:val="007861D7"/>
    <w:rsid w:val="00787A47"/>
    <w:rsid w:val="007E40E1"/>
    <w:rsid w:val="00853B50"/>
    <w:rsid w:val="008628DD"/>
    <w:rsid w:val="00872AB4"/>
    <w:rsid w:val="0088575D"/>
    <w:rsid w:val="00897F6D"/>
    <w:rsid w:val="008B0BA1"/>
    <w:rsid w:val="008E53DD"/>
    <w:rsid w:val="0093222B"/>
    <w:rsid w:val="00995DC8"/>
    <w:rsid w:val="009B0202"/>
    <w:rsid w:val="009C128F"/>
    <w:rsid w:val="00A86F3D"/>
    <w:rsid w:val="00AD734A"/>
    <w:rsid w:val="00AF4B5D"/>
    <w:rsid w:val="00B014D7"/>
    <w:rsid w:val="00B95C38"/>
    <w:rsid w:val="00BB4B71"/>
    <w:rsid w:val="00BC7A2B"/>
    <w:rsid w:val="00C0505C"/>
    <w:rsid w:val="00C53891"/>
    <w:rsid w:val="00C55E7A"/>
    <w:rsid w:val="00C84965"/>
    <w:rsid w:val="00C90F03"/>
    <w:rsid w:val="00C91EB2"/>
    <w:rsid w:val="00CA327A"/>
    <w:rsid w:val="00CA7428"/>
    <w:rsid w:val="00CC466E"/>
    <w:rsid w:val="00CC63BE"/>
    <w:rsid w:val="00DF08F9"/>
    <w:rsid w:val="00E370B4"/>
    <w:rsid w:val="00E918AC"/>
    <w:rsid w:val="00F05785"/>
    <w:rsid w:val="00F61CEC"/>
    <w:rsid w:val="00F84163"/>
    <w:rsid w:val="00FD74FA"/>
    <w:rsid w:val="00FE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FD74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D74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FD74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D7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DE777A-3D33-42F0-9970-7C406B0E2DC3}"/>
</file>

<file path=customXml/itemProps2.xml><?xml version="1.0" encoding="utf-8"?>
<ds:datastoreItem xmlns:ds="http://schemas.openxmlformats.org/officeDocument/2006/customXml" ds:itemID="{D00B797E-ED1B-4164-88E9-8A565B8BFC3D}"/>
</file>

<file path=customXml/itemProps3.xml><?xml version="1.0" encoding="utf-8"?>
<ds:datastoreItem xmlns:ds="http://schemas.openxmlformats.org/officeDocument/2006/customXml" ds:itemID="{ABC766BF-78FD-40D8-9BCF-DA79EB3E3241}"/>
</file>

<file path=customXml/itemProps4.xml><?xml version="1.0" encoding="utf-8"?>
<ds:datastoreItem xmlns:ds="http://schemas.openxmlformats.org/officeDocument/2006/customXml" ds:itemID="{0AB3C95A-D789-4968-A63B-8B111E3C90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4</cp:revision>
  <cp:lastPrinted>2022-04-25T03:30:00Z</cp:lastPrinted>
  <dcterms:created xsi:type="dcterms:W3CDTF">2022-04-25T04:19:00Z</dcterms:created>
  <dcterms:modified xsi:type="dcterms:W3CDTF">2022-05-04T10:55:00Z</dcterms:modified>
</cp:coreProperties>
</file>