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Pr="00A92E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3130A0">
        <w:rPr>
          <w:rFonts w:cs="Times New Roman"/>
          <w:sz w:val="30"/>
          <w:szCs w:val="30"/>
        </w:rPr>
        <w:t xml:space="preserve">за </w:t>
      </w:r>
      <w:r w:rsidR="00DE5C62">
        <w:rPr>
          <w:rFonts w:cs="Times New Roman"/>
          <w:sz w:val="30"/>
          <w:szCs w:val="30"/>
        </w:rPr>
        <w:t>20</w:t>
      </w:r>
      <w:r w:rsidR="00DE5C62" w:rsidRPr="00DE5C62">
        <w:rPr>
          <w:rFonts w:cs="Times New Roman"/>
          <w:sz w:val="30"/>
          <w:szCs w:val="30"/>
        </w:rPr>
        <w:t>2</w:t>
      </w:r>
      <w:r w:rsidR="00321881" w:rsidRPr="00321881">
        <w:rPr>
          <w:rFonts w:cs="Times New Roman"/>
          <w:sz w:val="30"/>
          <w:szCs w:val="30"/>
        </w:rPr>
        <w:t>1</w:t>
      </w:r>
      <w:r w:rsidR="003130A0" w:rsidRPr="00A92EEC">
        <w:rPr>
          <w:rFonts w:cs="Times New Roman"/>
          <w:sz w:val="30"/>
          <w:szCs w:val="30"/>
        </w:rPr>
        <w:t xml:space="preserve"> </w:t>
      </w:r>
      <w:r w:rsidR="00C55E7A" w:rsidRPr="00A92EEC">
        <w:rPr>
          <w:rFonts w:cs="Times New Roman"/>
          <w:sz w:val="30"/>
          <w:szCs w:val="30"/>
        </w:rPr>
        <w:t xml:space="preserve"> год</w:t>
      </w:r>
      <w:r w:rsidRPr="00A92EEC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 w:rsidRPr="00A92EEC">
        <w:rPr>
          <w:rFonts w:cs="Times New Roman"/>
          <w:sz w:val="30"/>
          <w:szCs w:val="30"/>
        </w:rPr>
        <w:t xml:space="preserve"> характера</w:t>
      </w:r>
      <w:r w:rsidR="00C55E7A" w:rsidRPr="00A92EEC">
        <w:rPr>
          <w:rFonts w:cs="Times New Roman"/>
          <w:sz w:val="30"/>
          <w:szCs w:val="30"/>
        </w:rPr>
        <w:t xml:space="preserve"> по состоянию </w:t>
      </w:r>
    </w:p>
    <w:p w:rsidR="0028186C" w:rsidRDefault="00C55E7A" w:rsidP="00580FB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92EEC">
        <w:rPr>
          <w:rFonts w:cs="Times New Roman"/>
          <w:sz w:val="30"/>
          <w:szCs w:val="30"/>
        </w:rPr>
        <w:t xml:space="preserve">на 31 декабря </w:t>
      </w:r>
      <w:r w:rsidR="00DE5C62">
        <w:rPr>
          <w:rFonts w:cs="Times New Roman"/>
          <w:sz w:val="30"/>
          <w:szCs w:val="30"/>
        </w:rPr>
        <w:t xml:space="preserve"> 20</w:t>
      </w:r>
      <w:r w:rsidR="00DE5C62" w:rsidRPr="00DE5C62">
        <w:rPr>
          <w:rFonts w:cs="Times New Roman"/>
          <w:sz w:val="30"/>
          <w:szCs w:val="30"/>
        </w:rPr>
        <w:t>2</w:t>
      </w:r>
      <w:r w:rsidR="00321881" w:rsidRPr="00321881">
        <w:rPr>
          <w:rFonts w:cs="Times New Roman"/>
          <w:sz w:val="30"/>
          <w:szCs w:val="30"/>
        </w:rPr>
        <w:t>1</w:t>
      </w:r>
      <w:r w:rsidR="003130A0" w:rsidRPr="00A92EEC">
        <w:rPr>
          <w:rFonts w:cs="Times New Roman"/>
          <w:sz w:val="30"/>
          <w:szCs w:val="30"/>
        </w:rPr>
        <w:t xml:space="preserve"> </w:t>
      </w:r>
      <w:r w:rsidRPr="00A92EEC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A92EEC" w:rsidRDefault="009C128F" w:rsidP="00580FB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  <w:r w:rsidR="00CA7428" w:rsidRPr="00A92EEC">
        <w:rPr>
          <w:rFonts w:cs="Times New Roman"/>
          <w:sz w:val="30"/>
          <w:szCs w:val="30"/>
        </w:rPr>
        <w:t>в</w:t>
      </w:r>
      <w:r w:rsidR="003130A0" w:rsidRPr="00A92EEC">
        <w:rPr>
          <w:rFonts w:cs="Times New Roman"/>
          <w:sz w:val="30"/>
          <w:szCs w:val="30"/>
        </w:rPr>
        <w:t xml:space="preserve"> </w:t>
      </w:r>
      <w:r w:rsidR="00EF32FE">
        <w:rPr>
          <w:rFonts w:cs="Times New Roman"/>
          <w:sz w:val="30"/>
          <w:szCs w:val="30"/>
        </w:rPr>
        <w:t xml:space="preserve"> 20</w:t>
      </w:r>
      <w:r w:rsidR="00321881">
        <w:rPr>
          <w:rFonts w:cs="Times New Roman"/>
          <w:sz w:val="30"/>
          <w:szCs w:val="30"/>
        </w:rPr>
        <w:t>2</w:t>
      </w:r>
      <w:r w:rsidR="00321881" w:rsidRPr="00321881">
        <w:rPr>
          <w:rFonts w:cs="Times New Roman"/>
          <w:sz w:val="30"/>
          <w:szCs w:val="30"/>
        </w:rPr>
        <w:t>1</w:t>
      </w:r>
      <w:r w:rsidR="003130A0" w:rsidRPr="00A92EEC">
        <w:rPr>
          <w:rFonts w:cs="Times New Roman"/>
          <w:sz w:val="30"/>
          <w:szCs w:val="30"/>
        </w:rPr>
        <w:t xml:space="preserve"> </w:t>
      </w:r>
      <w:r w:rsidR="00CA7428" w:rsidRPr="00A92EEC">
        <w:rPr>
          <w:rFonts w:cs="Times New Roman"/>
          <w:sz w:val="30"/>
          <w:szCs w:val="30"/>
        </w:rPr>
        <w:t>году</w:t>
      </w:r>
    </w:p>
    <w:p w:rsidR="00787A47" w:rsidRDefault="00787A47" w:rsidP="001A65B3">
      <w:pPr>
        <w:rPr>
          <w:sz w:val="30"/>
          <w:szCs w:val="30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552"/>
        <w:gridCol w:w="992"/>
        <w:gridCol w:w="1134"/>
        <w:gridCol w:w="851"/>
        <w:gridCol w:w="1164"/>
        <w:gridCol w:w="1104"/>
        <w:gridCol w:w="708"/>
        <w:gridCol w:w="992"/>
        <w:gridCol w:w="993"/>
        <w:gridCol w:w="850"/>
        <w:gridCol w:w="1276"/>
      </w:tblGrid>
      <w:tr w:rsidR="00897F6D" w:rsidRPr="00DF7E5C" w:rsidTr="00DF7E5C">
        <w:trPr>
          <w:trHeight w:val="196"/>
        </w:trPr>
        <w:tc>
          <w:tcPr>
            <w:tcW w:w="2410" w:type="dxa"/>
            <w:vMerge w:val="restart"/>
          </w:tcPr>
          <w:p w:rsidR="001E2A87" w:rsidRPr="00DF7E5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F7E5C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DF7E5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552" w:type="dxa"/>
            <w:vMerge w:val="restart"/>
          </w:tcPr>
          <w:p w:rsidR="00CA7428" w:rsidRPr="00DF7E5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DF7E5C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 xml:space="preserve">Общая </w:t>
            </w:r>
            <w:r w:rsidR="00CA7428" w:rsidRPr="00DF7E5C">
              <w:rPr>
                <w:sz w:val="24"/>
                <w:szCs w:val="24"/>
              </w:rPr>
              <w:t xml:space="preserve">сумма дохода </w:t>
            </w:r>
          </w:p>
          <w:p w:rsidR="00897F6D" w:rsidRPr="00DF7E5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 xml:space="preserve">за год, </w:t>
            </w:r>
          </w:p>
          <w:p w:rsidR="00CA7428" w:rsidRPr="00DF7E5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тыс.</w:t>
            </w:r>
            <w:r w:rsidR="00897F6D" w:rsidRPr="00DF7E5C">
              <w:rPr>
                <w:sz w:val="24"/>
                <w:szCs w:val="24"/>
              </w:rPr>
              <w:t xml:space="preserve"> </w:t>
            </w:r>
            <w:r w:rsidRPr="00DF7E5C">
              <w:rPr>
                <w:sz w:val="24"/>
                <w:szCs w:val="24"/>
              </w:rPr>
              <w:t>руб.</w:t>
            </w:r>
          </w:p>
        </w:tc>
        <w:tc>
          <w:tcPr>
            <w:tcW w:w="3149" w:type="dxa"/>
            <w:gridSpan w:val="3"/>
          </w:tcPr>
          <w:p w:rsidR="00897F6D" w:rsidRPr="00DF7E5C" w:rsidRDefault="00CA7428" w:rsidP="00DF7E5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Перечень объектов недв</w:t>
            </w:r>
            <w:r w:rsidRPr="00DF7E5C">
              <w:rPr>
                <w:sz w:val="24"/>
                <w:szCs w:val="24"/>
              </w:rPr>
              <w:t>и</w:t>
            </w:r>
            <w:r w:rsidRPr="00DF7E5C">
              <w:rPr>
                <w:sz w:val="24"/>
                <w:szCs w:val="24"/>
              </w:rPr>
              <w:t>жимости, принадлежащих на праве со</w:t>
            </w:r>
            <w:r w:rsidRPr="00DF7E5C">
              <w:rPr>
                <w:sz w:val="24"/>
                <w:szCs w:val="24"/>
              </w:rPr>
              <w:t>б</w:t>
            </w:r>
            <w:r w:rsidRPr="00DF7E5C">
              <w:rPr>
                <w:sz w:val="24"/>
                <w:szCs w:val="24"/>
              </w:rPr>
              <w:t>ственности</w:t>
            </w:r>
          </w:p>
        </w:tc>
        <w:tc>
          <w:tcPr>
            <w:tcW w:w="2804" w:type="dxa"/>
            <w:gridSpan w:val="3"/>
          </w:tcPr>
          <w:p w:rsidR="00CA7428" w:rsidRPr="00DF7E5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Перечень объектов н</w:t>
            </w:r>
            <w:r w:rsidRPr="00DF7E5C">
              <w:rPr>
                <w:sz w:val="24"/>
                <w:szCs w:val="24"/>
              </w:rPr>
              <w:t>е</w:t>
            </w:r>
            <w:r w:rsidRPr="00DF7E5C">
              <w:rPr>
                <w:sz w:val="24"/>
                <w:szCs w:val="24"/>
              </w:rPr>
              <w:t>движимости, находящи</w:t>
            </w:r>
            <w:r w:rsidRPr="00DF7E5C">
              <w:rPr>
                <w:sz w:val="24"/>
                <w:szCs w:val="24"/>
              </w:rPr>
              <w:t>х</w:t>
            </w:r>
            <w:r w:rsidRPr="00DF7E5C">
              <w:rPr>
                <w:sz w:val="24"/>
                <w:szCs w:val="24"/>
              </w:rPr>
              <w:t>ся в польз</w:t>
            </w:r>
            <w:r w:rsidRPr="00DF7E5C">
              <w:rPr>
                <w:sz w:val="24"/>
                <w:szCs w:val="24"/>
              </w:rPr>
              <w:t>о</w:t>
            </w:r>
            <w:r w:rsidRPr="00DF7E5C">
              <w:rPr>
                <w:sz w:val="24"/>
                <w:szCs w:val="24"/>
              </w:rPr>
              <w:t>вании</w:t>
            </w:r>
          </w:p>
        </w:tc>
        <w:tc>
          <w:tcPr>
            <w:tcW w:w="993" w:type="dxa"/>
            <w:vMerge w:val="restart"/>
          </w:tcPr>
          <w:p w:rsidR="00CA7428" w:rsidRPr="00DF7E5C" w:rsidRDefault="00CA7428" w:rsidP="00DF7E5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rFonts w:cs="Times New Roman"/>
                <w:sz w:val="24"/>
                <w:szCs w:val="24"/>
              </w:rPr>
              <w:t>Пер</w:t>
            </w:r>
            <w:r w:rsidRPr="00DF7E5C">
              <w:rPr>
                <w:rFonts w:cs="Times New Roman"/>
                <w:sz w:val="24"/>
                <w:szCs w:val="24"/>
              </w:rPr>
              <w:t>е</w:t>
            </w:r>
            <w:r w:rsidRPr="00DF7E5C">
              <w:rPr>
                <w:rFonts w:cs="Times New Roman"/>
                <w:sz w:val="24"/>
                <w:szCs w:val="24"/>
              </w:rPr>
              <w:t>чень тран</w:t>
            </w:r>
            <w:r w:rsidRPr="00DF7E5C">
              <w:rPr>
                <w:rFonts w:cs="Times New Roman"/>
                <w:sz w:val="24"/>
                <w:szCs w:val="24"/>
              </w:rPr>
              <w:t>с</w:t>
            </w:r>
            <w:r w:rsidRPr="00DF7E5C">
              <w:rPr>
                <w:rFonts w:cs="Times New Roman"/>
                <w:sz w:val="24"/>
                <w:szCs w:val="24"/>
              </w:rPr>
              <w:t>портных средств, вид, ма</w:t>
            </w:r>
            <w:r w:rsidRPr="00DF7E5C">
              <w:rPr>
                <w:rFonts w:cs="Times New Roman"/>
                <w:sz w:val="24"/>
                <w:szCs w:val="24"/>
              </w:rPr>
              <w:t>р</w:t>
            </w:r>
            <w:r w:rsidRPr="00DF7E5C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850" w:type="dxa"/>
            <w:vMerge w:val="restart"/>
          </w:tcPr>
          <w:p w:rsidR="00CA7428" w:rsidRPr="00DF7E5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bCs/>
                <w:sz w:val="24"/>
                <w:szCs w:val="24"/>
              </w:rPr>
              <w:t>Пре</w:t>
            </w:r>
            <w:r w:rsidRPr="00DF7E5C">
              <w:rPr>
                <w:bCs/>
                <w:sz w:val="24"/>
                <w:szCs w:val="24"/>
              </w:rPr>
              <w:t>д</w:t>
            </w:r>
            <w:r w:rsidRPr="00DF7E5C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276" w:type="dxa"/>
            <w:vMerge w:val="restart"/>
          </w:tcPr>
          <w:p w:rsidR="00897F6D" w:rsidRPr="00DF7E5C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DF7E5C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897F6D" w:rsidRPr="00DF7E5C" w:rsidRDefault="00CA7428" w:rsidP="00DF7E5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DF7E5C">
              <w:rPr>
                <w:bCs/>
                <w:sz w:val="24"/>
                <w:szCs w:val="24"/>
              </w:rPr>
              <w:t>счет</w:t>
            </w:r>
            <w:proofErr w:type="gramEnd"/>
            <w:r w:rsidRPr="00DF7E5C">
              <w:rPr>
                <w:bCs/>
                <w:sz w:val="24"/>
                <w:szCs w:val="24"/>
              </w:rPr>
              <w:t xml:space="preserve"> кот</w:t>
            </w:r>
            <w:r w:rsidRPr="00DF7E5C">
              <w:rPr>
                <w:bCs/>
                <w:sz w:val="24"/>
                <w:szCs w:val="24"/>
              </w:rPr>
              <w:t>о</w:t>
            </w:r>
            <w:r w:rsidRPr="00DF7E5C">
              <w:rPr>
                <w:bCs/>
                <w:sz w:val="24"/>
                <w:szCs w:val="24"/>
              </w:rPr>
              <w:t xml:space="preserve">рых </w:t>
            </w:r>
            <w:r w:rsidR="009A5C78" w:rsidRPr="00DF7E5C">
              <w:rPr>
                <w:bCs/>
                <w:sz w:val="24"/>
                <w:szCs w:val="24"/>
              </w:rPr>
              <w:t>сове</w:t>
            </w:r>
            <w:r w:rsidR="009A5C78" w:rsidRPr="00DF7E5C">
              <w:rPr>
                <w:bCs/>
                <w:sz w:val="24"/>
                <w:szCs w:val="24"/>
              </w:rPr>
              <w:t>р</w:t>
            </w:r>
            <w:r w:rsidR="009A5C78" w:rsidRPr="00DF7E5C">
              <w:rPr>
                <w:bCs/>
                <w:sz w:val="24"/>
                <w:szCs w:val="24"/>
              </w:rPr>
              <w:t>шены сделки (</w:t>
            </w:r>
            <w:r w:rsidRPr="00DF7E5C">
              <w:rPr>
                <w:bCs/>
                <w:sz w:val="24"/>
                <w:szCs w:val="24"/>
              </w:rPr>
              <w:t>совершена сделка</w:t>
            </w:r>
            <w:r w:rsidR="009A5C78" w:rsidRPr="00DF7E5C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DF7E5C" w:rsidTr="00DF7E5C">
        <w:trPr>
          <w:trHeight w:val="173"/>
        </w:trPr>
        <w:tc>
          <w:tcPr>
            <w:tcW w:w="2410" w:type="dxa"/>
            <w:vMerge/>
          </w:tcPr>
          <w:p w:rsidR="00CA7428" w:rsidRPr="00DF7E5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A7428" w:rsidRPr="00DF7E5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DF7E5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DF7E5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вид об</w:t>
            </w:r>
            <w:r w:rsidRPr="00DF7E5C">
              <w:rPr>
                <w:sz w:val="24"/>
                <w:szCs w:val="24"/>
              </w:rPr>
              <w:t>ъ</w:t>
            </w:r>
            <w:r w:rsidRPr="00DF7E5C">
              <w:rPr>
                <w:sz w:val="24"/>
                <w:szCs w:val="24"/>
              </w:rPr>
              <w:t>екта н</w:t>
            </w:r>
            <w:r w:rsidRPr="00DF7E5C">
              <w:rPr>
                <w:sz w:val="24"/>
                <w:szCs w:val="24"/>
              </w:rPr>
              <w:t>е</w:t>
            </w:r>
            <w:r w:rsidRPr="00DF7E5C">
              <w:rPr>
                <w:sz w:val="24"/>
                <w:szCs w:val="24"/>
              </w:rPr>
              <w:t>движ</w:t>
            </w:r>
            <w:r w:rsidRPr="00DF7E5C">
              <w:rPr>
                <w:sz w:val="24"/>
                <w:szCs w:val="24"/>
              </w:rPr>
              <w:t>и</w:t>
            </w:r>
            <w:r w:rsidRPr="00DF7E5C">
              <w:rPr>
                <w:sz w:val="24"/>
                <w:szCs w:val="24"/>
              </w:rPr>
              <w:t>мости</w:t>
            </w:r>
          </w:p>
        </w:tc>
        <w:tc>
          <w:tcPr>
            <w:tcW w:w="851" w:type="dxa"/>
          </w:tcPr>
          <w:p w:rsidR="00CA7428" w:rsidRPr="00DF7E5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пл</w:t>
            </w:r>
            <w:r w:rsidRPr="00DF7E5C">
              <w:rPr>
                <w:sz w:val="24"/>
                <w:szCs w:val="24"/>
              </w:rPr>
              <w:t>о</w:t>
            </w:r>
            <w:r w:rsidRPr="00DF7E5C">
              <w:rPr>
                <w:sz w:val="24"/>
                <w:szCs w:val="24"/>
              </w:rPr>
              <w:t>щадь, кв.</w:t>
            </w:r>
            <w:r w:rsidR="000920CA" w:rsidRPr="00DF7E5C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164" w:type="dxa"/>
          </w:tcPr>
          <w:p w:rsidR="00CA7428" w:rsidRPr="00DF7E5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страна распол</w:t>
            </w:r>
            <w:r w:rsidRPr="00DF7E5C">
              <w:rPr>
                <w:sz w:val="24"/>
                <w:szCs w:val="24"/>
              </w:rPr>
              <w:t>о</w:t>
            </w:r>
            <w:r w:rsidRPr="00DF7E5C">
              <w:rPr>
                <w:sz w:val="24"/>
                <w:szCs w:val="24"/>
              </w:rPr>
              <w:t>жения</w:t>
            </w:r>
          </w:p>
        </w:tc>
        <w:tc>
          <w:tcPr>
            <w:tcW w:w="1104" w:type="dxa"/>
          </w:tcPr>
          <w:p w:rsidR="00CA7428" w:rsidRPr="00DF7E5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вид об</w:t>
            </w:r>
            <w:r w:rsidRPr="00DF7E5C">
              <w:rPr>
                <w:sz w:val="24"/>
                <w:szCs w:val="24"/>
              </w:rPr>
              <w:t>ъ</w:t>
            </w:r>
            <w:r w:rsidRPr="00DF7E5C">
              <w:rPr>
                <w:sz w:val="24"/>
                <w:szCs w:val="24"/>
              </w:rPr>
              <w:t>екта н</w:t>
            </w:r>
            <w:r w:rsidRPr="00DF7E5C">
              <w:rPr>
                <w:sz w:val="24"/>
                <w:szCs w:val="24"/>
              </w:rPr>
              <w:t>е</w:t>
            </w:r>
            <w:r w:rsidRPr="00DF7E5C">
              <w:rPr>
                <w:sz w:val="24"/>
                <w:szCs w:val="24"/>
              </w:rPr>
              <w:t>движ</w:t>
            </w:r>
            <w:r w:rsidRPr="00DF7E5C">
              <w:rPr>
                <w:sz w:val="24"/>
                <w:szCs w:val="24"/>
              </w:rPr>
              <w:t>и</w:t>
            </w:r>
            <w:r w:rsidRPr="00DF7E5C">
              <w:rPr>
                <w:sz w:val="24"/>
                <w:szCs w:val="24"/>
              </w:rPr>
              <w:t>мости</w:t>
            </w:r>
          </w:p>
        </w:tc>
        <w:tc>
          <w:tcPr>
            <w:tcW w:w="708" w:type="dxa"/>
          </w:tcPr>
          <w:p w:rsidR="00CA7428" w:rsidRPr="00DF7E5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пл</w:t>
            </w:r>
            <w:r w:rsidRPr="00DF7E5C">
              <w:rPr>
                <w:sz w:val="24"/>
                <w:szCs w:val="24"/>
              </w:rPr>
              <w:t>о</w:t>
            </w:r>
            <w:r w:rsidRPr="00DF7E5C">
              <w:rPr>
                <w:sz w:val="24"/>
                <w:szCs w:val="24"/>
              </w:rPr>
              <w:t>щадь, кв.</w:t>
            </w:r>
            <w:r w:rsidR="00897F6D" w:rsidRPr="00DF7E5C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DF7E5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страна расп</w:t>
            </w:r>
            <w:r w:rsidRPr="00DF7E5C">
              <w:rPr>
                <w:sz w:val="24"/>
                <w:szCs w:val="24"/>
              </w:rPr>
              <w:t>о</w:t>
            </w:r>
            <w:r w:rsidRPr="00DF7E5C">
              <w:rPr>
                <w:sz w:val="24"/>
                <w:szCs w:val="24"/>
              </w:rPr>
              <w:t>ложения</w:t>
            </w:r>
          </w:p>
        </w:tc>
        <w:tc>
          <w:tcPr>
            <w:tcW w:w="993" w:type="dxa"/>
            <w:vMerge/>
          </w:tcPr>
          <w:p w:rsidR="00CA7428" w:rsidRPr="00DF7E5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DF7E5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DF7E5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6093B" w:rsidRPr="00DF7E5C" w:rsidTr="00DF7E5C">
        <w:trPr>
          <w:trHeight w:val="1214"/>
        </w:trPr>
        <w:tc>
          <w:tcPr>
            <w:tcW w:w="2410" w:type="dxa"/>
          </w:tcPr>
          <w:p w:rsidR="00F6093B" w:rsidRPr="00DF7E5C" w:rsidRDefault="00F6093B" w:rsidP="00F6093B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6" w:right="-57" w:hanging="283"/>
              <w:rPr>
                <w:rFonts w:cs="Times New Roman"/>
                <w:sz w:val="24"/>
                <w:szCs w:val="24"/>
              </w:rPr>
            </w:pPr>
            <w:r w:rsidRPr="00DF7E5C">
              <w:rPr>
                <w:rFonts w:cs="Times New Roman"/>
                <w:sz w:val="24"/>
                <w:szCs w:val="24"/>
              </w:rPr>
              <w:t xml:space="preserve">Платошечкина </w:t>
            </w:r>
          </w:p>
          <w:p w:rsidR="00F6093B" w:rsidRPr="00DF7E5C" w:rsidRDefault="00F6093B" w:rsidP="000439AA">
            <w:pPr>
              <w:pStyle w:val="aa"/>
              <w:autoSpaceDE w:val="0"/>
              <w:autoSpaceDN w:val="0"/>
              <w:adjustRightInd w:val="0"/>
              <w:ind w:left="346" w:right="-57"/>
              <w:rPr>
                <w:rFonts w:cs="Times New Roman"/>
                <w:sz w:val="24"/>
                <w:szCs w:val="24"/>
              </w:rPr>
            </w:pPr>
            <w:r w:rsidRPr="00DF7E5C">
              <w:rPr>
                <w:rFonts w:cs="Times New Roman"/>
                <w:sz w:val="24"/>
                <w:szCs w:val="24"/>
              </w:rPr>
              <w:t xml:space="preserve">Наталья </w:t>
            </w:r>
          </w:p>
          <w:p w:rsidR="00F6093B" w:rsidRPr="00DF7E5C" w:rsidRDefault="00F6093B" w:rsidP="000439AA">
            <w:pPr>
              <w:pStyle w:val="aa"/>
              <w:autoSpaceDE w:val="0"/>
              <w:autoSpaceDN w:val="0"/>
              <w:adjustRightInd w:val="0"/>
              <w:ind w:left="346" w:right="-57"/>
              <w:rPr>
                <w:rFonts w:cs="Times New Roman"/>
                <w:sz w:val="24"/>
                <w:szCs w:val="24"/>
              </w:rPr>
            </w:pPr>
            <w:r w:rsidRPr="00DF7E5C">
              <w:rPr>
                <w:rFonts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552" w:type="dxa"/>
          </w:tcPr>
          <w:p w:rsidR="00F6093B" w:rsidRPr="00DF7E5C" w:rsidRDefault="00F6093B" w:rsidP="000439AA">
            <w:pPr>
              <w:ind w:left="-57" w:right="-57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 xml:space="preserve">Начальник бюджетного </w:t>
            </w:r>
            <w:proofErr w:type="gramStart"/>
            <w:r w:rsidRPr="00DF7E5C">
              <w:rPr>
                <w:sz w:val="24"/>
                <w:szCs w:val="24"/>
              </w:rPr>
              <w:t>отдела департамента финансов администр</w:t>
            </w:r>
            <w:r w:rsidRPr="00DF7E5C">
              <w:rPr>
                <w:sz w:val="24"/>
                <w:szCs w:val="24"/>
              </w:rPr>
              <w:t>а</w:t>
            </w:r>
            <w:r w:rsidRPr="00DF7E5C">
              <w:rPr>
                <w:sz w:val="24"/>
                <w:szCs w:val="24"/>
              </w:rPr>
              <w:t>ции города</w:t>
            </w:r>
            <w:proofErr w:type="gramEnd"/>
          </w:p>
        </w:tc>
        <w:tc>
          <w:tcPr>
            <w:tcW w:w="992" w:type="dxa"/>
          </w:tcPr>
          <w:p w:rsidR="00F6093B" w:rsidRPr="00DF7E5C" w:rsidRDefault="00A07E23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989,946</w:t>
            </w:r>
          </w:p>
        </w:tc>
        <w:tc>
          <w:tcPr>
            <w:tcW w:w="1134" w:type="dxa"/>
          </w:tcPr>
          <w:p w:rsidR="00F6093B" w:rsidRPr="00DF7E5C" w:rsidRDefault="00D93E47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К</w:t>
            </w:r>
            <w:r w:rsidR="00F6093B" w:rsidRPr="00DF7E5C">
              <w:rPr>
                <w:sz w:val="24"/>
                <w:szCs w:val="24"/>
              </w:rPr>
              <w:t>вартира</w:t>
            </w:r>
          </w:p>
        </w:tc>
        <w:tc>
          <w:tcPr>
            <w:tcW w:w="851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51,9</w:t>
            </w:r>
          </w:p>
        </w:tc>
        <w:tc>
          <w:tcPr>
            <w:tcW w:w="1164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Россия</w:t>
            </w:r>
          </w:p>
        </w:tc>
        <w:tc>
          <w:tcPr>
            <w:tcW w:w="1104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-</w:t>
            </w:r>
          </w:p>
        </w:tc>
      </w:tr>
      <w:tr w:rsidR="00F6093B" w:rsidRPr="00DF7E5C" w:rsidTr="00DF7E5C">
        <w:trPr>
          <w:trHeight w:val="681"/>
        </w:trPr>
        <w:tc>
          <w:tcPr>
            <w:tcW w:w="2410" w:type="dxa"/>
          </w:tcPr>
          <w:p w:rsidR="00F6093B" w:rsidRPr="00DF7E5C" w:rsidRDefault="00F6093B" w:rsidP="00F6093B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F7E5C">
              <w:rPr>
                <w:rFonts w:cs="Times New Roman"/>
                <w:sz w:val="24"/>
                <w:szCs w:val="24"/>
              </w:rPr>
              <w:t>Несовершенн</w:t>
            </w:r>
            <w:r w:rsidRPr="00DF7E5C">
              <w:rPr>
                <w:rFonts w:cs="Times New Roman"/>
                <w:sz w:val="24"/>
                <w:szCs w:val="24"/>
              </w:rPr>
              <w:t>о</w:t>
            </w:r>
            <w:r w:rsidRPr="00DF7E5C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2552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-</w:t>
            </w:r>
          </w:p>
        </w:tc>
        <w:tc>
          <w:tcPr>
            <w:tcW w:w="1104" w:type="dxa"/>
          </w:tcPr>
          <w:p w:rsidR="00F6093B" w:rsidRPr="00DF7E5C" w:rsidRDefault="00D93E47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К</w:t>
            </w:r>
            <w:r w:rsidR="00F6093B" w:rsidRPr="00DF7E5C">
              <w:rPr>
                <w:sz w:val="24"/>
                <w:szCs w:val="24"/>
              </w:rPr>
              <w:t>вартира</w:t>
            </w:r>
          </w:p>
        </w:tc>
        <w:tc>
          <w:tcPr>
            <w:tcW w:w="708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51,9</w:t>
            </w:r>
          </w:p>
        </w:tc>
        <w:tc>
          <w:tcPr>
            <w:tcW w:w="992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Россия</w:t>
            </w:r>
          </w:p>
        </w:tc>
        <w:tc>
          <w:tcPr>
            <w:tcW w:w="993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6093B" w:rsidRPr="00DF7E5C" w:rsidRDefault="00F6093B" w:rsidP="000439AA">
            <w:pPr>
              <w:ind w:left="-57" w:right="-57"/>
              <w:jc w:val="center"/>
              <w:rPr>
                <w:sz w:val="24"/>
                <w:szCs w:val="24"/>
              </w:rPr>
            </w:pPr>
            <w:r w:rsidRPr="00DF7E5C">
              <w:rPr>
                <w:sz w:val="24"/>
                <w:szCs w:val="24"/>
              </w:rPr>
              <w:t>-</w:t>
            </w:r>
          </w:p>
        </w:tc>
      </w:tr>
    </w:tbl>
    <w:p w:rsidR="004D13CC" w:rsidRPr="00897F6D" w:rsidRDefault="004D13CC" w:rsidP="00350CBF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4D13CC" w:rsidRPr="00897F6D" w:rsidSect="00DF7E5C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EF7" w:rsidRDefault="00C01EF7" w:rsidP="003F034E">
      <w:r>
        <w:separator/>
      </w:r>
    </w:p>
  </w:endnote>
  <w:endnote w:type="continuationSeparator" w:id="0">
    <w:p w:rsidR="00C01EF7" w:rsidRDefault="00C01EF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EF7" w:rsidRDefault="00C01EF7" w:rsidP="003F034E">
      <w:r>
        <w:separator/>
      </w:r>
    </w:p>
  </w:footnote>
  <w:footnote w:type="continuationSeparator" w:id="0">
    <w:p w:rsidR="00C01EF7" w:rsidRDefault="00C01EF7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72EB1"/>
    <w:multiLevelType w:val="hybridMultilevel"/>
    <w:tmpl w:val="61602132"/>
    <w:lvl w:ilvl="0" w:tplc="05C22930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790"/>
    <w:rsid w:val="00013056"/>
    <w:rsid w:val="00016821"/>
    <w:rsid w:val="00077FD6"/>
    <w:rsid w:val="0008480F"/>
    <w:rsid w:val="0009177B"/>
    <w:rsid w:val="000920CA"/>
    <w:rsid w:val="000B1A48"/>
    <w:rsid w:val="000D5A5C"/>
    <w:rsid w:val="00131E8E"/>
    <w:rsid w:val="001735C9"/>
    <w:rsid w:val="00186A2C"/>
    <w:rsid w:val="001A65B3"/>
    <w:rsid w:val="001E2A87"/>
    <w:rsid w:val="002163DE"/>
    <w:rsid w:val="00271D86"/>
    <w:rsid w:val="0028186C"/>
    <w:rsid w:val="002C1F5B"/>
    <w:rsid w:val="002D1B1D"/>
    <w:rsid w:val="002F5411"/>
    <w:rsid w:val="002F6EE2"/>
    <w:rsid w:val="00305F3D"/>
    <w:rsid w:val="003130A0"/>
    <w:rsid w:val="00321881"/>
    <w:rsid w:val="00350CBF"/>
    <w:rsid w:val="00361B3E"/>
    <w:rsid w:val="0039153D"/>
    <w:rsid w:val="003970A3"/>
    <w:rsid w:val="003D0C18"/>
    <w:rsid w:val="003F034E"/>
    <w:rsid w:val="003F7236"/>
    <w:rsid w:val="0040118A"/>
    <w:rsid w:val="00450342"/>
    <w:rsid w:val="00452BFF"/>
    <w:rsid w:val="004536B4"/>
    <w:rsid w:val="00457128"/>
    <w:rsid w:val="00465831"/>
    <w:rsid w:val="004A3B84"/>
    <w:rsid w:val="004B2E63"/>
    <w:rsid w:val="004C04EC"/>
    <w:rsid w:val="004D13CC"/>
    <w:rsid w:val="004F1FDF"/>
    <w:rsid w:val="004F54EF"/>
    <w:rsid w:val="00500FE0"/>
    <w:rsid w:val="00504E92"/>
    <w:rsid w:val="00536AD8"/>
    <w:rsid w:val="00547FBB"/>
    <w:rsid w:val="0057511F"/>
    <w:rsid w:val="00580FB1"/>
    <w:rsid w:val="005A4C8D"/>
    <w:rsid w:val="005B2345"/>
    <w:rsid w:val="005D3A2B"/>
    <w:rsid w:val="005E3C63"/>
    <w:rsid w:val="00604E05"/>
    <w:rsid w:val="0064484C"/>
    <w:rsid w:val="006507B7"/>
    <w:rsid w:val="00673795"/>
    <w:rsid w:val="00684262"/>
    <w:rsid w:val="006B38C1"/>
    <w:rsid w:val="006D1DD9"/>
    <w:rsid w:val="006E0E0F"/>
    <w:rsid w:val="006F0C82"/>
    <w:rsid w:val="007229F4"/>
    <w:rsid w:val="00743B80"/>
    <w:rsid w:val="00787A47"/>
    <w:rsid w:val="007E40E1"/>
    <w:rsid w:val="00853B50"/>
    <w:rsid w:val="00856EF3"/>
    <w:rsid w:val="008628DD"/>
    <w:rsid w:val="00896323"/>
    <w:rsid w:val="00897F6D"/>
    <w:rsid w:val="008A77E9"/>
    <w:rsid w:val="008B0BA1"/>
    <w:rsid w:val="008E40A6"/>
    <w:rsid w:val="00936ECD"/>
    <w:rsid w:val="0097122A"/>
    <w:rsid w:val="009742DC"/>
    <w:rsid w:val="009A5C78"/>
    <w:rsid w:val="009B0202"/>
    <w:rsid w:val="009C128F"/>
    <w:rsid w:val="00A07E23"/>
    <w:rsid w:val="00A26B8A"/>
    <w:rsid w:val="00A3456D"/>
    <w:rsid w:val="00A81ABB"/>
    <w:rsid w:val="00A84918"/>
    <w:rsid w:val="00A92EEC"/>
    <w:rsid w:val="00AA04FC"/>
    <w:rsid w:val="00AC35B3"/>
    <w:rsid w:val="00AD734A"/>
    <w:rsid w:val="00AF4B5D"/>
    <w:rsid w:val="00B014D7"/>
    <w:rsid w:val="00B43E3E"/>
    <w:rsid w:val="00B95C38"/>
    <w:rsid w:val="00B97039"/>
    <w:rsid w:val="00BC20BC"/>
    <w:rsid w:val="00BC7A2B"/>
    <w:rsid w:val="00C01EF7"/>
    <w:rsid w:val="00C210A2"/>
    <w:rsid w:val="00C53891"/>
    <w:rsid w:val="00C55E7A"/>
    <w:rsid w:val="00C84965"/>
    <w:rsid w:val="00C90F03"/>
    <w:rsid w:val="00C91EB2"/>
    <w:rsid w:val="00CA327A"/>
    <w:rsid w:val="00CA7428"/>
    <w:rsid w:val="00CB09DA"/>
    <w:rsid w:val="00CC466E"/>
    <w:rsid w:val="00D04DC7"/>
    <w:rsid w:val="00D26592"/>
    <w:rsid w:val="00D575C2"/>
    <w:rsid w:val="00D750AE"/>
    <w:rsid w:val="00D866F6"/>
    <w:rsid w:val="00D93E47"/>
    <w:rsid w:val="00DA43D5"/>
    <w:rsid w:val="00DE5C62"/>
    <w:rsid w:val="00DE6F0F"/>
    <w:rsid w:val="00DF08F9"/>
    <w:rsid w:val="00DF7E5C"/>
    <w:rsid w:val="00E06E7C"/>
    <w:rsid w:val="00E370B4"/>
    <w:rsid w:val="00E64E28"/>
    <w:rsid w:val="00E92A2E"/>
    <w:rsid w:val="00EB437B"/>
    <w:rsid w:val="00EF32FE"/>
    <w:rsid w:val="00F071BF"/>
    <w:rsid w:val="00F10846"/>
    <w:rsid w:val="00F6093B"/>
    <w:rsid w:val="00F61CEC"/>
    <w:rsid w:val="00F77F8B"/>
    <w:rsid w:val="00F94B5D"/>
    <w:rsid w:val="00FA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609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609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F6FEBC-40AA-48AC-926F-00F7E93D7348}"/>
</file>

<file path=customXml/itemProps2.xml><?xml version="1.0" encoding="utf-8"?>
<ds:datastoreItem xmlns:ds="http://schemas.openxmlformats.org/officeDocument/2006/customXml" ds:itemID="{DC956124-7FC6-4D66-AB35-93607FBDB226}"/>
</file>

<file path=customXml/itemProps3.xml><?xml version="1.0" encoding="utf-8"?>
<ds:datastoreItem xmlns:ds="http://schemas.openxmlformats.org/officeDocument/2006/customXml" ds:itemID="{5D76DD38-4BE6-45C9-93DF-D894FA30A98E}"/>
</file>

<file path=customXml/itemProps4.xml><?xml version="1.0" encoding="utf-8"?>
<ds:datastoreItem xmlns:ds="http://schemas.openxmlformats.org/officeDocument/2006/customXml" ds:itemID="{49131649-803A-482F-AF28-25CCBD3E83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4</cp:revision>
  <cp:lastPrinted>2022-01-25T02:26:00Z</cp:lastPrinted>
  <dcterms:created xsi:type="dcterms:W3CDTF">2022-04-07T02:13:00Z</dcterms:created>
  <dcterms:modified xsi:type="dcterms:W3CDTF">2022-05-04T10:35:00Z</dcterms:modified>
</cp:coreProperties>
</file>