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EF7" w:rsidRDefault="004E6EF7" w:rsidP="004E6EF7">
      <w:pPr>
        <w:autoSpaceDE w:val="0"/>
        <w:autoSpaceDN w:val="0"/>
        <w:adjustRightInd w:val="0"/>
        <w:jc w:val="center"/>
        <w:rPr>
          <w:rFonts w:cs="Times New Roman"/>
          <w:sz w:val="22"/>
        </w:rPr>
      </w:pPr>
    </w:p>
    <w:p w:rsidR="004E6EF7" w:rsidRPr="00B32673" w:rsidRDefault="004E6EF7" w:rsidP="004E6EF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B32673">
        <w:rPr>
          <w:rFonts w:cs="Times New Roman"/>
          <w:b/>
          <w:sz w:val="30"/>
          <w:szCs w:val="30"/>
        </w:rPr>
        <w:t>СВЕДЕНИЯ</w:t>
      </w:r>
    </w:p>
    <w:p w:rsidR="004E6EF7" w:rsidRPr="00B32673" w:rsidRDefault="004E6EF7" w:rsidP="004E6EF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B32673">
        <w:rPr>
          <w:rFonts w:cs="Times New Roman"/>
          <w:b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4E6EF7" w:rsidRPr="00B32673" w:rsidRDefault="004E6EF7" w:rsidP="004E6EF7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B32673">
        <w:rPr>
          <w:rFonts w:cs="Times New Roman"/>
          <w:b/>
          <w:sz w:val="30"/>
          <w:szCs w:val="30"/>
        </w:rPr>
        <w:t xml:space="preserve">на 31 декабря 2021 года, </w:t>
      </w:r>
      <w:proofErr w:type="gramStart"/>
      <w:r w:rsidRPr="00B32673">
        <w:rPr>
          <w:rFonts w:cs="Times New Roman"/>
          <w:b/>
          <w:sz w:val="30"/>
          <w:szCs w:val="30"/>
        </w:rPr>
        <w:t>представленных</w:t>
      </w:r>
      <w:proofErr w:type="gramEnd"/>
      <w:r w:rsidRPr="00B32673">
        <w:rPr>
          <w:rFonts w:cs="Times New Roman"/>
          <w:b/>
          <w:sz w:val="30"/>
          <w:szCs w:val="30"/>
        </w:rPr>
        <w:t xml:space="preserve"> муниципальными служащими </w:t>
      </w:r>
    </w:p>
    <w:p w:rsidR="004E6EF7" w:rsidRDefault="004E6EF7" w:rsidP="00B3267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B32673">
        <w:rPr>
          <w:rFonts w:cs="Times New Roman"/>
          <w:b/>
          <w:sz w:val="30"/>
          <w:szCs w:val="30"/>
        </w:rPr>
        <w:t>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B32673" w:rsidRPr="00B32673" w:rsidRDefault="00B32673" w:rsidP="00B32673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</w:p>
    <w:tbl>
      <w:tblPr>
        <w:tblStyle w:val="a4"/>
        <w:tblW w:w="1531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703"/>
        <w:gridCol w:w="2837"/>
        <w:gridCol w:w="1135"/>
        <w:gridCol w:w="1842"/>
        <w:gridCol w:w="709"/>
        <w:gridCol w:w="851"/>
        <w:gridCol w:w="1134"/>
        <w:gridCol w:w="1134"/>
        <w:gridCol w:w="992"/>
        <w:gridCol w:w="1276"/>
        <w:gridCol w:w="568"/>
        <w:gridCol w:w="1134"/>
      </w:tblGrid>
      <w:tr w:rsidR="004E6EF7" w:rsidTr="00737519">
        <w:trPr>
          <w:trHeight w:val="196"/>
        </w:trPr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Фамилия, имя, </w:t>
            </w:r>
          </w:p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отчество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Должность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Общая сумма дохода </w:t>
            </w:r>
          </w:p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за год, </w:t>
            </w:r>
          </w:p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тыс. руб.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Перечень объектов недвижимости, принадлежащих на праве собственности</w:t>
            </w:r>
          </w:p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Перечень объектов недвижимости, находящихся в пользовании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Перечень </w:t>
            </w:r>
            <w:proofErr w:type="gramStart"/>
            <w:r>
              <w:rPr>
                <w:rFonts w:cs="Times New Roman"/>
                <w:sz w:val="22"/>
              </w:rPr>
              <w:t>транспорт-</w:t>
            </w:r>
            <w:proofErr w:type="spellStart"/>
            <w:r>
              <w:rPr>
                <w:rFonts w:cs="Times New Roman"/>
                <w:sz w:val="22"/>
              </w:rPr>
              <w:t>ных</w:t>
            </w:r>
            <w:proofErr w:type="spellEnd"/>
            <w:proofErr w:type="gramEnd"/>
            <w:r>
              <w:rPr>
                <w:rFonts w:cs="Times New Roman"/>
                <w:sz w:val="22"/>
              </w:rPr>
              <w:t xml:space="preserve"> средств, вид, марка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bCs/>
                <w:sz w:val="22"/>
              </w:rPr>
              <w:t>Предмет сделки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 xml:space="preserve">Источники получения средств, </w:t>
            </w:r>
          </w:p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bCs/>
                <w:sz w:val="22"/>
              </w:rPr>
            </w:pPr>
            <w:r>
              <w:rPr>
                <w:rFonts w:cs="Times New Roman"/>
                <w:bCs/>
                <w:sz w:val="22"/>
              </w:rPr>
              <w:t xml:space="preserve">за </w:t>
            </w:r>
            <w:proofErr w:type="gramStart"/>
            <w:r>
              <w:rPr>
                <w:rFonts w:cs="Times New Roman"/>
                <w:bCs/>
                <w:sz w:val="22"/>
              </w:rPr>
              <w:t>счет</w:t>
            </w:r>
            <w:proofErr w:type="gramEnd"/>
            <w:r>
              <w:rPr>
                <w:rFonts w:cs="Times New Roman"/>
                <w:bCs/>
                <w:sz w:val="22"/>
              </w:rPr>
              <w:t xml:space="preserve"> которых совершена сделка</w:t>
            </w:r>
          </w:p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</w:tr>
      <w:tr w:rsidR="004E6EF7" w:rsidTr="00737519">
        <w:trPr>
          <w:trHeight w:val="173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вид объекта недвижимости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площадь, кв. м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вид объекта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площадь, кв. 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192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страна расположения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</w:tr>
      <w:tr w:rsidR="004E6EF7" w:rsidTr="00737519">
        <w:tc>
          <w:tcPr>
            <w:tcW w:w="1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Pr="009674BD" w:rsidRDefault="004E6EF7" w:rsidP="009674BD">
            <w:pPr>
              <w:autoSpaceDE w:val="0"/>
              <w:autoSpaceDN w:val="0"/>
              <w:adjustRightInd w:val="0"/>
              <w:spacing w:line="216" w:lineRule="auto"/>
              <w:ind w:right="-57"/>
              <w:rPr>
                <w:rFonts w:cs="Times New Roman"/>
                <w:sz w:val="22"/>
              </w:rPr>
            </w:pPr>
            <w:r w:rsidRPr="009674BD">
              <w:rPr>
                <w:rFonts w:cs="Times New Roman"/>
                <w:sz w:val="22"/>
              </w:rPr>
              <w:t xml:space="preserve">Муганцева </w:t>
            </w:r>
          </w:p>
          <w:p w:rsidR="004E6EF7" w:rsidRPr="009674BD" w:rsidRDefault="004E6EF7" w:rsidP="009674BD">
            <w:pPr>
              <w:autoSpaceDE w:val="0"/>
              <w:autoSpaceDN w:val="0"/>
              <w:adjustRightInd w:val="0"/>
              <w:spacing w:line="216" w:lineRule="auto"/>
              <w:ind w:right="-57"/>
              <w:rPr>
                <w:rFonts w:cs="Times New Roman"/>
                <w:sz w:val="22"/>
              </w:rPr>
            </w:pPr>
            <w:r w:rsidRPr="009674BD">
              <w:rPr>
                <w:rFonts w:cs="Times New Roman"/>
                <w:sz w:val="22"/>
              </w:rPr>
              <w:t>Ольга</w:t>
            </w:r>
          </w:p>
          <w:p w:rsidR="004E6EF7" w:rsidRPr="009674BD" w:rsidRDefault="004E6EF7" w:rsidP="009674BD">
            <w:pPr>
              <w:autoSpaceDE w:val="0"/>
              <w:autoSpaceDN w:val="0"/>
              <w:adjustRightInd w:val="0"/>
              <w:spacing w:line="216" w:lineRule="auto"/>
              <w:ind w:right="-57"/>
              <w:rPr>
                <w:rFonts w:cs="Times New Roman"/>
                <w:sz w:val="22"/>
              </w:rPr>
            </w:pPr>
            <w:r w:rsidRPr="009674BD">
              <w:rPr>
                <w:rFonts w:cs="Times New Roman"/>
                <w:sz w:val="22"/>
              </w:rPr>
              <w:t>Викторовна</w:t>
            </w:r>
          </w:p>
        </w:tc>
        <w:tc>
          <w:tcPr>
            <w:tcW w:w="28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Консультант (юрист) отдела оперативно-правовой работы департамента общественной безопасности администрации города </w:t>
            </w:r>
          </w:p>
          <w:p w:rsidR="00B32673" w:rsidRDefault="00B32673" w:rsidP="00737519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Красноярска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4E6EF7" w:rsidRDefault="004E6EF7" w:rsidP="00737519">
            <w:pPr>
              <w:autoSpaceDE w:val="0"/>
              <w:autoSpaceDN w:val="0"/>
              <w:adjustRightInd w:val="0"/>
              <w:rPr>
                <w:color w:val="FF0000"/>
                <w:sz w:val="22"/>
              </w:rPr>
            </w:pPr>
            <w:r>
              <w:rPr>
                <w:sz w:val="22"/>
              </w:rPr>
              <w:t>989, 381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квартира </w:t>
            </w:r>
          </w:p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(1/3 доли)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67,5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  <w:tr w:rsidR="004E6EF7" w:rsidTr="00737519">
        <w:trPr>
          <w:trHeight w:val="360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color w:val="FF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</w:tr>
      <w:tr w:rsidR="004E6EF7" w:rsidTr="00737519">
        <w:trPr>
          <w:trHeight w:val="315"/>
        </w:trPr>
        <w:tc>
          <w:tcPr>
            <w:tcW w:w="17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28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color w:val="FF0000"/>
                <w:sz w:val="22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36,6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EF7" w:rsidRDefault="004E6EF7" w:rsidP="00737519">
            <w:pPr>
              <w:rPr>
                <w:rFonts w:cs="Times New Roman"/>
                <w:sz w:val="22"/>
              </w:rPr>
            </w:pPr>
          </w:p>
        </w:tc>
      </w:tr>
      <w:tr w:rsidR="004E6EF7" w:rsidTr="00737519"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autoSpaceDE w:val="0"/>
              <w:autoSpaceDN w:val="0"/>
              <w:adjustRightInd w:val="0"/>
              <w:spacing w:line="216" w:lineRule="auto"/>
              <w:ind w:left="-57" w:right="-57"/>
              <w:rPr>
                <w:rFonts w:cs="Times New Roman"/>
                <w:sz w:val="22"/>
              </w:rPr>
            </w:pPr>
            <w:bookmarkStart w:id="0" w:name="_GoBack"/>
            <w:bookmarkEnd w:id="0"/>
            <w:r>
              <w:rPr>
                <w:rFonts w:cs="Times New Roman"/>
                <w:sz w:val="22"/>
              </w:rPr>
              <w:t>Супруг</w:t>
            </w:r>
          </w:p>
        </w:tc>
        <w:tc>
          <w:tcPr>
            <w:tcW w:w="2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B82E21" w:rsidP="00737519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 104</w:t>
            </w:r>
            <w:r w:rsidR="004E6EF7">
              <w:rPr>
                <w:rFonts w:cs="Times New Roman"/>
                <w:sz w:val="22"/>
              </w:rPr>
              <w:t>1, 490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квартира </w:t>
            </w:r>
          </w:p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31,6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67,5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spacing w:line="216" w:lineRule="auto"/>
              <w:ind w:left="-57" w:right="-57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 xml:space="preserve">автомобиль </w:t>
            </w:r>
            <w:proofErr w:type="spellStart"/>
            <w:r>
              <w:rPr>
                <w:sz w:val="22"/>
              </w:rPr>
              <w:t>Subaru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Forester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6EF7" w:rsidRDefault="004E6EF7" w:rsidP="00737519">
            <w:pPr>
              <w:jc w:val="center"/>
              <w:rPr>
                <w:rFonts w:cs="Times New Roman"/>
                <w:sz w:val="22"/>
              </w:rPr>
            </w:pPr>
            <w:r>
              <w:rPr>
                <w:rFonts w:cs="Times New Roman"/>
                <w:sz w:val="22"/>
              </w:rPr>
              <w:t>-</w:t>
            </w:r>
          </w:p>
        </w:tc>
      </w:tr>
    </w:tbl>
    <w:p w:rsidR="004E6EF7" w:rsidRPr="00D22417" w:rsidRDefault="004E6EF7" w:rsidP="004E6EF7"/>
    <w:p w:rsidR="00444684" w:rsidRDefault="00444684"/>
    <w:sectPr w:rsidR="00444684" w:rsidSect="00B32673">
      <w:pgSz w:w="16838" w:h="11906" w:orient="landscape"/>
      <w:pgMar w:top="851" w:right="1134" w:bottom="850" w:left="1134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9D5BEF"/>
    <w:multiLevelType w:val="hybridMultilevel"/>
    <w:tmpl w:val="82A0A02E"/>
    <w:lvl w:ilvl="0" w:tplc="7B40A14C">
      <w:start w:val="1"/>
      <w:numFmt w:val="decimal"/>
      <w:lvlText w:val="%1."/>
      <w:lvlJc w:val="left"/>
      <w:pPr>
        <w:ind w:left="303" w:hanging="360"/>
      </w:pPr>
    </w:lvl>
    <w:lvl w:ilvl="1" w:tplc="04190019">
      <w:start w:val="1"/>
      <w:numFmt w:val="lowerLetter"/>
      <w:lvlText w:val="%2."/>
      <w:lvlJc w:val="left"/>
      <w:pPr>
        <w:ind w:left="1023" w:hanging="360"/>
      </w:pPr>
    </w:lvl>
    <w:lvl w:ilvl="2" w:tplc="0419001B">
      <w:start w:val="1"/>
      <w:numFmt w:val="lowerRoman"/>
      <w:lvlText w:val="%3."/>
      <w:lvlJc w:val="right"/>
      <w:pPr>
        <w:ind w:left="1743" w:hanging="180"/>
      </w:pPr>
    </w:lvl>
    <w:lvl w:ilvl="3" w:tplc="0419000F">
      <w:start w:val="1"/>
      <w:numFmt w:val="decimal"/>
      <w:lvlText w:val="%4."/>
      <w:lvlJc w:val="left"/>
      <w:pPr>
        <w:ind w:left="2463" w:hanging="360"/>
      </w:pPr>
    </w:lvl>
    <w:lvl w:ilvl="4" w:tplc="04190019">
      <w:start w:val="1"/>
      <w:numFmt w:val="lowerLetter"/>
      <w:lvlText w:val="%5."/>
      <w:lvlJc w:val="left"/>
      <w:pPr>
        <w:ind w:left="3183" w:hanging="360"/>
      </w:pPr>
    </w:lvl>
    <w:lvl w:ilvl="5" w:tplc="0419001B">
      <w:start w:val="1"/>
      <w:numFmt w:val="lowerRoman"/>
      <w:lvlText w:val="%6."/>
      <w:lvlJc w:val="right"/>
      <w:pPr>
        <w:ind w:left="3903" w:hanging="180"/>
      </w:pPr>
    </w:lvl>
    <w:lvl w:ilvl="6" w:tplc="0419000F">
      <w:start w:val="1"/>
      <w:numFmt w:val="decimal"/>
      <w:lvlText w:val="%7."/>
      <w:lvlJc w:val="left"/>
      <w:pPr>
        <w:ind w:left="4623" w:hanging="360"/>
      </w:pPr>
    </w:lvl>
    <w:lvl w:ilvl="7" w:tplc="04190019">
      <w:start w:val="1"/>
      <w:numFmt w:val="lowerLetter"/>
      <w:lvlText w:val="%8."/>
      <w:lvlJc w:val="left"/>
      <w:pPr>
        <w:ind w:left="5343" w:hanging="360"/>
      </w:pPr>
    </w:lvl>
    <w:lvl w:ilvl="8" w:tplc="0419001B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4BF"/>
    <w:rsid w:val="000764BF"/>
    <w:rsid w:val="00444684"/>
    <w:rsid w:val="004E6EF7"/>
    <w:rsid w:val="009674BD"/>
    <w:rsid w:val="00B32673"/>
    <w:rsid w:val="00B82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F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EF7"/>
    <w:pPr>
      <w:ind w:left="720"/>
      <w:contextualSpacing/>
    </w:pPr>
  </w:style>
  <w:style w:type="table" w:styleId="a4">
    <w:name w:val="Table Grid"/>
    <w:basedOn w:val="a1"/>
    <w:uiPriority w:val="59"/>
    <w:rsid w:val="004E6EF7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6EF7"/>
    <w:pPr>
      <w:spacing w:after="0" w:line="240" w:lineRule="auto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6EF7"/>
    <w:pPr>
      <w:ind w:left="720"/>
      <w:contextualSpacing/>
    </w:pPr>
  </w:style>
  <w:style w:type="table" w:styleId="a4">
    <w:name w:val="Table Grid"/>
    <w:basedOn w:val="a1"/>
    <w:uiPriority w:val="59"/>
    <w:rsid w:val="004E6EF7"/>
    <w:pPr>
      <w:spacing w:after="0" w:line="240" w:lineRule="auto"/>
    </w:pPr>
    <w:rPr>
      <w:rFonts w:ascii="Times New Roman" w:hAnsi="Times New Roman"/>
      <w:sz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AC980CA5-98F9-49E3-A5FF-A1CB005B450B}"/>
</file>

<file path=customXml/itemProps2.xml><?xml version="1.0" encoding="utf-8"?>
<ds:datastoreItem xmlns:ds="http://schemas.openxmlformats.org/officeDocument/2006/customXml" ds:itemID="{541F3DAD-E3CD-4E0C-891E-40DF7218808B}"/>
</file>

<file path=customXml/itemProps3.xml><?xml version="1.0" encoding="utf-8"?>
<ds:datastoreItem xmlns:ds="http://schemas.openxmlformats.org/officeDocument/2006/customXml" ds:itemID="{CB131E36-A02E-4AEB-ACDB-E75F97D073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167</Words>
  <Characters>956</Characters>
  <Application>Microsoft Office Word</Application>
  <DocSecurity>0</DocSecurity>
  <Lines>7</Lines>
  <Paragraphs>2</Paragraphs>
  <ScaleCrop>false</ScaleCrop>
  <Company/>
  <LinksUpToDate>false</LinksUpToDate>
  <CharactersWithSpaces>1121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Муганцева Ольга Викторовна</dc:creator>
  <cp:keywords/>
  <dc:description/>
  <cp:lastModifiedBy>Цветкова Надежда Анатольевна</cp:lastModifiedBy>
  <cp:revision>7</cp:revision>
  <dcterms:created xsi:type="dcterms:W3CDTF">2022-04-25T09:38:00Z</dcterms:created>
  <dcterms:modified xsi:type="dcterms:W3CDTF">2022-05-11T09:17:00Z</dcterms:modified>
</cp:coreProperties>
</file>