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59012B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59012B">
        <w:rPr>
          <w:rFonts w:cs="Times New Roman"/>
          <w:szCs w:val="28"/>
        </w:rPr>
        <w:t>СВЕДЕНИЯ</w:t>
      </w:r>
    </w:p>
    <w:p w:rsidR="009C128F" w:rsidRPr="0059012B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59012B">
        <w:rPr>
          <w:rFonts w:cs="Times New Roman"/>
          <w:szCs w:val="28"/>
        </w:rPr>
        <w:t>о доходах</w:t>
      </w:r>
      <w:r w:rsidR="007E40E1" w:rsidRPr="0059012B">
        <w:rPr>
          <w:rFonts w:cs="Times New Roman"/>
          <w:szCs w:val="28"/>
        </w:rPr>
        <w:t xml:space="preserve"> </w:t>
      </w:r>
      <w:r w:rsidR="00C55E7A" w:rsidRPr="0059012B">
        <w:rPr>
          <w:rFonts w:cs="Times New Roman"/>
          <w:szCs w:val="28"/>
        </w:rPr>
        <w:t xml:space="preserve">за </w:t>
      </w:r>
      <w:r w:rsidR="00016D6A" w:rsidRPr="0059012B">
        <w:rPr>
          <w:rFonts w:cs="Times New Roman"/>
          <w:szCs w:val="28"/>
        </w:rPr>
        <w:t>20</w:t>
      </w:r>
      <w:r w:rsidR="00751A7E">
        <w:rPr>
          <w:rFonts w:cs="Times New Roman"/>
          <w:szCs w:val="28"/>
        </w:rPr>
        <w:t>2</w:t>
      </w:r>
      <w:r w:rsidR="002A3D7F">
        <w:rPr>
          <w:rFonts w:cs="Times New Roman"/>
          <w:szCs w:val="28"/>
        </w:rPr>
        <w:t>1</w:t>
      </w:r>
      <w:r w:rsidR="00C55E7A" w:rsidRPr="0059012B">
        <w:rPr>
          <w:rFonts w:cs="Times New Roman"/>
          <w:szCs w:val="28"/>
        </w:rPr>
        <w:t xml:space="preserve"> год</w:t>
      </w:r>
      <w:r w:rsidRPr="0059012B">
        <w:rPr>
          <w:rFonts w:cs="Times New Roman"/>
          <w:szCs w:val="28"/>
        </w:rPr>
        <w:t>, об имуществе и обязательствах имущественного</w:t>
      </w:r>
      <w:r w:rsidR="008628DD" w:rsidRPr="0059012B">
        <w:rPr>
          <w:rFonts w:cs="Times New Roman"/>
          <w:szCs w:val="28"/>
        </w:rPr>
        <w:t xml:space="preserve"> характера</w:t>
      </w:r>
      <w:r w:rsidR="00C55E7A" w:rsidRPr="0059012B">
        <w:rPr>
          <w:rFonts w:cs="Times New Roman"/>
          <w:szCs w:val="28"/>
        </w:rPr>
        <w:t xml:space="preserve"> по состоянию </w:t>
      </w:r>
    </w:p>
    <w:p w:rsidR="004B3EB5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59012B">
        <w:rPr>
          <w:rFonts w:cs="Times New Roman"/>
          <w:szCs w:val="28"/>
        </w:rPr>
        <w:t xml:space="preserve">на 31 декабря </w:t>
      </w:r>
      <w:r w:rsidR="00016D6A" w:rsidRPr="0059012B">
        <w:rPr>
          <w:rFonts w:cs="Times New Roman"/>
          <w:szCs w:val="28"/>
        </w:rPr>
        <w:t>20</w:t>
      </w:r>
      <w:r w:rsidR="00751A7E">
        <w:rPr>
          <w:rFonts w:cs="Times New Roman"/>
          <w:szCs w:val="28"/>
        </w:rPr>
        <w:t>2</w:t>
      </w:r>
      <w:r w:rsidR="002A3D7F">
        <w:rPr>
          <w:rFonts w:cs="Times New Roman"/>
          <w:szCs w:val="28"/>
        </w:rPr>
        <w:t>1</w:t>
      </w:r>
      <w:r w:rsidRPr="0059012B">
        <w:rPr>
          <w:rFonts w:cs="Times New Roman"/>
          <w:szCs w:val="28"/>
        </w:rPr>
        <w:t xml:space="preserve"> года</w:t>
      </w:r>
      <w:r w:rsidR="00CA7428" w:rsidRPr="0059012B">
        <w:rPr>
          <w:rFonts w:cs="Times New Roman"/>
          <w:szCs w:val="28"/>
        </w:rPr>
        <w:t xml:space="preserve">, </w:t>
      </w:r>
      <w:r w:rsidR="007E40E1" w:rsidRPr="0059012B">
        <w:rPr>
          <w:rFonts w:cs="Times New Roman"/>
          <w:szCs w:val="28"/>
        </w:rPr>
        <w:t>представленных муниципальными служащими администрации г</w:t>
      </w:r>
      <w:r w:rsidRPr="0059012B">
        <w:rPr>
          <w:rFonts w:cs="Times New Roman"/>
          <w:szCs w:val="28"/>
        </w:rPr>
        <w:t xml:space="preserve">орода </w:t>
      </w:r>
      <w:r w:rsidR="007E40E1" w:rsidRPr="0059012B">
        <w:rPr>
          <w:rFonts w:cs="Times New Roman"/>
          <w:szCs w:val="28"/>
        </w:rPr>
        <w:t xml:space="preserve">Красноярска, </w:t>
      </w:r>
    </w:p>
    <w:p w:rsidR="00B014D7" w:rsidRPr="0059012B" w:rsidRDefault="009C128F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59012B">
        <w:rPr>
          <w:rFonts w:cs="Times New Roman"/>
          <w:szCs w:val="28"/>
        </w:rPr>
        <w:t>об</w:t>
      </w:r>
      <w:r w:rsidR="007E40E1" w:rsidRPr="0059012B">
        <w:rPr>
          <w:rFonts w:cs="Times New Roman"/>
          <w:szCs w:val="28"/>
        </w:rPr>
        <w:t xml:space="preserve"> </w:t>
      </w:r>
      <w:r w:rsidRPr="0059012B">
        <w:rPr>
          <w:rFonts w:cs="Times New Roman"/>
          <w:szCs w:val="28"/>
        </w:rPr>
        <w:t xml:space="preserve">источниках получения средств, </w:t>
      </w:r>
      <w:r w:rsidR="00CA7428" w:rsidRPr="0059012B">
        <w:rPr>
          <w:rFonts w:cs="Times New Roman"/>
          <w:szCs w:val="28"/>
        </w:rPr>
        <w:t xml:space="preserve">за счет которых </w:t>
      </w:r>
      <w:r w:rsidR="0002465D" w:rsidRPr="00D57E5E">
        <w:rPr>
          <w:rFonts w:cs="Times New Roman"/>
          <w:szCs w:val="28"/>
        </w:rPr>
        <w:t>совершены сделки</w:t>
      </w:r>
      <w:r w:rsidR="004B3EB5">
        <w:rPr>
          <w:rFonts w:cs="Times New Roman"/>
          <w:szCs w:val="28"/>
        </w:rPr>
        <w:t xml:space="preserve"> </w:t>
      </w:r>
      <w:r w:rsidR="0002465D" w:rsidRPr="00D57E5E">
        <w:rPr>
          <w:rFonts w:cs="Times New Roman"/>
          <w:szCs w:val="28"/>
        </w:rPr>
        <w:t xml:space="preserve"> </w:t>
      </w:r>
      <w:r w:rsidR="0002465D">
        <w:rPr>
          <w:rFonts w:cs="Times New Roman"/>
          <w:szCs w:val="28"/>
        </w:rPr>
        <w:t>(</w:t>
      </w:r>
      <w:r w:rsidR="00CA7428" w:rsidRPr="0059012B">
        <w:rPr>
          <w:rFonts w:cs="Times New Roman"/>
          <w:szCs w:val="28"/>
        </w:rPr>
        <w:t>совершена сделка</w:t>
      </w:r>
      <w:r w:rsidR="0002465D">
        <w:rPr>
          <w:rFonts w:cs="Times New Roman"/>
          <w:szCs w:val="28"/>
        </w:rPr>
        <w:t xml:space="preserve">) </w:t>
      </w:r>
      <w:r w:rsidR="00CA7428" w:rsidRPr="0059012B">
        <w:rPr>
          <w:rFonts w:cs="Times New Roman"/>
          <w:szCs w:val="28"/>
        </w:rPr>
        <w:t xml:space="preserve">в </w:t>
      </w:r>
      <w:r w:rsidR="00016D6A" w:rsidRPr="0059012B">
        <w:rPr>
          <w:rFonts w:cs="Times New Roman"/>
          <w:szCs w:val="28"/>
        </w:rPr>
        <w:t>20</w:t>
      </w:r>
      <w:r w:rsidR="00320166">
        <w:rPr>
          <w:rFonts w:cs="Times New Roman"/>
          <w:szCs w:val="28"/>
        </w:rPr>
        <w:t>2</w:t>
      </w:r>
      <w:r w:rsidR="002A3D7F">
        <w:rPr>
          <w:rFonts w:cs="Times New Roman"/>
          <w:szCs w:val="28"/>
        </w:rPr>
        <w:t>1</w:t>
      </w:r>
      <w:r w:rsidR="00016D6A" w:rsidRPr="0059012B">
        <w:rPr>
          <w:rFonts w:cs="Times New Roman"/>
          <w:szCs w:val="28"/>
        </w:rPr>
        <w:t xml:space="preserve"> </w:t>
      </w:r>
      <w:r w:rsidR="00CA7428" w:rsidRPr="0059012B">
        <w:rPr>
          <w:rFonts w:cs="Times New Roman"/>
          <w:szCs w:val="28"/>
        </w:rPr>
        <w:t>году</w:t>
      </w:r>
    </w:p>
    <w:p w:rsidR="007306FF" w:rsidRPr="0059012B" w:rsidRDefault="007306FF" w:rsidP="008628DD">
      <w:pPr>
        <w:jc w:val="center"/>
        <w:rPr>
          <w:szCs w:val="28"/>
        </w:rPr>
      </w:pPr>
    </w:p>
    <w:tbl>
      <w:tblPr>
        <w:tblStyle w:val="a3"/>
        <w:tblW w:w="151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43"/>
        <w:gridCol w:w="2126"/>
        <w:gridCol w:w="1560"/>
        <w:gridCol w:w="1275"/>
        <w:gridCol w:w="851"/>
        <w:gridCol w:w="1134"/>
        <w:gridCol w:w="1158"/>
        <w:gridCol w:w="895"/>
        <w:gridCol w:w="978"/>
        <w:gridCol w:w="1080"/>
        <w:gridCol w:w="851"/>
        <w:gridCol w:w="1417"/>
      </w:tblGrid>
      <w:tr w:rsidR="00897F6D" w:rsidRPr="0059012B" w:rsidTr="005A1059">
        <w:trPr>
          <w:trHeight w:val="196"/>
        </w:trPr>
        <w:tc>
          <w:tcPr>
            <w:tcW w:w="1843" w:type="dxa"/>
            <w:vMerge w:val="restart"/>
            <w:vAlign w:val="center"/>
          </w:tcPr>
          <w:p w:rsidR="001E2A87" w:rsidRPr="0059012B" w:rsidRDefault="00CA7428" w:rsidP="00754BE4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59012B">
              <w:rPr>
                <w:rFonts w:cs="Times New Roman"/>
                <w:sz w:val="24"/>
                <w:szCs w:val="24"/>
              </w:rPr>
              <w:t>Фамилия, имя,</w:t>
            </w:r>
          </w:p>
          <w:p w:rsidR="00CA7428" w:rsidRPr="0059012B" w:rsidRDefault="00CA7428" w:rsidP="00754BE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rFonts w:cs="Times New Roman"/>
                <w:sz w:val="24"/>
                <w:szCs w:val="24"/>
              </w:rPr>
              <w:t>отчество</w:t>
            </w:r>
          </w:p>
        </w:tc>
        <w:tc>
          <w:tcPr>
            <w:tcW w:w="2126" w:type="dxa"/>
            <w:vMerge w:val="restart"/>
            <w:vAlign w:val="center"/>
          </w:tcPr>
          <w:p w:rsidR="00CA7428" w:rsidRPr="0059012B" w:rsidRDefault="00CA7428" w:rsidP="00754BE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sz w:val="24"/>
                <w:szCs w:val="24"/>
              </w:rPr>
              <w:t>Должность</w:t>
            </w:r>
          </w:p>
        </w:tc>
        <w:tc>
          <w:tcPr>
            <w:tcW w:w="1560" w:type="dxa"/>
            <w:vMerge w:val="restart"/>
            <w:vAlign w:val="center"/>
          </w:tcPr>
          <w:p w:rsidR="00897F6D" w:rsidRPr="0059012B" w:rsidRDefault="00897F6D" w:rsidP="00754BE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sz w:val="24"/>
                <w:szCs w:val="24"/>
              </w:rPr>
              <w:t xml:space="preserve">Общая </w:t>
            </w:r>
            <w:r w:rsidR="00CA7428" w:rsidRPr="0059012B">
              <w:rPr>
                <w:sz w:val="24"/>
                <w:szCs w:val="24"/>
              </w:rPr>
              <w:t>сумма д</w:t>
            </w:r>
            <w:r w:rsidR="00CA7428" w:rsidRPr="0059012B">
              <w:rPr>
                <w:sz w:val="24"/>
                <w:szCs w:val="24"/>
              </w:rPr>
              <w:t>о</w:t>
            </w:r>
            <w:r w:rsidR="00CA7428" w:rsidRPr="0059012B">
              <w:rPr>
                <w:sz w:val="24"/>
                <w:szCs w:val="24"/>
              </w:rPr>
              <w:t>хода</w:t>
            </w:r>
          </w:p>
          <w:p w:rsidR="00897F6D" w:rsidRPr="0059012B" w:rsidRDefault="00CA7428" w:rsidP="00754BE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sz w:val="24"/>
                <w:szCs w:val="24"/>
              </w:rPr>
              <w:t>за год,</w:t>
            </w:r>
          </w:p>
          <w:p w:rsidR="00CA7428" w:rsidRPr="0059012B" w:rsidRDefault="00CA7428" w:rsidP="00754BE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sz w:val="24"/>
                <w:szCs w:val="24"/>
              </w:rPr>
              <w:t>тыс.</w:t>
            </w:r>
            <w:r w:rsidR="00897F6D" w:rsidRPr="0059012B">
              <w:rPr>
                <w:sz w:val="24"/>
                <w:szCs w:val="24"/>
              </w:rPr>
              <w:t xml:space="preserve"> </w:t>
            </w:r>
            <w:r w:rsidRPr="0059012B">
              <w:rPr>
                <w:sz w:val="24"/>
                <w:szCs w:val="24"/>
              </w:rPr>
              <w:t>руб.</w:t>
            </w:r>
          </w:p>
        </w:tc>
        <w:tc>
          <w:tcPr>
            <w:tcW w:w="3260" w:type="dxa"/>
            <w:gridSpan w:val="3"/>
            <w:vAlign w:val="center"/>
          </w:tcPr>
          <w:p w:rsidR="00897F6D" w:rsidRPr="0059012B" w:rsidRDefault="00CA7428" w:rsidP="005A1059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sz w:val="24"/>
                <w:szCs w:val="24"/>
              </w:rPr>
              <w:t>Перечень объектов недвиж</w:t>
            </w:r>
            <w:r w:rsidRPr="0059012B">
              <w:rPr>
                <w:sz w:val="24"/>
                <w:szCs w:val="24"/>
              </w:rPr>
              <w:t>и</w:t>
            </w:r>
            <w:r w:rsidRPr="0059012B">
              <w:rPr>
                <w:sz w:val="24"/>
                <w:szCs w:val="24"/>
              </w:rPr>
              <w:t>мости, принадлежащих на праве собстве</w:t>
            </w:r>
            <w:r w:rsidRPr="0059012B">
              <w:rPr>
                <w:sz w:val="24"/>
                <w:szCs w:val="24"/>
              </w:rPr>
              <w:t>н</w:t>
            </w:r>
            <w:r w:rsidRPr="0059012B">
              <w:rPr>
                <w:sz w:val="24"/>
                <w:szCs w:val="24"/>
              </w:rPr>
              <w:t>ности</w:t>
            </w:r>
          </w:p>
        </w:tc>
        <w:tc>
          <w:tcPr>
            <w:tcW w:w="3031" w:type="dxa"/>
            <w:gridSpan w:val="3"/>
            <w:vAlign w:val="center"/>
          </w:tcPr>
          <w:p w:rsidR="00CA7428" w:rsidRPr="0059012B" w:rsidRDefault="00CA7428" w:rsidP="00754BE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sz w:val="24"/>
                <w:szCs w:val="24"/>
              </w:rPr>
              <w:t>Перечень объектов недв</w:t>
            </w:r>
            <w:r w:rsidRPr="0059012B">
              <w:rPr>
                <w:sz w:val="24"/>
                <w:szCs w:val="24"/>
              </w:rPr>
              <w:t>и</w:t>
            </w:r>
            <w:r w:rsidRPr="0059012B">
              <w:rPr>
                <w:sz w:val="24"/>
                <w:szCs w:val="24"/>
              </w:rPr>
              <w:t>жимости, находящихся в пол</w:t>
            </w:r>
            <w:r w:rsidRPr="0059012B">
              <w:rPr>
                <w:sz w:val="24"/>
                <w:szCs w:val="24"/>
              </w:rPr>
              <w:t>ь</w:t>
            </w:r>
            <w:r w:rsidRPr="0059012B">
              <w:rPr>
                <w:sz w:val="24"/>
                <w:szCs w:val="24"/>
              </w:rPr>
              <w:t>зовании</w:t>
            </w:r>
          </w:p>
        </w:tc>
        <w:tc>
          <w:tcPr>
            <w:tcW w:w="1080" w:type="dxa"/>
            <w:vMerge w:val="restart"/>
            <w:vAlign w:val="center"/>
          </w:tcPr>
          <w:p w:rsidR="00CA7428" w:rsidRPr="0059012B" w:rsidRDefault="00CA7428" w:rsidP="00754BE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rFonts w:cs="Times New Roman"/>
                <w:sz w:val="24"/>
                <w:szCs w:val="24"/>
              </w:rPr>
              <w:t>Перечень тран</w:t>
            </w:r>
            <w:r w:rsidRPr="0059012B">
              <w:rPr>
                <w:rFonts w:cs="Times New Roman"/>
                <w:sz w:val="24"/>
                <w:szCs w:val="24"/>
              </w:rPr>
              <w:t>с</w:t>
            </w:r>
            <w:r w:rsidRPr="0059012B">
              <w:rPr>
                <w:rFonts w:cs="Times New Roman"/>
                <w:sz w:val="24"/>
                <w:szCs w:val="24"/>
              </w:rPr>
              <w:t>портных средств, вид, марка</w:t>
            </w:r>
          </w:p>
        </w:tc>
        <w:tc>
          <w:tcPr>
            <w:tcW w:w="851" w:type="dxa"/>
            <w:vMerge w:val="restart"/>
            <w:vAlign w:val="center"/>
          </w:tcPr>
          <w:p w:rsidR="00CA7428" w:rsidRPr="0059012B" w:rsidRDefault="00CA7428" w:rsidP="00754BE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bCs/>
                <w:sz w:val="24"/>
                <w:szCs w:val="24"/>
              </w:rPr>
              <w:t>Пре</w:t>
            </w:r>
            <w:r w:rsidRPr="0059012B">
              <w:rPr>
                <w:bCs/>
                <w:sz w:val="24"/>
                <w:szCs w:val="24"/>
              </w:rPr>
              <w:t>д</w:t>
            </w:r>
            <w:r w:rsidRPr="0059012B">
              <w:rPr>
                <w:bCs/>
                <w:sz w:val="24"/>
                <w:szCs w:val="24"/>
              </w:rPr>
              <w:t>мет сделки</w:t>
            </w:r>
          </w:p>
        </w:tc>
        <w:tc>
          <w:tcPr>
            <w:tcW w:w="1417" w:type="dxa"/>
            <w:vMerge w:val="restart"/>
            <w:vAlign w:val="center"/>
          </w:tcPr>
          <w:p w:rsidR="00897F6D" w:rsidRPr="0059012B" w:rsidRDefault="00CA7428" w:rsidP="00754BE4">
            <w:pPr>
              <w:spacing w:line="192" w:lineRule="auto"/>
              <w:ind w:left="-57" w:right="-57"/>
              <w:jc w:val="center"/>
              <w:rPr>
                <w:bCs/>
                <w:sz w:val="24"/>
                <w:szCs w:val="24"/>
              </w:rPr>
            </w:pPr>
            <w:r w:rsidRPr="0059012B">
              <w:rPr>
                <w:bCs/>
                <w:sz w:val="24"/>
                <w:szCs w:val="24"/>
              </w:rPr>
              <w:t>Источники получения средств,</w:t>
            </w:r>
          </w:p>
          <w:p w:rsidR="00897F6D" w:rsidRPr="0059012B" w:rsidRDefault="00CA7428" w:rsidP="005A1059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bCs/>
                <w:sz w:val="24"/>
                <w:szCs w:val="24"/>
              </w:rPr>
              <w:t>за счет к</w:t>
            </w:r>
            <w:r w:rsidRPr="0059012B">
              <w:rPr>
                <w:bCs/>
                <w:sz w:val="24"/>
                <w:szCs w:val="24"/>
              </w:rPr>
              <w:t>о</w:t>
            </w:r>
            <w:r w:rsidRPr="0059012B">
              <w:rPr>
                <w:bCs/>
                <w:sz w:val="24"/>
                <w:szCs w:val="24"/>
              </w:rPr>
              <w:t xml:space="preserve">торых </w:t>
            </w:r>
            <w:r w:rsidR="0002465D" w:rsidRPr="0002465D">
              <w:rPr>
                <w:rFonts w:cs="Times New Roman"/>
                <w:sz w:val="24"/>
                <w:szCs w:val="24"/>
              </w:rPr>
              <w:t>с</w:t>
            </w:r>
            <w:r w:rsidR="0002465D" w:rsidRPr="0002465D">
              <w:rPr>
                <w:rFonts w:cs="Times New Roman"/>
                <w:sz w:val="24"/>
                <w:szCs w:val="24"/>
              </w:rPr>
              <w:t>о</w:t>
            </w:r>
            <w:r w:rsidR="0002465D" w:rsidRPr="0002465D">
              <w:rPr>
                <w:rFonts w:cs="Times New Roman"/>
                <w:sz w:val="24"/>
                <w:szCs w:val="24"/>
              </w:rPr>
              <w:t>верш</w:t>
            </w:r>
            <w:r w:rsidR="0002465D" w:rsidRPr="0002465D">
              <w:rPr>
                <w:rFonts w:cs="Times New Roman"/>
                <w:sz w:val="24"/>
                <w:szCs w:val="24"/>
              </w:rPr>
              <w:t>е</w:t>
            </w:r>
            <w:r w:rsidR="0002465D" w:rsidRPr="0002465D">
              <w:rPr>
                <w:rFonts w:cs="Times New Roman"/>
                <w:sz w:val="24"/>
                <w:szCs w:val="24"/>
              </w:rPr>
              <w:t>н</w:t>
            </w:r>
            <w:r w:rsidR="0002465D">
              <w:rPr>
                <w:rFonts w:cs="Times New Roman"/>
                <w:sz w:val="24"/>
                <w:szCs w:val="24"/>
              </w:rPr>
              <w:t>ы</w:t>
            </w:r>
            <w:r w:rsidR="0002465D" w:rsidRPr="0002465D">
              <w:rPr>
                <w:rFonts w:cs="Times New Roman"/>
                <w:sz w:val="24"/>
                <w:szCs w:val="24"/>
              </w:rPr>
              <w:t xml:space="preserve"> сделк</w:t>
            </w:r>
            <w:r w:rsidR="0002465D">
              <w:rPr>
                <w:rFonts w:cs="Times New Roman"/>
                <w:sz w:val="24"/>
                <w:szCs w:val="24"/>
              </w:rPr>
              <w:t>и (</w:t>
            </w:r>
            <w:r w:rsidRPr="0002465D">
              <w:rPr>
                <w:bCs/>
                <w:sz w:val="24"/>
                <w:szCs w:val="24"/>
              </w:rPr>
              <w:t>с</w:t>
            </w:r>
            <w:r w:rsidRPr="0059012B">
              <w:rPr>
                <w:bCs/>
                <w:sz w:val="24"/>
                <w:szCs w:val="24"/>
              </w:rPr>
              <w:t>о</w:t>
            </w:r>
            <w:r w:rsidRPr="0059012B">
              <w:rPr>
                <w:bCs/>
                <w:sz w:val="24"/>
                <w:szCs w:val="24"/>
              </w:rPr>
              <w:t>вершена сделка</w:t>
            </w:r>
            <w:r w:rsidR="0002465D">
              <w:rPr>
                <w:bCs/>
                <w:sz w:val="24"/>
                <w:szCs w:val="24"/>
              </w:rPr>
              <w:t>)</w:t>
            </w:r>
          </w:p>
        </w:tc>
      </w:tr>
      <w:tr w:rsidR="00897F6D" w:rsidRPr="0059012B" w:rsidTr="005A1059">
        <w:trPr>
          <w:trHeight w:val="173"/>
        </w:trPr>
        <w:tc>
          <w:tcPr>
            <w:tcW w:w="1843" w:type="dxa"/>
            <w:vMerge/>
          </w:tcPr>
          <w:p w:rsidR="00CA7428" w:rsidRPr="0059012B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CA7428" w:rsidRPr="0059012B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CA7428" w:rsidRPr="0059012B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CA7428" w:rsidRPr="0059012B" w:rsidRDefault="00CA7428" w:rsidP="00754BE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sz w:val="24"/>
                <w:szCs w:val="24"/>
              </w:rPr>
              <w:t>вид объе</w:t>
            </w:r>
            <w:r w:rsidRPr="0059012B">
              <w:rPr>
                <w:sz w:val="24"/>
                <w:szCs w:val="24"/>
              </w:rPr>
              <w:t>к</w:t>
            </w:r>
            <w:r w:rsidRPr="0059012B">
              <w:rPr>
                <w:sz w:val="24"/>
                <w:szCs w:val="24"/>
              </w:rPr>
              <w:t>та недв</w:t>
            </w:r>
            <w:r w:rsidRPr="0059012B">
              <w:rPr>
                <w:sz w:val="24"/>
                <w:szCs w:val="24"/>
              </w:rPr>
              <w:t>и</w:t>
            </w:r>
            <w:r w:rsidRPr="0059012B">
              <w:rPr>
                <w:sz w:val="24"/>
                <w:szCs w:val="24"/>
              </w:rPr>
              <w:t>жим</w:t>
            </w:r>
            <w:r w:rsidRPr="0059012B">
              <w:rPr>
                <w:sz w:val="24"/>
                <w:szCs w:val="24"/>
              </w:rPr>
              <w:t>о</w:t>
            </w:r>
            <w:r w:rsidRPr="0059012B">
              <w:rPr>
                <w:sz w:val="24"/>
                <w:szCs w:val="24"/>
              </w:rPr>
              <w:t>сти</w:t>
            </w:r>
          </w:p>
        </w:tc>
        <w:tc>
          <w:tcPr>
            <w:tcW w:w="851" w:type="dxa"/>
            <w:vAlign w:val="center"/>
          </w:tcPr>
          <w:p w:rsidR="00CA7428" w:rsidRPr="0059012B" w:rsidRDefault="00CA7428" w:rsidP="00754BE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sz w:val="24"/>
                <w:szCs w:val="24"/>
              </w:rPr>
              <w:t>пл</w:t>
            </w:r>
            <w:r w:rsidRPr="0059012B">
              <w:rPr>
                <w:sz w:val="24"/>
                <w:szCs w:val="24"/>
              </w:rPr>
              <w:t>о</w:t>
            </w:r>
            <w:r w:rsidRPr="0059012B">
              <w:rPr>
                <w:sz w:val="24"/>
                <w:szCs w:val="24"/>
              </w:rPr>
              <w:t>щадь, кв.</w:t>
            </w:r>
            <w:r w:rsidR="000920CA" w:rsidRPr="0059012B">
              <w:rPr>
                <w:sz w:val="24"/>
                <w:szCs w:val="24"/>
              </w:rPr>
              <w:t xml:space="preserve"> м</w:t>
            </w:r>
          </w:p>
        </w:tc>
        <w:tc>
          <w:tcPr>
            <w:tcW w:w="1134" w:type="dxa"/>
            <w:vAlign w:val="center"/>
          </w:tcPr>
          <w:p w:rsidR="00CA7428" w:rsidRPr="0059012B" w:rsidRDefault="00CA7428" w:rsidP="00754BE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sz w:val="24"/>
                <w:szCs w:val="24"/>
              </w:rPr>
              <w:t>страна распол</w:t>
            </w:r>
            <w:r w:rsidRPr="0059012B">
              <w:rPr>
                <w:sz w:val="24"/>
                <w:szCs w:val="24"/>
              </w:rPr>
              <w:t>о</w:t>
            </w:r>
            <w:r w:rsidRPr="0059012B">
              <w:rPr>
                <w:sz w:val="24"/>
                <w:szCs w:val="24"/>
              </w:rPr>
              <w:t>жения</w:t>
            </w:r>
          </w:p>
        </w:tc>
        <w:tc>
          <w:tcPr>
            <w:tcW w:w="1158" w:type="dxa"/>
            <w:vAlign w:val="center"/>
          </w:tcPr>
          <w:p w:rsidR="00CA7428" w:rsidRPr="0059012B" w:rsidRDefault="00CA7428" w:rsidP="00754BE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sz w:val="24"/>
                <w:szCs w:val="24"/>
              </w:rPr>
              <w:t>вид об</w:t>
            </w:r>
            <w:r w:rsidRPr="0059012B">
              <w:rPr>
                <w:sz w:val="24"/>
                <w:szCs w:val="24"/>
              </w:rPr>
              <w:t>ъ</w:t>
            </w:r>
            <w:r w:rsidRPr="0059012B">
              <w:rPr>
                <w:sz w:val="24"/>
                <w:szCs w:val="24"/>
              </w:rPr>
              <w:t>екта н</w:t>
            </w:r>
            <w:r w:rsidRPr="0059012B">
              <w:rPr>
                <w:sz w:val="24"/>
                <w:szCs w:val="24"/>
              </w:rPr>
              <w:t>е</w:t>
            </w:r>
            <w:r w:rsidRPr="0059012B">
              <w:rPr>
                <w:sz w:val="24"/>
                <w:szCs w:val="24"/>
              </w:rPr>
              <w:t>движим</w:t>
            </w:r>
            <w:r w:rsidRPr="0059012B">
              <w:rPr>
                <w:sz w:val="24"/>
                <w:szCs w:val="24"/>
              </w:rPr>
              <w:t>о</w:t>
            </w:r>
            <w:r w:rsidRPr="0059012B">
              <w:rPr>
                <w:sz w:val="24"/>
                <w:szCs w:val="24"/>
              </w:rPr>
              <w:t>сти</w:t>
            </w:r>
          </w:p>
        </w:tc>
        <w:tc>
          <w:tcPr>
            <w:tcW w:w="895" w:type="dxa"/>
            <w:vAlign w:val="center"/>
          </w:tcPr>
          <w:p w:rsidR="00CA7428" w:rsidRPr="0059012B" w:rsidRDefault="00CA7428" w:rsidP="00754BE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sz w:val="24"/>
                <w:szCs w:val="24"/>
              </w:rPr>
              <w:t>пл</w:t>
            </w:r>
            <w:r w:rsidRPr="0059012B">
              <w:rPr>
                <w:sz w:val="24"/>
                <w:szCs w:val="24"/>
              </w:rPr>
              <w:t>о</w:t>
            </w:r>
            <w:r w:rsidRPr="0059012B">
              <w:rPr>
                <w:sz w:val="24"/>
                <w:szCs w:val="24"/>
              </w:rPr>
              <w:t>щадь, кв.</w:t>
            </w:r>
            <w:r w:rsidR="00897F6D" w:rsidRPr="0059012B">
              <w:rPr>
                <w:sz w:val="24"/>
                <w:szCs w:val="24"/>
              </w:rPr>
              <w:t xml:space="preserve"> м</w:t>
            </w:r>
          </w:p>
        </w:tc>
        <w:tc>
          <w:tcPr>
            <w:tcW w:w="978" w:type="dxa"/>
            <w:vAlign w:val="center"/>
          </w:tcPr>
          <w:p w:rsidR="00CA7428" w:rsidRPr="0059012B" w:rsidRDefault="00CA7428" w:rsidP="00754BE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sz w:val="24"/>
                <w:szCs w:val="24"/>
              </w:rPr>
              <w:t>страна расп</w:t>
            </w:r>
            <w:r w:rsidRPr="0059012B">
              <w:rPr>
                <w:sz w:val="24"/>
                <w:szCs w:val="24"/>
              </w:rPr>
              <w:t>о</w:t>
            </w:r>
            <w:r w:rsidRPr="0059012B">
              <w:rPr>
                <w:sz w:val="24"/>
                <w:szCs w:val="24"/>
              </w:rPr>
              <w:t>лож</w:t>
            </w:r>
            <w:r w:rsidRPr="0059012B">
              <w:rPr>
                <w:sz w:val="24"/>
                <w:szCs w:val="24"/>
              </w:rPr>
              <w:t>е</w:t>
            </w:r>
            <w:r w:rsidRPr="0059012B">
              <w:rPr>
                <w:sz w:val="24"/>
                <w:szCs w:val="24"/>
              </w:rPr>
              <w:t>ния</w:t>
            </w:r>
          </w:p>
        </w:tc>
        <w:tc>
          <w:tcPr>
            <w:tcW w:w="1080" w:type="dxa"/>
            <w:vMerge/>
          </w:tcPr>
          <w:p w:rsidR="00CA7428" w:rsidRPr="0059012B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CA7428" w:rsidRPr="0059012B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CA7428" w:rsidRPr="0059012B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897F6D" w:rsidRPr="0059012B" w:rsidTr="005A1059">
        <w:tc>
          <w:tcPr>
            <w:tcW w:w="1843" w:type="dxa"/>
          </w:tcPr>
          <w:p w:rsidR="004B3EB5" w:rsidRDefault="008D4ECC" w:rsidP="005C5F45">
            <w:pPr>
              <w:pStyle w:val="aa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Куливацкая Ирина </w:t>
            </w:r>
          </w:p>
          <w:p w:rsidR="00CA7428" w:rsidRPr="005C5F45" w:rsidRDefault="008D4ECC" w:rsidP="004B3EB5">
            <w:pPr>
              <w:pStyle w:val="aa"/>
              <w:autoSpaceDE w:val="0"/>
              <w:autoSpaceDN w:val="0"/>
              <w:adjustRightInd w:val="0"/>
              <w:ind w:left="303" w:right="-57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Васильевна</w:t>
            </w:r>
          </w:p>
        </w:tc>
        <w:tc>
          <w:tcPr>
            <w:tcW w:w="2126" w:type="dxa"/>
          </w:tcPr>
          <w:p w:rsidR="00CA7428" w:rsidRPr="0059012B" w:rsidRDefault="008D4ECC" w:rsidP="000C3B81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о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дела учета и отчетности исполнения бю</w:t>
            </w:r>
            <w:r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жета д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партамента финансов админ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страции города </w:t>
            </w:r>
          </w:p>
        </w:tc>
        <w:tc>
          <w:tcPr>
            <w:tcW w:w="1560" w:type="dxa"/>
          </w:tcPr>
          <w:p w:rsidR="000C3B81" w:rsidRPr="0059012B" w:rsidRDefault="008D4ECC" w:rsidP="005A1059">
            <w:pPr>
              <w:ind w:left="-57" w:right="-57"/>
              <w:jc w:val="center"/>
              <w:rPr>
                <w:sz w:val="24"/>
                <w:szCs w:val="24"/>
              </w:rPr>
            </w:pPr>
            <w:r w:rsidRPr="00175E75">
              <w:rPr>
                <w:sz w:val="24"/>
                <w:szCs w:val="24"/>
              </w:rPr>
              <w:t>1</w:t>
            </w:r>
            <w:r w:rsidR="002A3D7F">
              <w:rPr>
                <w:sz w:val="24"/>
                <w:szCs w:val="24"/>
              </w:rPr>
              <w:t> 639,585</w:t>
            </w:r>
          </w:p>
        </w:tc>
        <w:tc>
          <w:tcPr>
            <w:tcW w:w="1275" w:type="dxa"/>
          </w:tcPr>
          <w:p w:rsidR="008D4ECC" w:rsidRDefault="008D4ECC" w:rsidP="00ED11C9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  <w:p w:rsidR="002A3D7F" w:rsidRDefault="002A3D7F" w:rsidP="00ED11C9">
            <w:pPr>
              <w:ind w:left="-57" w:right="-57"/>
              <w:rPr>
                <w:sz w:val="24"/>
                <w:szCs w:val="24"/>
              </w:rPr>
            </w:pPr>
          </w:p>
          <w:p w:rsidR="002A3D7F" w:rsidRPr="0059012B" w:rsidRDefault="002A3D7F" w:rsidP="00ED11C9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851" w:type="dxa"/>
          </w:tcPr>
          <w:p w:rsidR="008D4ECC" w:rsidRDefault="008D4ECC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66,6</w:t>
            </w:r>
          </w:p>
          <w:p w:rsidR="002A3D7F" w:rsidRDefault="002A3D7F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2A3D7F" w:rsidRPr="0059012B" w:rsidRDefault="002A3D7F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44,6</w:t>
            </w:r>
          </w:p>
        </w:tc>
        <w:tc>
          <w:tcPr>
            <w:tcW w:w="1134" w:type="dxa"/>
          </w:tcPr>
          <w:p w:rsidR="008D4ECC" w:rsidRDefault="008D4ECC" w:rsidP="00ED11C9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2A3D7F" w:rsidRDefault="002A3D7F" w:rsidP="00ED11C9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2A3D7F" w:rsidRPr="0059012B" w:rsidRDefault="002A3D7F" w:rsidP="00ED11C9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158" w:type="dxa"/>
          </w:tcPr>
          <w:p w:rsidR="00CA7428" w:rsidRPr="0059012B" w:rsidRDefault="004B3EB5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95" w:type="dxa"/>
          </w:tcPr>
          <w:p w:rsidR="00CA7428" w:rsidRPr="0059012B" w:rsidRDefault="004B3EB5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78" w:type="dxa"/>
          </w:tcPr>
          <w:p w:rsidR="00CA7428" w:rsidRPr="0059012B" w:rsidRDefault="004B3EB5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CA7428" w:rsidRPr="0059012B" w:rsidRDefault="004B3EB5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CA7428" w:rsidRPr="0059012B" w:rsidRDefault="005C5F45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2A3D7F" w:rsidRPr="0059012B" w:rsidRDefault="005C5F45" w:rsidP="005A1059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bookmarkStart w:id="0" w:name="_GoBack"/>
            <w:bookmarkEnd w:id="0"/>
          </w:p>
        </w:tc>
      </w:tr>
    </w:tbl>
    <w:p w:rsidR="00754BE4" w:rsidRPr="0059012B" w:rsidRDefault="00754BE4" w:rsidP="004B3EB5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754BE4" w:rsidRPr="0059012B" w:rsidSect="005A1059">
      <w:pgSz w:w="16840" w:h="11907" w:orient="landscape" w:code="9"/>
      <w:pgMar w:top="1134" w:right="567" w:bottom="1134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0052" w:rsidRDefault="00200052" w:rsidP="003F034E">
      <w:r>
        <w:separator/>
      </w:r>
    </w:p>
  </w:endnote>
  <w:endnote w:type="continuationSeparator" w:id="0">
    <w:p w:rsidR="00200052" w:rsidRDefault="00200052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0052" w:rsidRDefault="00200052" w:rsidP="003F034E">
      <w:r>
        <w:separator/>
      </w:r>
    </w:p>
  </w:footnote>
  <w:footnote w:type="continuationSeparator" w:id="0">
    <w:p w:rsidR="00200052" w:rsidRDefault="00200052" w:rsidP="003F03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1E7911"/>
    <w:multiLevelType w:val="hybridMultilevel"/>
    <w:tmpl w:val="FF5CF7D2"/>
    <w:lvl w:ilvl="0" w:tplc="92C0542E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059C3"/>
    <w:rsid w:val="00013056"/>
    <w:rsid w:val="00016D6A"/>
    <w:rsid w:val="0002465D"/>
    <w:rsid w:val="00030980"/>
    <w:rsid w:val="000920CA"/>
    <w:rsid w:val="000C3B81"/>
    <w:rsid w:val="000C7995"/>
    <w:rsid w:val="00175E75"/>
    <w:rsid w:val="0018741D"/>
    <w:rsid w:val="001D4249"/>
    <w:rsid w:val="001E2A87"/>
    <w:rsid w:val="00200052"/>
    <w:rsid w:val="00271D86"/>
    <w:rsid w:val="002733F3"/>
    <w:rsid w:val="002A3D7F"/>
    <w:rsid w:val="002A6D47"/>
    <w:rsid w:val="002E3509"/>
    <w:rsid w:val="00320166"/>
    <w:rsid w:val="003C51F0"/>
    <w:rsid w:val="003E7CAD"/>
    <w:rsid w:val="003F034E"/>
    <w:rsid w:val="004062DA"/>
    <w:rsid w:val="0041494E"/>
    <w:rsid w:val="00442E4F"/>
    <w:rsid w:val="00452BFF"/>
    <w:rsid w:val="00457128"/>
    <w:rsid w:val="00460865"/>
    <w:rsid w:val="004B3EB5"/>
    <w:rsid w:val="004C3C37"/>
    <w:rsid w:val="004F54EF"/>
    <w:rsid w:val="0051741C"/>
    <w:rsid w:val="00547FBB"/>
    <w:rsid w:val="0057511F"/>
    <w:rsid w:val="0059012B"/>
    <w:rsid w:val="005A1059"/>
    <w:rsid w:val="005A33C3"/>
    <w:rsid w:val="005A3FD2"/>
    <w:rsid w:val="005C5F45"/>
    <w:rsid w:val="00604E05"/>
    <w:rsid w:val="00673795"/>
    <w:rsid w:val="00686FB9"/>
    <w:rsid w:val="006B38C1"/>
    <w:rsid w:val="007229F4"/>
    <w:rsid w:val="007306FF"/>
    <w:rsid w:val="00751A7E"/>
    <w:rsid w:val="00754BE4"/>
    <w:rsid w:val="0077261A"/>
    <w:rsid w:val="00787A47"/>
    <w:rsid w:val="007935A9"/>
    <w:rsid w:val="007D3604"/>
    <w:rsid w:val="007E40E1"/>
    <w:rsid w:val="00853B50"/>
    <w:rsid w:val="008628DD"/>
    <w:rsid w:val="00897F6D"/>
    <w:rsid w:val="008B0BA1"/>
    <w:rsid w:val="008D4ECC"/>
    <w:rsid w:val="008F1B00"/>
    <w:rsid w:val="009B0202"/>
    <w:rsid w:val="009C128F"/>
    <w:rsid w:val="009D54ED"/>
    <w:rsid w:val="00A43B4C"/>
    <w:rsid w:val="00A86F3D"/>
    <w:rsid w:val="00AB0245"/>
    <w:rsid w:val="00AD734A"/>
    <w:rsid w:val="00AF4B5D"/>
    <w:rsid w:val="00B014D7"/>
    <w:rsid w:val="00B325CA"/>
    <w:rsid w:val="00B95C38"/>
    <w:rsid w:val="00BB1929"/>
    <w:rsid w:val="00BB4B71"/>
    <w:rsid w:val="00BC7A2B"/>
    <w:rsid w:val="00C00261"/>
    <w:rsid w:val="00C53891"/>
    <w:rsid w:val="00C55E7A"/>
    <w:rsid w:val="00C84965"/>
    <w:rsid w:val="00C90F03"/>
    <w:rsid w:val="00C91EB2"/>
    <w:rsid w:val="00CA327A"/>
    <w:rsid w:val="00CA7428"/>
    <w:rsid w:val="00CC466E"/>
    <w:rsid w:val="00DF08F9"/>
    <w:rsid w:val="00E21929"/>
    <w:rsid w:val="00E35746"/>
    <w:rsid w:val="00E370B4"/>
    <w:rsid w:val="00ED11C9"/>
    <w:rsid w:val="00F61CEC"/>
    <w:rsid w:val="00FC6B2D"/>
    <w:rsid w:val="00FD14CB"/>
    <w:rsid w:val="00FD3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5C5F45"/>
    <w:pPr>
      <w:ind w:left="720"/>
      <w:contextualSpacing/>
    </w:pPr>
  </w:style>
  <w:style w:type="paragraph" w:customStyle="1" w:styleId="ConsPlusNormal">
    <w:name w:val="ConsPlusNormal"/>
    <w:rsid w:val="0002465D"/>
    <w:pPr>
      <w:widowControl w:val="0"/>
      <w:autoSpaceDE w:val="0"/>
      <w:autoSpaceDN w:val="0"/>
    </w:pPr>
    <w:rPr>
      <w:rFonts w:ascii="Calibri" w:eastAsia="Times New Roman" w:hAnsi="Calibri" w:cs="Calibri"/>
      <w:sz w:val="22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5C5F45"/>
    <w:pPr>
      <w:ind w:left="720"/>
      <w:contextualSpacing/>
    </w:pPr>
  </w:style>
  <w:style w:type="paragraph" w:customStyle="1" w:styleId="ConsPlusNormal">
    <w:name w:val="ConsPlusNormal"/>
    <w:rsid w:val="0002465D"/>
    <w:pPr>
      <w:widowControl w:val="0"/>
      <w:autoSpaceDE w:val="0"/>
      <w:autoSpaceDN w:val="0"/>
    </w:pPr>
    <w:rPr>
      <w:rFonts w:ascii="Calibri" w:eastAsia="Times New Roman" w:hAnsi="Calibri" w:cs="Calibri"/>
      <w:sz w:val="2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781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2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856C839-182C-4508-AA08-95BEC3A7F7F0}"/>
</file>

<file path=customXml/itemProps2.xml><?xml version="1.0" encoding="utf-8"?>
<ds:datastoreItem xmlns:ds="http://schemas.openxmlformats.org/officeDocument/2006/customXml" ds:itemID="{77241D27-BC69-455A-9D5C-4BA1FAB27E00}"/>
</file>

<file path=customXml/itemProps3.xml><?xml version="1.0" encoding="utf-8"?>
<ds:datastoreItem xmlns:ds="http://schemas.openxmlformats.org/officeDocument/2006/customXml" ds:itemID="{B6D0CE61-F5DE-416A-B6A8-E1B4688CC90A}"/>
</file>

<file path=customXml/itemProps4.xml><?xml version="1.0" encoding="utf-8"?>
<ds:datastoreItem xmlns:ds="http://schemas.openxmlformats.org/officeDocument/2006/customXml" ds:itemID="{842A06F1-BFA6-46E1-B41C-EDB60A55C1B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143</Words>
  <Characters>817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Краснова Анна Георгиевна</cp:lastModifiedBy>
  <cp:revision>4</cp:revision>
  <cp:lastPrinted>2020-03-23T08:17:00Z</cp:lastPrinted>
  <dcterms:created xsi:type="dcterms:W3CDTF">2022-04-28T08:12:00Z</dcterms:created>
  <dcterms:modified xsi:type="dcterms:W3CDTF">2022-05-04T10:08:00Z</dcterms:modified>
</cp:coreProperties>
</file>