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02" w:rsidRDefault="003F1702" w:rsidP="003F1702">
      <w:pPr>
        <w:pStyle w:val="1"/>
        <w:spacing w:before="135" w:after="135"/>
        <w:rPr>
          <w:rFonts w:ascii="RobotoMedium" w:hAnsi="RobotoMedium"/>
          <w:b w:val="0"/>
          <w:bCs w:val="0"/>
          <w:caps/>
          <w:color w:val="24A7D5"/>
          <w:sz w:val="48"/>
          <w:szCs w:val="48"/>
          <w:lang w:eastAsia="ru-RU"/>
        </w:rPr>
      </w:pPr>
      <w:r>
        <w:rPr>
          <w:rFonts w:ascii="RobotoMedium" w:hAnsi="RobotoMedium"/>
          <w:b w:val="0"/>
          <w:bCs w:val="0"/>
          <w:caps/>
          <w:color w:val="24A7D5"/>
        </w:rPr>
        <w:t>СВЕДЕНИЯ О ДОХОДАХ, РАСХОДАХ, ОБЯЗАТЕЛЬСТВАХ ИМУЩЕСТВЕННОГО ХАРАКТЕРА ГЛАВЫ, ПРЕДСЕДАТЕЛЯ КСП, ДЕПУТАТОВ СОВЕТА</w:t>
      </w:r>
    </w:p>
    <w:p w:rsidR="003F1702" w:rsidRDefault="003F1702" w:rsidP="003F1702">
      <w:pPr>
        <w:pStyle w:val="a3"/>
        <w:spacing w:before="0" w:beforeAutospacing="0" w:after="113" w:afterAutospacing="0"/>
        <w:jc w:val="center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СПИСОК ЛИЦ, ЗАМЕЩАЮЩИХ МУНИЦИПАЛЬНЫЕ ДОЛЖНОСТИ В АДМИНИСТРАЦИИ МУНИЦИПАЛЬНОГО ОБРАЗОВАНИЯ КАНЕВСКОЙ РАЙОН, ПРЕДСТАВИВШИХ СВЕДЕНИЯ О ДОХОДАХ, РАСХОДАХ, ОБ ИМУЩЕСТВЕ</w:t>
      </w:r>
    </w:p>
    <w:p w:rsidR="003F1702" w:rsidRDefault="003F1702" w:rsidP="003F1702">
      <w:pPr>
        <w:pStyle w:val="a3"/>
        <w:spacing w:before="0" w:beforeAutospacing="0" w:after="113" w:afterAutospacing="0"/>
        <w:jc w:val="center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И ОБЯЗАТЕЛЬСТВАХ ИМУЩЕСТВЕННОГО ХАРАКТЕРА ЗА 2021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257"/>
        <w:gridCol w:w="2142"/>
        <w:gridCol w:w="1891"/>
        <w:gridCol w:w="1923"/>
        <w:gridCol w:w="1167"/>
        <w:gridCol w:w="1492"/>
        <w:gridCol w:w="2487"/>
        <w:gridCol w:w="1926"/>
      </w:tblGrid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Фамилия,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Общая сумма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декларированного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годового дохода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за 2021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Вид объектов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Площадь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Страна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Герасименко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Александр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Глава муниципального образования Каневской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1 557 280,23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 (пай)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 458/15258);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 (пай)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 45300/479924)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199,2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2030,0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45800,0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479924,0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816 064,39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- 1/3 квартиры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- 1/3 земельного участка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   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74,7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18,0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199,2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2030,0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2286,0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Легковые автомобили: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ВАЗ 2102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Гончарова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Светлана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Председатель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Контрольно-счётной палаты муниципального образования Каневской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1 371 707,31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- 1/2 квартиры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- 1/32 земельного участка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(право </w:t>
            </w:r>
            <w:r>
              <w:lastRenderedPageBreak/>
              <w:t>пользования)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65,7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1726,0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205,0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950 031,77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39,2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205,0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781,0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84,0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Легковые автомобили: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HYUNDAI IX35   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HYUNDAI SOLARIS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Иные транспортные средства: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Легковой автоприцеп б/м В25800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ДЕПУТАТЫ СОВЕТА МУНИЦИПАЛЬНОГО ОБРАЗОВАНИЯ КАНЕВСКОЙ РАЙОН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Моргун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Михаил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Председатель Совета муниципального образования Каневской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778 856,75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184,7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5000,0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Автомобили легковые: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ВАЗ-21051;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ТОЙОТА corolla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363 050,94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184,7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457,0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Андриянов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Николай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Заместитель председателя Совета муниципального образования Каневской район,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Руководитель Каневского местного исполнительного комитета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1 873 291,97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-Нежилое помещение 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- 1/3 нежилого помещения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-1/2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403,8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1050,0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49,7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372,9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102,9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Автомобили легковые: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-ВАЗ-21093;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-ВАЗ-21099;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-ВАЗ-21099;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-ВАЗ-2109;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-LEXUS RX300;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-ВАЗ-21101;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-ВАЗ-2108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Автомобили грузовые: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-КАМАЗ-55102;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-ЗИЛ-133ГЯ;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-КАМАЗ-5410;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-КАМАЗ-5410;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-ГАЗ-3785;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-КАМАЗ- 54118;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-КАМАЗ-5410;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Фрейтлайнер;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РЕНО Премиум;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РЕНО Премиум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Иные транспортные средства: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-автобус ГАЗ-</w:t>
            </w:r>
            <w:r>
              <w:lastRenderedPageBreak/>
              <w:t>32322132;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автобус ГАЗ-322132;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автобус ГАЗ-322132;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автобус ПАЗ-32054;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автобус ПАЗ-32053;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автобус ГАЗ- 322132;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автобус ГАЗ-322132;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автобус KIA GRANBIRD;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автобус ГАЗ-322132;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-ОДАЗ-9370;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-ТЦ-11-Б;</w:t>
            </w:r>
          </w:p>
          <w:p w:rsidR="003F1702" w:rsidRPr="003F1702" w:rsidRDefault="003F1702">
            <w:pPr>
              <w:pStyle w:val="a3"/>
              <w:spacing w:before="0" w:beforeAutospacing="0" w:after="113" w:afterAutospacing="0"/>
              <w:rPr>
                <w:lang w:val="en-US"/>
              </w:rPr>
            </w:pPr>
            <w:r w:rsidRPr="003F1702">
              <w:rPr>
                <w:lang w:val="en-US"/>
              </w:rPr>
              <w:t>-SCHMITZ SPR24;</w:t>
            </w:r>
          </w:p>
          <w:p w:rsidR="003F1702" w:rsidRPr="003F1702" w:rsidRDefault="003F1702">
            <w:pPr>
              <w:pStyle w:val="a3"/>
              <w:spacing w:before="0" w:beforeAutospacing="0" w:after="113" w:afterAutospacing="0"/>
              <w:rPr>
                <w:lang w:val="en-US"/>
              </w:rPr>
            </w:pPr>
            <w:r w:rsidRPr="003F1702">
              <w:rPr>
                <w:lang w:val="en-US"/>
              </w:rPr>
              <w:t>-</w:t>
            </w:r>
            <w:r>
              <w:t>МАЗ</w:t>
            </w:r>
            <w:r w:rsidRPr="003F1702">
              <w:rPr>
                <w:lang w:val="en-US"/>
              </w:rPr>
              <w:t>- 9758;</w:t>
            </w:r>
          </w:p>
          <w:p w:rsidR="003F1702" w:rsidRPr="003F1702" w:rsidRDefault="003F1702">
            <w:pPr>
              <w:pStyle w:val="a3"/>
              <w:spacing w:before="0" w:beforeAutospacing="0" w:after="113" w:afterAutospacing="0"/>
              <w:rPr>
                <w:lang w:val="en-US"/>
              </w:rPr>
            </w:pPr>
            <w:r w:rsidRPr="003F1702">
              <w:rPr>
                <w:lang w:val="en-US"/>
              </w:rPr>
              <w:t>-KAESSBOHRER SSK56-10-24;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АПС-25;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-ТЦ-11Б;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-МАЗ-93866;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-АСП-25;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-ОДАЗ-9350;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-ОДАЗ-9370;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-КЗАП-9370;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П/прицеп;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-ГКБ-8350;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-МАЗ-93868;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-ЧМАЗ-5524ПО;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-ЧМАЗ-5524ПО;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-VAN HOOL;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полуприцеп FELDBINDER EUT-49.3 цистерна;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-полуприцеп FELDBINDER EUT-45.3 цистерна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-</w:t>
            </w:r>
          </w:p>
        </w:tc>
      </w:tr>
      <w:tr w:rsidR="003F1702" w:rsidTr="003F17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3 500 000,00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-1/3 квартиры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- 1/3 земельного участка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24,9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403,8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1050,0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Автомобиль легковой: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LEXUS RX330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Автомобили грузовые: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Фрейтлайнер LLC 120 COLUMBIA;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РЕНО ПРЕМИУМ 380.19Т;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РЕНО ПРЕМИУМ 430.19Т;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Фрейтлайнер LLC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Анищенко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Юрий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2 040,15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 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(право </w:t>
            </w:r>
            <w:r>
              <w:lastRenderedPageBreak/>
              <w:t>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600,0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97,0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360,0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107,0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67,0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-Автомобиль легковой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TOYOTA VENZA;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Водный транспорт: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моторная лодка NISSAMARAN LAKER-410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150 655,39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-1/2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 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 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107,0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24,0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3864,0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Автомобиль легковой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TOYOTA ECHO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Анискин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Владимир Георгиевич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3 523 958,21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(индивидуальная </w:t>
            </w:r>
            <w:r>
              <w:lastRenderedPageBreak/>
              <w:t>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24,7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316,7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829,0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1269,0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Автомобиль легковой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TOYOTA LAND 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292 666,46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пай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пай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316,7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1269,0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500200,0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23590900,0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Белевцев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½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½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52,0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Сельскохозяйственная техника: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Трактор Т-30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(право </w:t>
            </w:r>
            <w:r>
              <w:lastRenderedPageBreak/>
              <w:t>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127,0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Автомобиль легковой: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Беляева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29 246 721,00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(индивидуальная </w:t>
            </w:r>
            <w:r>
              <w:lastRenderedPageBreak/>
              <w:t>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(индивидуальная </w:t>
            </w:r>
            <w:r>
              <w:lastRenderedPageBreak/>
              <w:t>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Гараж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-Земельный </w:t>
            </w:r>
            <w:r>
              <w:lastRenderedPageBreak/>
              <w:t>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3800,0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9926,0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228,0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437,0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53,0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52436,0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3824,0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15175,0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678,4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692,9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692,9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823,8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63,5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59,6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500,1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66,1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19,7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1371,8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159,5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191,9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42,9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265,9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146,5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Автомобиль легковой: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МЕРСЕДЕС БЕНЦ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Автомобили грузовые: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МАЗ 35551;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КАМАЗ 355102;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ГАЗ 5312;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ГАЗ 3021;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ЗИЛ 5301СС;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ГАЗ 52;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ВИС 23452-0000010;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ВИС 234520-30;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ВИС 234520-20;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ВИС 234700-40;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ВИС 234520-20;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Газель 27901Е;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Газель 2757АО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Сельскохозяйственная техника: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Трактор МТЗ 80;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Комбайн ДОН 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9 861 052,00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286600,0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143500,0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679,0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149700,0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146,5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Автомобили легковые: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ВАЗ 2107;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НИВА Шевроле;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УАЗ 33152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Автомобили грузовые: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КАМАЗ 68901R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Сельскохозяйственная техника: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Трактор МТЗ 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Бережной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Игорь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622 844,96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- 2/10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(долевая </w:t>
            </w:r>
            <w:r>
              <w:lastRenderedPageBreak/>
              <w:t>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- 2/10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52,7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118,8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3500,0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1482,0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Автомобиль легковой: CHEVROLET NIVA;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Сельскохозяйственная техника: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- Экскаватор ЭО-2621 </w:t>
            </w:r>
            <w:r>
              <w:lastRenderedPageBreak/>
              <w:t>ЮМЗ-6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Вдовина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1 085 414,55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73,5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304 088,10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73,5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Автомобиль легковой: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Василенко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Евгений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18 763 867,90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22650,0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90600,0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15100,0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17700,0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22650,0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44700,0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45300,0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86,0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112,0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1100,0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Автомобили легковые: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ВАЗ 21061;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М 2125;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 Tagaz Tager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695 096,72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53,3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86,0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Автомобили легковые: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АУДИ А4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Горбанько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Василий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4 691 989,20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96,5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205,8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3309,0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3500,0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213,4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762,0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1 410 000,00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совместная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39,3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34,1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213,4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762,0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-Легковой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Volkswagen Touareg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Несовершеннолетний сын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213,4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762,0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213,4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762,0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Добрых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Игорь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2 100 000,00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54,0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1781,0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253,3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Автомобили легковые: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ТОЙОТА;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Автомобили грузовые: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Автофургон 2790-0000010-02;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Автофургон 172413;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Автофургон 172413;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Автофургон 172413;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Автофургон 172413;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Автофургон 2747-0000010-01;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Автофургон 172413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1 522 027,27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Садовый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Здание пекарни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833,0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715,0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1505,0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782,0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253,3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243,3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113,3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77,6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113,0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Автомобили грузовые: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Автофургон 2790;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 Автофургон 2790;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Автофургон 2790;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Автофургон 172413;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Автофургон 2747;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Автофургон 207720;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Автофургон 2757;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Автофургон 172413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Иные транспортные средства: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автоприцеп МЗСА 817830;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автоприцеп МЗСА 817830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Дорошенко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Константин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1 279 076,95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½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101,6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525,0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177,9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Автомобиль легковой: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776 603,84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совместная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½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(общая долевая </w:t>
            </w:r>
            <w:r>
              <w:lastRenderedPageBreak/>
              <w:t>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1002,0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177,9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Автомобиль легковой: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Дрижжа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Федор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782 987,23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88,0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436800,0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24600,0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253000,0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64100,0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91600,0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Легковой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MERCEDES C180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16 337 395,00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207,3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74,8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88,0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Легковой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Нива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Кваша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624 803,72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115,9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1084,0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Легковой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ТОЙОТА Авенсис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667 114,22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(индивидуальная </w:t>
            </w:r>
            <w:r>
              <w:lastRenderedPageBreak/>
              <w:t>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1084,0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Кириенко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Рита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1 153 273,38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73,0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Легковой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ПЕЖО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</w:tr>
      <w:tr w:rsidR="003F1702" w:rsidTr="003F17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Колесников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620 316,05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83,0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48,0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Легковой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MITSUBISHI 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Кочарян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Валери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Ишханович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93 403 141,74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здание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Бетонная площадка 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Бетонная площадка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Бетонная площадка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(индивидуальная </w:t>
            </w:r>
            <w:r>
              <w:lastRenderedPageBreak/>
              <w:t>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здание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здание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Бетонная площадка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здание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здание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здание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(долевая </w:t>
            </w:r>
            <w:r>
              <w:lastRenderedPageBreak/>
              <w:t>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(долевая </w:t>
            </w:r>
            <w:r>
              <w:lastRenderedPageBreak/>
              <w:t>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(долевая </w:t>
            </w:r>
            <w:r>
              <w:lastRenderedPageBreak/>
              <w:t>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(индивидуальная </w:t>
            </w:r>
            <w:r>
              <w:lastRenderedPageBreak/>
              <w:t>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(право </w:t>
            </w:r>
            <w:r>
              <w:lastRenderedPageBreak/>
              <w:t>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134,1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2027,4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76,4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1380,4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260,0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54,5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85,3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102,0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344,3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32,5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436,1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227,8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42,5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60,8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124,0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321,8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1500,0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7880,0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47300,0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47300,0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47300,0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45800,0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23650,0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45800,0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47300,0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47300,0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45800,0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46800,0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70950,0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70950,0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28300,0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45800,0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47300,0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23400,0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31500,0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23650,0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23650,0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47300,0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23650,0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47300,0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47300,0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2584,0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3357047,0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5046,0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3029,0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470,0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2773,0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9105500,0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229000,0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15113,0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7883,0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564,0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496,0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1160,0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83,2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Легковые автомобили: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ВАЗ ЛАДА 212140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LEXUS LX450D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Сельскохозяйственная </w:t>
            </w:r>
            <w:r>
              <w:lastRenderedPageBreak/>
              <w:t>техника: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-Трактор «Беларус»80.1;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-Трактор «Беларус»1221.2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Трактор «Беларус»1221.2 - Комбайн зерноуборочный ДОН-1500;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-Трактор Т-70СМ;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-Трактор Т-150;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-Трактор МТЗ-80;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-Трактор Т-70С;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-Трактор МТЗ-80;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-Трактор Т-150К;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Трактор колесный AXION 930;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-Погрузчик колесный BOBCAT TL38.70X;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-Прицеп ГКБ 8527;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Комбайн зерноуборочный ACROS-580 PCM-142;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-Трактор Кировец К-525 Пр;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Комбайн «ДОН-1500А»;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Водный транспорт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-Маломерное судно Казанка М </w:t>
            </w:r>
            <w:r>
              <w:lastRenderedPageBreak/>
              <w:t>Прогулочное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235 201,55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358,9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21260,0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400,7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83,2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1400,0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1506,0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24583,0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15380,0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Легковой автомобиль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TOYTA RAV 4;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Грузовой автомобиль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ГАЗ-33073;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Сельскохозяйственная техника: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-Трактор Т-158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Кочура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775 433,16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½ Нежилое здание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½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37,4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230,0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709,0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6420,0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144,8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1925,0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Pr="003F1702" w:rsidRDefault="003F1702">
            <w:pPr>
              <w:pStyle w:val="a3"/>
              <w:spacing w:before="0" w:beforeAutospacing="0" w:after="113" w:afterAutospacing="0"/>
              <w:rPr>
                <w:lang w:val="en-US"/>
              </w:rPr>
            </w:pPr>
            <w:r>
              <w:lastRenderedPageBreak/>
              <w:t>Легковой</w:t>
            </w:r>
            <w:r w:rsidRPr="003F1702">
              <w:rPr>
                <w:lang w:val="en-US"/>
              </w:rPr>
              <w:t xml:space="preserve"> </w:t>
            </w:r>
            <w:r>
              <w:t>автомобиль</w:t>
            </w:r>
            <w:r w:rsidRPr="003F1702">
              <w:rPr>
                <w:lang w:val="en-US"/>
              </w:rPr>
              <w:t>:</w:t>
            </w:r>
          </w:p>
          <w:p w:rsidR="003F1702" w:rsidRPr="003F1702" w:rsidRDefault="003F1702">
            <w:pPr>
              <w:pStyle w:val="a3"/>
              <w:spacing w:before="0" w:beforeAutospacing="0" w:after="113" w:afterAutospacing="0"/>
              <w:rPr>
                <w:lang w:val="en-US"/>
              </w:rPr>
            </w:pPr>
            <w:r w:rsidRPr="003F1702">
              <w:rPr>
                <w:lang w:val="en-US"/>
              </w:rPr>
              <w:t>- HYUNDAI SOLARIS;</w:t>
            </w:r>
          </w:p>
          <w:p w:rsidR="003F1702" w:rsidRPr="003F1702" w:rsidRDefault="003F1702">
            <w:pPr>
              <w:pStyle w:val="a3"/>
              <w:spacing w:before="0" w:beforeAutospacing="0" w:after="113" w:afterAutospacing="0"/>
              <w:rPr>
                <w:lang w:val="en-US"/>
              </w:rPr>
            </w:pPr>
            <w:r w:rsidRPr="003F1702">
              <w:rPr>
                <w:lang w:val="en-US"/>
              </w:rPr>
              <w:t>- MERCEDES-BENZ ML 320</w:t>
            </w:r>
          </w:p>
          <w:p w:rsidR="003F1702" w:rsidRPr="003F1702" w:rsidRDefault="003F1702">
            <w:pPr>
              <w:pStyle w:val="a3"/>
              <w:spacing w:before="0" w:beforeAutospacing="0" w:after="113" w:afterAutospacing="0"/>
              <w:rPr>
                <w:lang w:val="en-US"/>
              </w:rPr>
            </w:pPr>
            <w:r w:rsidRPr="003F1702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144,8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1925,0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66355332,0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Криворучко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Павел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3 379 079,00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(долевая </w:t>
            </w:r>
            <w:r>
              <w:lastRenderedPageBreak/>
              <w:t>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1151,0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422,0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1500,0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2000,0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1039,0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269,0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91,0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491,0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1048,0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250,0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14700,0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Легковой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БМВ Х5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Мототранспортные средства: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Мотоцикл Yamaha 1900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Иные транспортные </w:t>
            </w:r>
            <w:r>
              <w:lastRenderedPageBreak/>
              <w:t>средства: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Автоприцеп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Лакаткин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Анатолий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109 669,00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205,8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13598490,0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8000,0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- 1/22 Нежилое строение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- 1/24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(долевая </w:t>
            </w:r>
            <w:r>
              <w:lastRenderedPageBreak/>
              <w:t>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33,0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370,7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1008,0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205,8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Легковой автомобиль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-КИА РS (SOUL)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Лымарь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Андрей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2 216 729,39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имущество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- Земельный </w:t>
            </w:r>
            <w:r>
              <w:lastRenderedPageBreak/>
              <w:t>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213,1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75,8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416,1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777,0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58173216,0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37423470,0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802,0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Легковой автомобиль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ВАЗ 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Надеин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Сергей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2 515 411,18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142/100);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(право </w:t>
            </w:r>
            <w:r>
              <w:lastRenderedPageBreak/>
              <w:t>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433,0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1016,0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41,1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65,0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101,1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108,8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988,0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82,8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14,9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 xml:space="preserve">(право </w:t>
            </w:r>
            <w:r>
              <w:lastRenderedPageBreak/>
              <w:t>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108,8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988,0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82,8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14,9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1016,0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41,1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65,0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Легковой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ТОЙОТА Рав4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108,8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988,0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82,8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14,9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Пархоменко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Светлана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842 134,43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совместная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½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35,9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210800,0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55,1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560 000,00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(общая совместная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½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(общая 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35,9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55,1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781,0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Легковой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 Hyundai Tucson</w:t>
            </w:r>
          </w:p>
          <w:p w:rsidR="003F1702" w:rsidRDefault="003F1702">
            <w:pPr>
              <w:pStyle w:val="1"/>
              <w:spacing w:before="225" w:after="113"/>
              <w:rPr>
                <w:rFonts w:ascii="RobotoMedium" w:hAnsi="RobotoMedium"/>
                <w:b w:val="0"/>
                <w:bCs w:val="0"/>
                <w:color w:val="24A7D5"/>
              </w:rPr>
            </w:pP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Подоплелов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523 486,00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92,3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506 273,00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92,3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Легковой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ШЕВРОЛЕ ЛАНОС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Садовая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Татьяна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1 060 578,08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164,2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755,0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67,8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54,5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47,2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292,2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Легковой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Toyota Camry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Грузовой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 КАМАЗ 35410;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ГАЗ 3309;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Грузовой фургон 28187-0000010-22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Иные транспортные средства: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полуприцеп-цистерна 96331-06 96331-06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292,2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292,2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Тикунова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Татьяна Францевна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738 000,00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1500,0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Тышенко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Петр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1 563 036,33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79,9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39,5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730 409,84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- Квартира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79,9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504,0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28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Шкварский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Владимир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Антонович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Депутат Совета муниципального образования Каневской район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510 553,83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1092,0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97,0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508,0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Легковой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-</w:t>
            </w:r>
          </w:p>
        </w:tc>
      </w:tr>
      <w:tr w:rsidR="003F1702" w:rsidTr="003F1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19 010 166,53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Жилой дом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Нежилое помещение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(право пользования);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Земельный участок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97,0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508,0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38,0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885,0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694,0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5000,0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576600,0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5000,0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6897,0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137400,0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91600,0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137400,0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334023,0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151600,0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52101,0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57681,0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177900,0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456300,0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91600,0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1000,0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</w:pPr>
            <w:r>
              <w:lastRenderedPageBreak/>
              <w:t>Грузовой автомобиль: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ГАЗ 53;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КАМАЗ с прицепом «Сельхозник»;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Сельскохозяйственная техника: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Комбайн Дон-1500;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Трактор Беларус;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Трактор МТЗ 80Л;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Трактор Т150К;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Трактор Т150К;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Трактор МТЗ – 80Л;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Комбайн зерноуборочный КЗС-1284-29;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- Комбайн зерноуборочный Дон-</w:t>
            </w:r>
            <w:r>
              <w:lastRenderedPageBreak/>
              <w:t>1500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  <w:p w:rsidR="003F1702" w:rsidRDefault="003F1702">
            <w:pPr>
              <w:pStyle w:val="a3"/>
              <w:spacing w:before="0" w:beforeAutospacing="0" w:after="113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1702" w:rsidRDefault="003F1702">
            <w:pPr>
              <w:pStyle w:val="a3"/>
              <w:spacing w:before="0" w:beforeAutospacing="0" w:after="113" w:afterAutospacing="0"/>
              <w:jc w:val="center"/>
            </w:pPr>
            <w:r>
              <w:lastRenderedPageBreak/>
              <w:t>-</w:t>
            </w:r>
          </w:p>
        </w:tc>
      </w:tr>
    </w:tbl>
    <w:p w:rsidR="003F1702" w:rsidRDefault="003F1702" w:rsidP="003F1702">
      <w:pPr>
        <w:pStyle w:val="a3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lastRenderedPageBreak/>
        <w:t> </w:t>
      </w:r>
    </w:p>
    <w:p w:rsidR="00243221" w:rsidRPr="003F1702" w:rsidRDefault="003F1702" w:rsidP="003F1702">
      <w:pPr>
        <w:jc w:val="right"/>
        <w:rPr>
          <w:rFonts w:asciiTheme="minorHAnsi" w:hAnsiTheme="minorHAnsi"/>
          <w:color w:val="878787"/>
          <w:sz w:val="21"/>
          <w:szCs w:val="21"/>
        </w:rPr>
      </w:pPr>
      <w:r>
        <w:rPr>
          <w:rFonts w:ascii="RobotoRegular" w:hAnsi="RobotoRegular"/>
          <w:color w:val="878787"/>
          <w:sz w:val="21"/>
          <w:szCs w:val="21"/>
        </w:rPr>
        <w:t>Дата последнего изменения: 23.05.2022 14:08</w:t>
      </w:r>
      <w:bookmarkStart w:id="0" w:name="_GoBack"/>
      <w:bookmarkEnd w:id="0"/>
    </w:p>
    <w:sectPr w:rsidR="00243221" w:rsidRPr="003F170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70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7031"/>
  <w15:docId w15:val="{EC5D37DC-9D47-4C2E-9106-7823A8B0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F17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08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4742</Words>
  <Characters>27032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2022-11-07T07:11:00Z</dcterms:modified>
</cp:coreProperties>
</file>