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885" w:rsidRDefault="00813885" w:rsidP="00813885">
      <w:pPr>
        <w:pStyle w:val="1"/>
        <w:shd w:val="clear" w:color="auto" w:fill="FFFFFF"/>
        <w:spacing w:before="0" w:after="375"/>
        <w:rPr>
          <w:rFonts w:ascii="Tahoma" w:hAnsi="Tahoma" w:cs="Tahoma"/>
          <w:b w:val="0"/>
          <w:bCs w:val="0"/>
          <w:color w:val="414141"/>
          <w:sz w:val="36"/>
          <w:szCs w:val="36"/>
          <w:lang w:eastAsia="ru-RU"/>
        </w:rPr>
      </w:pPr>
      <w:r>
        <w:rPr>
          <w:rFonts w:ascii="Tahoma" w:hAnsi="Tahoma" w:cs="Tahoma"/>
          <w:b w:val="0"/>
          <w:bCs w:val="0"/>
          <w:color w:val="414141"/>
          <w:sz w:val="36"/>
          <w:szCs w:val="36"/>
        </w:rPr>
        <w:t>Сведения о доходах, об имуществе и обязательствах имущественного характера за 2021 год (глава)</w:t>
      </w:r>
    </w:p>
    <w:p w:rsidR="00813885" w:rsidRDefault="00813885" w:rsidP="00813885">
      <w:pPr>
        <w:shd w:val="clear" w:color="auto" w:fill="FFFFFF"/>
        <w:spacing w:line="285" w:lineRule="atLeast"/>
        <w:rPr>
          <w:rFonts w:ascii="Tahoma" w:hAnsi="Tahoma" w:cs="Tahoma"/>
          <w:color w:val="414141"/>
          <w:sz w:val="18"/>
          <w:szCs w:val="18"/>
        </w:rPr>
      </w:pPr>
      <w:r>
        <w:rPr>
          <w:rFonts w:ascii="Tahoma" w:hAnsi="Tahoma" w:cs="Tahoma"/>
          <w:i/>
          <w:iCs/>
          <w:color w:val="999999"/>
          <w:sz w:val="14"/>
          <w:szCs w:val="14"/>
        </w:rPr>
        <w:t>18.05.2022 09:59:42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1229"/>
        <w:gridCol w:w="1798"/>
        <w:gridCol w:w="1250"/>
        <w:gridCol w:w="1672"/>
        <w:gridCol w:w="1028"/>
        <w:gridCol w:w="1207"/>
        <w:gridCol w:w="1527"/>
        <w:gridCol w:w="1672"/>
        <w:gridCol w:w="1028"/>
        <w:gridCol w:w="1207"/>
        <w:gridCol w:w="1706"/>
      </w:tblGrid>
      <w:tr w:rsidR="00813885" w:rsidTr="00813885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№№ п/п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Ф.И.О./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степень родства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Сумма годового дохода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руб.</w:t>
            </w:r>
          </w:p>
        </w:tc>
        <w:tc>
          <w:tcPr>
            <w:tcW w:w="3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 получения средств, за счет которых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приобретено имущество</w:t>
            </w:r>
          </w:p>
        </w:tc>
        <w:tc>
          <w:tcPr>
            <w:tcW w:w="3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Транспортные средства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площадь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кв.м.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площадь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кв.м.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</w:tr>
      <w:tr w:rsidR="00813885" w:rsidTr="00813885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813885" w:rsidTr="00813885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Харченко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Юрьевич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муниципального образования город Армавир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1786148,0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177,1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543544,83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 в цокольном этаже жилого дома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</w:tr>
    </w:tbl>
    <w:p w:rsidR="00813885" w:rsidRDefault="00813885" w:rsidP="001C34A2"/>
    <w:p w:rsidR="00813885" w:rsidRDefault="00813885" w:rsidP="00813885">
      <w:r>
        <w:br w:type="page"/>
      </w:r>
      <w:bookmarkStart w:id="0" w:name="_GoBack"/>
      <w:bookmarkEnd w:id="0"/>
    </w:p>
    <w:p w:rsidR="00813885" w:rsidRDefault="00813885" w:rsidP="00813885">
      <w:pPr>
        <w:pStyle w:val="1"/>
        <w:shd w:val="clear" w:color="auto" w:fill="FFFFFF"/>
        <w:spacing w:before="0" w:after="375"/>
        <w:rPr>
          <w:rFonts w:ascii="Tahoma" w:hAnsi="Tahoma" w:cs="Tahoma"/>
          <w:b w:val="0"/>
          <w:bCs w:val="0"/>
          <w:color w:val="414141"/>
          <w:sz w:val="36"/>
          <w:szCs w:val="36"/>
          <w:lang w:eastAsia="ru-RU"/>
        </w:rPr>
      </w:pPr>
      <w:r>
        <w:rPr>
          <w:rFonts w:ascii="Tahoma" w:hAnsi="Tahoma" w:cs="Tahoma"/>
          <w:b w:val="0"/>
          <w:bCs w:val="0"/>
          <w:color w:val="414141"/>
          <w:sz w:val="36"/>
          <w:szCs w:val="36"/>
        </w:rPr>
        <w:lastRenderedPageBreak/>
        <w:t>Сведения о доходах, об имуществе и обязательствах имущественного характера за 2021 год</w:t>
      </w:r>
    </w:p>
    <w:p w:rsidR="00813885" w:rsidRDefault="00813885" w:rsidP="00813885">
      <w:pPr>
        <w:shd w:val="clear" w:color="auto" w:fill="FFFFFF"/>
        <w:spacing w:line="285" w:lineRule="atLeast"/>
        <w:rPr>
          <w:rFonts w:ascii="Tahoma" w:hAnsi="Tahoma" w:cs="Tahoma"/>
          <w:color w:val="414141"/>
          <w:sz w:val="18"/>
          <w:szCs w:val="18"/>
        </w:rPr>
      </w:pPr>
      <w:r>
        <w:rPr>
          <w:rFonts w:ascii="Tahoma" w:hAnsi="Tahoma" w:cs="Tahoma"/>
          <w:i/>
          <w:iCs/>
          <w:color w:val="999999"/>
          <w:sz w:val="14"/>
          <w:szCs w:val="14"/>
        </w:rPr>
        <w:t>11.05.2022 17:32:09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1682"/>
        <w:gridCol w:w="1652"/>
        <w:gridCol w:w="1079"/>
        <w:gridCol w:w="1743"/>
        <w:gridCol w:w="176"/>
        <w:gridCol w:w="839"/>
        <w:gridCol w:w="167"/>
        <w:gridCol w:w="1061"/>
        <w:gridCol w:w="170"/>
        <w:gridCol w:w="1192"/>
        <w:gridCol w:w="167"/>
        <w:gridCol w:w="1295"/>
        <w:gridCol w:w="169"/>
        <w:gridCol w:w="839"/>
        <w:gridCol w:w="168"/>
        <w:gridCol w:w="966"/>
        <w:gridCol w:w="169"/>
        <w:gridCol w:w="1422"/>
        <w:gridCol w:w="482"/>
      </w:tblGrid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№№ п/п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Ф.И.О./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степень родства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Сумма годового дохода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руб.</w:t>
            </w:r>
          </w:p>
        </w:tc>
        <w:tc>
          <w:tcPr>
            <w:tcW w:w="35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 получения средств, за счет которых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приобретено имущество</w:t>
            </w:r>
          </w:p>
        </w:tc>
        <w:tc>
          <w:tcPr>
            <w:tcW w:w="35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Транспортные средства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площадь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кв.м.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площадь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кв.м.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</w:tr>
      <w:tr w:rsidR="00813885" w:rsidTr="0081388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</w:tr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Руденко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Викторович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муниципального образования город Армавир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2496466,61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VOLVO S80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318742.72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участок </w:t>
            </w:r>
            <w:r>
              <w:rPr>
                <w:sz w:val="20"/>
                <w:szCs w:val="20"/>
              </w:rPr>
              <w:lastRenderedPageBreak/>
              <w:t>под ИЖС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Петренко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Александрович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правового управления, начальник отдела правовой экспертизы/ исполняющий обязанности заместителя главы муниципального образования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 Армавир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987552,69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¼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LADA VESTA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493126,81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¼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 в общей долевой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 в общей долевой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Васильевич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муниципального образования </w:t>
            </w:r>
            <w:r>
              <w:rPr>
                <w:sz w:val="20"/>
                <w:szCs w:val="20"/>
              </w:rPr>
              <w:lastRenderedPageBreak/>
              <w:t>город Армавир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1869429,9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мотоцикл ИЖ 6-113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легковой автомобиль </w:t>
            </w:r>
            <w:r>
              <w:rPr>
                <w:sz w:val="20"/>
                <w:szCs w:val="20"/>
              </w:rPr>
              <w:lastRenderedPageBreak/>
              <w:t>NISSAN Almera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легковой автомобиль ВАЗ 11183 LADA Kalina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131177,05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земельный участок под ЛПХ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земельный участок под ИЖС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земельный участок для </w:t>
            </w:r>
            <w:proofErr w:type="gramStart"/>
            <w:r>
              <w:rPr>
                <w:sz w:val="20"/>
                <w:szCs w:val="20"/>
              </w:rPr>
              <w:t>сельхозпроиз-водства</w:t>
            </w:r>
            <w:proofErr w:type="gramEnd"/>
            <w:r>
              <w:rPr>
                <w:sz w:val="20"/>
                <w:szCs w:val="20"/>
              </w:rPr>
              <w:t xml:space="preserve"> 79/2642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7) земельный участок для </w:t>
            </w:r>
            <w:proofErr w:type="gramStart"/>
            <w:r>
              <w:rPr>
                <w:sz w:val="20"/>
                <w:szCs w:val="20"/>
              </w:rPr>
              <w:t>сельхозпроиз-водства</w:t>
            </w:r>
            <w:proofErr w:type="gramEnd"/>
            <w:r>
              <w:rPr>
                <w:sz w:val="20"/>
                <w:szCs w:val="20"/>
              </w:rPr>
              <w:t xml:space="preserve"> 1/10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 земельный участок для садоводства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127,1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2614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1291205,37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455535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  <w:r>
              <w:rPr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заместитель главы муниципальн</w:t>
            </w:r>
            <w:r>
              <w:rPr>
                <w:sz w:val="20"/>
                <w:szCs w:val="20"/>
              </w:rPr>
              <w:lastRenderedPageBreak/>
              <w:t>ого образования город Армавир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1844569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под </w:t>
            </w:r>
            <w:r>
              <w:rPr>
                <w:sz w:val="20"/>
                <w:szCs w:val="20"/>
              </w:rPr>
              <w:lastRenderedPageBreak/>
              <w:t>ИЖС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1015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269,1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KIA </w:t>
            </w:r>
            <w:r>
              <w:rPr>
                <w:sz w:val="20"/>
                <w:szCs w:val="20"/>
              </w:rPr>
              <w:lastRenderedPageBreak/>
              <w:t>RIO</w:t>
            </w:r>
          </w:p>
        </w:tc>
      </w:tr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Шуваева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Анатольевна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муниципального образования город Армавир, начальник финансового управления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1455811,11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 в общей долевой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Веста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233173,93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для размещения объектов торговли, общественного питания и бытового обслуживания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магазин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105,2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OPEL ASTRA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 ВАЗ LADA LARGUS RS045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грузовой автомобиль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27175-40</w:t>
            </w:r>
          </w:p>
        </w:tc>
      </w:tr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Гуреев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Евгеньевич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муниципального образования город Армавир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1096415,92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RENAULT Kaptur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1071861,30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участок под </w:t>
            </w:r>
            <w:r>
              <w:rPr>
                <w:sz w:val="20"/>
                <w:szCs w:val="20"/>
              </w:rPr>
              <w:lastRenderedPageBreak/>
              <w:t>ИЖС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 для производства сельскохозяйственной продукции 24700/5222547 доли в общей долевой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73,2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5222547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Корницкая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Виола Анатольевна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архитектуры и градостроительства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852110,91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Мазалова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Александровна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имущественных отношений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947708,42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 под ИЖС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земельный участок под ИЖС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159,2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526872,86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 земельный участок под ИЖС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159,2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585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TOYOTA RAV-4</w:t>
            </w:r>
          </w:p>
        </w:tc>
      </w:tr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Помитун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Леонидовна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потребительского и услуг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1213001,89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1/8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 1/8 доли в общей долевой собственности 4) квартира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жилой дом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409,7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157,9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HONDA Jazz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2044563.63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1/8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 под ИЖС 1/8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гаражный бокс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нежилое помещение (подвал)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нежилое помещение </w:t>
            </w:r>
            <w:r>
              <w:rPr>
                <w:sz w:val="20"/>
                <w:szCs w:val="20"/>
              </w:rPr>
              <w:lastRenderedPageBreak/>
              <w:t>(подвал)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409,7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 HYUNDAI Tucson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автоприцеп «Скиф 700»</w:t>
            </w:r>
          </w:p>
        </w:tc>
      </w:tr>
      <w:tr w:rsidR="00813885" w:rsidTr="0081388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Тонкошкурова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Юрьевна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земельных отношений управления имущественных отношений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3727845,04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½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½ доли в общей долевой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110,2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KIA RIO</w:t>
            </w:r>
          </w:p>
        </w:tc>
      </w:tr>
      <w:tr w:rsidR="00813885" w:rsidTr="0081388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Чемеричко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Александрович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сельского хозяйства и перерабатываю-щей промышлен-ности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1144359,09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 ½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для садоводства ½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земли особо охраняемых территорий и объектов для размещения объектов отдыха и туризма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земля сельскохозяйственного назначения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5) земли особо охраняемых территорий и объектов для размещения объектов отдыха и туризма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земли особо охраняемых территорий и объектов для размещения объектов отдыха и туризма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земля сельскохозяйственного назначения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145,5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17403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31997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16464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16467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49401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NISSAN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X-Trail</w:t>
            </w:r>
          </w:p>
        </w:tc>
      </w:tr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Ившин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Владимирович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правового управления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897251,62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11/500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11/500 доли в общей долевой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GREFT WALL CC 6461 KM29 HOVER H5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209628,43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земельного участок под ИЖС 11/500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жилой дом 11/500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 под ИЖС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земельного участок под ИЖС 11/500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11/500 доли в общей долевой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земельного участка под ИЖС 11/500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11/500 доли в общей долевой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Валова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Владимировна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по закупкам для муниципальных нужд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972766,42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 HYUNDAI Greta;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 ГАЗ 2752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Андрейцов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Андреевич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вопросам похоронного дела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809570,65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3/8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 5/8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 3/8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 5/8 доли в общей долевой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VORTEX ESTINA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509761,56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Екимова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Анатольевна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цен и тарифов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1021754,57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 34/200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224,2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RENAULT Duster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204847</w:t>
            </w:r>
            <w:r>
              <w:rPr>
                <w:sz w:val="20"/>
                <w:szCs w:val="20"/>
              </w:rPr>
              <w:lastRenderedPageBreak/>
              <w:t>,83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земельный участок для </w:t>
            </w:r>
            <w:r>
              <w:rPr>
                <w:sz w:val="20"/>
                <w:szCs w:val="20"/>
              </w:rPr>
              <w:lastRenderedPageBreak/>
              <w:t>ЛПХ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 34/200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гаражный бокс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гаражный бокс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гаражный бокс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гаражный бокс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 гаражный бокс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3868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52,1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224,2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легковой автомобиль </w:t>
            </w:r>
            <w:r>
              <w:rPr>
                <w:sz w:val="20"/>
                <w:szCs w:val="20"/>
              </w:rPr>
              <w:lastRenderedPageBreak/>
              <w:t>RENAULT logan.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прицеп «Сокол»</w:t>
            </w:r>
          </w:p>
        </w:tc>
      </w:tr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Герасименко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по вопросам семьи и детства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813359,56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217,5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394856,25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217,5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MITSUBISHI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Pajero</w:t>
            </w:r>
          </w:p>
        </w:tc>
      </w:tr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Ткачева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1689132,23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¾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 квартира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LADA Granta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</w:tr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семейной политики управления по вопросам семьи и детства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669365,48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ЛПХ ⅓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садовый домик ⅓ доли в общей долевой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242,8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246800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242,8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ИЖС 8/100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8/100 доли в общей долевой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242,8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ИЖС 7/100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жилой дом 7/100 доли в </w:t>
            </w:r>
            <w:r>
              <w:rPr>
                <w:sz w:val="20"/>
                <w:szCs w:val="20"/>
              </w:rPr>
              <w:lastRenderedPageBreak/>
              <w:t>общей долевой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242,8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Ерошко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Вячеславовна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правового обеспечения управления по закупкам для муниципальных нужд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675861,75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 ¼ доли в общей долевой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1033431,4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¼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садовый земельный участок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 ВАЗ GLF 110 Lada Vesta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грузовой автомобиль RENAULT PREMIUM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полуприцеп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 в общей долевой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Смогоржевский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Иванович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контроля городского хозяйства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1417342,61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207,3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HYUNDAI Greta</w:t>
            </w:r>
          </w:p>
        </w:tc>
      </w:tr>
      <w:tr w:rsidR="00813885" w:rsidTr="0081388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Владимировна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образования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810420,52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Кардаш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финансового управления, начальник бюджетного отдела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932194,16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 в общей долевой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Коломиец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Валерьевич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защите прав и интересов несовершеннолетних управления по вопросам семьи и детства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697031,73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 ¼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гаражный бокс ½ доли в общей долевой собственности;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гаражный бокс ½ доли в общей долевой собственности;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гаражный бокс ½ доли в общей долевой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KIA RIO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789079,89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 земельный участок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115,1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522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Абакумова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Валерьевна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опеки и попечительства управления по вопросам семьи и детства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824901,01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29/300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 Ааа1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56/300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 Б 56/300 в общей долевой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29/300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 Ааа1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56/300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Литер Б 56/300 в общей долевой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Accent</w:t>
            </w:r>
          </w:p>
        </w:tc>
      </w:tr>
      <w:tr w:rsidR="00813885" w:rsidTr="0081388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Бурняшова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Васильевна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жилищно-коммунального хозяйства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1027045,63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CEVROLET AVEO</w:t>
            </w:r>
          </w:p>
        </w:tc>
      </w:tr>
      <w:tr w:rsidR="00813885" w:rsidTr="0081388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Адаменко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Николаевна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земельных отношений управления имущественных отношений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87740,86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HYUNDAI GETZ</w:t>
            </w:r>
          </w:p>
        </w:tc>
      </w:tr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211733,32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2108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Данцев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Валерьевич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потребительского рынка и услуг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604506,7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 в общей долевой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SUV T11 TIGGO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528205,36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 в общей долевой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lastRenderedPageBreak/>
              <w:t>олетняя 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Акчурина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Александровна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земельного контроля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352260,06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 в общей долевой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земельный участок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земельный участок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686888,9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57/125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57/125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HYUNDAI Accent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земельный участок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Власенко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Юрьевич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по закупкам для муниципальных нужд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574951,04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две комнаты в коммунальной квартире ½ доли в общей долевой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687909,9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две комнаты в коммунальной квартире ½ доли в общей долевой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RENAULT Kaptur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Васильевич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физкультуры и спорта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802937,25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SKODA Rapid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595355,18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½ доли в общей долевой собственности 2) жилой дом ½ доли в общей долевой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SKODA Fabia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Лосев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Дмитриевич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администрации Старостаничного сельского округа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504301,94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4/10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комната в коммунальной квартире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398988,77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12/125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жилое помещение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167,6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Гуралюк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 </w:t>
            </w:r>
            <w:r>
              <w:rPr>
                <w:sz w:val="20"/>
                <w:szCs w:val="20"/>
              </w:rPr>
              <w:lastRenderedPageBreak/>
              <w:t>Викторович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специалист управления </w:t>
            </w:r>
            <w:r>
              <w:rPr>
                <w:sz w:val="20"/>
                <w:szCs w:val="20"/>
              </w:rPr>
              <w:lastRenderedPageBreak/>
              <w:t>архитектуры и градостроительства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578461,65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квартира 1/3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48,7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39,7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Elantra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561323,63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 доли в общей долевой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NISSAN Juke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 доли в общей долевой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Басалаева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Борисовна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культуры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682350,82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дачный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NISSAN NOTE</w:t>
            </w:r>
          </w:p>
        </w:tc>
      </w:tr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Приходько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Григорьевна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потребительского рынка и услуг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870618,48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192694,53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ИЖЗ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садовый земельный участок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садовый 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гараж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CHEVROLET CRUZE</w:t>
            </w:r>
          </w:p>
        </w:tc>
      </w:tr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Шатилова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Алина Сергеевна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сектора по социальным вопросам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568297,75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34354,39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Гуськова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Николаевна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ревизионного отдела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815442,17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½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½ доли в общей долевой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377,4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507400,32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377,4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 ВАЗ 21213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 KIA-Rio</w:t>
            </w:r>
          </w:p>
        </w:tc>
      </w:tr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Сахоненко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Викторовна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имущественных отношений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688635,11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1/12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жилой дом </w:t>
            </w:r>
            <w:r>
              <w:rPr>
                <w:sz w:val="20"/>
                <w:szCs w:val="20"/>
              </w:rPr>
              <w:lastRenderedPageBreak/>
              <w:t>1/12 доли в общей долевой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568,0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203,8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LADA VESTA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1/12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1/12 доли в общей долевой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568,0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203,8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Никифорова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Ивановна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администрации Приреченского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сельского округа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541274,35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ЛПХ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с пристройкой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106,7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Сергеевна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по социальной политике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595355,18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½ доли в общей долевой собственности 2) жилой дом ½ доли в общей долевой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SKODA Fabia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802937,25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4) земельный участок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SKODA Rapid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Смогоржевский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 Николаевич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земельного контроля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805840,52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¼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¼ доли в общей долевой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236,1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HYUNDAI Sonata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369762,85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земельный участок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236,1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Калина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236,1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236,1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Климова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Владимировна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доходов бюджета финансового управления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682347,69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159,3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FORD Kuga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686452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4/15доли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для ИЖС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 4/15доли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159,3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 ВАЗ 217030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 ГАЗ 2705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1/15доли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 жилой дом 1/15доли в общей долевой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159,3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Комиссарова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Сергеевна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архитектуры и градостроительства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741452,14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1"/>
              <w:pBdr>
                <w:bottom w:val="single" w:sz="6" w:space="11" w:color="E5E5E5"/>
              </w:pBdr>
              <w:spacing w:before="0" w:after="375"/>
              <w:rPr>
                <w:b w:val="0"/>
                <w:bCs w:val="0"/>
                <w:color w:val="414141"/>
                <w:sz w:val="36"/>
                <w:szCs w:val="36"/>
              </w:rPr>
            </w:pPr>
            <w:r>
              <w:rPr>
                <w:b w:val="0"/>
                <w:bCs w:val="0"/>
                <w:color w:val="414141"/>
                <w:sz w:val="36"/>
                <w:szCs w:val="36"/>
              </w:rPr>
              <w:t>легковой автомобиль MERCEDES-Benz A180</w:t>
            </w:r>
          </w:p>
        </w:tc>
      </w:tr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Зинченко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 Николаевич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946300,92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½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1"/>
              <w:pBdr>
                <w:bottom w:val="single" w:sz="6" w:space="11" w:color="E5E5E5"/>
              </w:pBdr>
              <w:spacing w:before="0" w:after="375"/>
              <w:rPr>
                <w:b w:val="0"/>
                <w:bCs w:val="0"/>
                <w:color w:val="414141"/>
                <w:sz w:val="36"/>
                <w:szCs w:val="36"/>
              </w:rPr>
            </w:pPr>
            <w:r>
              <w:rPr>
                <w:b w:val="0"/>
                <w:bCs w:val="0"/>
                <w:color w:val="414141"/>
                <w:sz w:val="36"/>
                <w:szCs w:val="36"/>
              </w:rPr>
              <w:t>легковой автомобиль RENAULT Duster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172188,50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lastRenderedPageBreak/>
              <w:t>олетний 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¼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 в общей долевой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Абакарова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Мисай Магомедовна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делам несовершеннолетних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1248872,94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садовый земельный участок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687041,12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1)садовый земельный участок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FORD Kuga</w:t>
            </w:r>
          </w:p>
        </w:tc>
      </w:tr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Аксенова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жилищного контроля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478564,15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¼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 ½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3)жилой дом ¼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372,2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1153180,50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¼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¼ доли в общей долевой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372,2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HYUNDAI I 40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¼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¼ доли в общей долевой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372,2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Бойко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Алексеевна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жилищного контроля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416028,19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Галустов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 </w:t>
            </w:r>
            <w:r>
              <w:rPr>
                <w:sz w:val="20"/>
                <w:szCs w:val="20"/>
              </w:rPr>
              <w:lastRenderedPageBreak/>
              <w:t>Робертович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начальник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  <w:szCs w:val="20"/>
              </w:rPr>
              <w:lastRenderedPageBreak/>
              <w:t>транспорта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859628,56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1/66 доли в общей долевой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2524,2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KIA </w:t>
            </w:r>
            <w:r>
              <w:rPr>
                <w:sz w:val="20"/>
                <w:szCs w:val="20"/>
              </w:rPr>
              <w:lastRenderedPageBreak/>
              <w:t>SK3 (SOUL)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2005715,86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½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 Б ½ доли в общей долевой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VOLKSWAGEN TIGUAN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Абдулахов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Рамазан Асланович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транспорта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436069,99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HYUNDAI Avante MD</w:t>
            </w:r>
          </w:p>
        </w:tc>
      </w:tr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Мартюшенко Владимир Петрович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Заветного сельского округа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997250,7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HYUNDAI Sonata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3425310,14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Тарасевич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Анатольевич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контроля городского хозяйства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1967143,12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дачный земельный участок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 ¼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 ½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гараж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Мамонтова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Хатуна Николаевна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по делам несовершеннолетних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1358112,09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 в общей долевой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 в общей долевой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Сопкалова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Ивановна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учета и отчетности финансового управления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689096,44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 ¼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жилой дом ¼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323,6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151985,87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¼ доли в общей долевой собственности;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¼ доли в общей долевой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323,6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седан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¼ доли в общей долевой собственности;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¼ доли в общей долевой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323,6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¼ доли в общей долевой собственности;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¼ доли в общей долевой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107,5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Петровна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архитектуры и градостроительства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796573,58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 в общей совместной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152,5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829231,36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 в общей совместной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152,5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OPEL Astra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152,5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3885" w:rsidTr="0081388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Дюкарева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Андреевна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архитектуры и градостроительства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408195,64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OPEL Astra</w:t>
            </w:r>
          </w:p>
        </w:tc>
      </w:tr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Сокуров Руслан Важаевич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управления имущественных отношений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3050814,32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132,5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KIA Cerato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130426,06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 литер А 97/3000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 Б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97/3000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 В 97/3000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 Д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97/3000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 Е 97/3000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 З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97/3000 доли в общей долевой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289,2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158,3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106,9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132,5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132,5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Шевцова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Викторовна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сельского хозяйства и перерабатывающей промышленности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580947,56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174048,83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дачный земельный участок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MAZDA 3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дачный земельный участок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Викторовна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администрации Заветного сельского округа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785742,61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107,9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917,0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Веста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107,9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917,0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107,9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917,0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Брылева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 Николаевна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по жилищным вопросам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634834,75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ИЖЗ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Луговцев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Павел Васильевич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ведущий специалист </w:t>
            </w:r>
            <w:r>
              <w:rPr>
                <w:sz w:val="20"/>
                <w:szCs w:val="20"/>
              </w:rPr>
              <w:lastRenderedPageBreak/>
              <w:t>отдела жилищного контроля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752200</w:t>
            </w:r>
            <w:r>
              <w:rPr>
                <w:sz w:val="20"/>
                <w:szCs w:val="20"/>
              </w:rPr>
              <w:lastRenderedPageBreak/>
              <w:t>,90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1)земельный участок </w:t>
            </w:r>
            <w:r>
              <w:rPr>
                <w:sz w:val="20"/>
                <w:szCs w:val="20"/>
              </w:rPr>
              <w:lastRenderedPageBreak/>
              <w:t>сельскохозяйственного назначения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нежилое помещение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2883,0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27,2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1749105,49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23,09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Жирухин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Анатольевич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жилищного контроля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529275,35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доли в общей долевой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Мирчук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Тамара Владимировна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822919,61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ИЖЗ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ИЖЗ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112327,44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ИЖЗ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 земельный участок под ИЖЗ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ИЖЗ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 под ИЖЗ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ИЖЗ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 под ИЖЗ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Ишханов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Тимур </w:t>
            </w:r>
            <w:r>
              <w:rPr>
                <w:sz w:val="20"/>
                <w:szCs w:val="20"/>
              </w:rPr>
              <w:lastRenderedPageBreak/>
              <w:t>Фирузович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начальника управления </w:t>
            </w:r>
            <w:r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719045,86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Баев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Александрович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жилищно-коммунального хозяйства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585087,56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646,0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Григорян Вероника Сергеевна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цен и тарифов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528741,92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ИЖЗ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1180,0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Шкандала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Сергеевич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похоронного дела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477355,10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ИЖЗ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132,2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HYUNDAI Elantra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174350,63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ИЖЗ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132,2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ИЖЗ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 жилой дом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132,2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Медведева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Рудольфовна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ревизионного отдела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673753,04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Столярова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Алексеевна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ревизионного отдела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4506547,06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ЛПХ в общей совместной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в общей совместной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5052,0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278343,37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ЛПХ в общей совместной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 в общей совместной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квартира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5052,0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626,2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HYUNDAI Accent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629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Тараненко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Владимировна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земельного контроля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496751,98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 в общей долевой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128,8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687736,39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 в общей долевой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128,8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 ВАЗ 2106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 TOYOTA Vellfire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 в общей долевой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128,8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lastRenderedPageBreak/>
              <w:t>олетняя 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1/5 доли в общей долевой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128,8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 в общей долевой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128,8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Витальевич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контроля городского хозяйства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411127,56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7/24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для садоводства 7/24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7/24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 в общей долевой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HYUNDAI Greta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499892,92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¼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квартира ¼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SKODA Rapid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 в общей долевой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 в общей долевой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Комнатный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Сергеевич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земельных отношений управления имущественных отношений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532900,17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KIA CEE´D</w:t>
            </w:r>
          </w:p>
        </w:tc>
      </w:tr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Ефимова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Николаевна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администрации Заветного сельского округа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551648,73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 в общей совместной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гараж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107,4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21070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375,1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 3303</w:t>
            </w:r>
          </w:p>
        </w:tc>
      </w:tr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Мачулин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Олегович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образования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619385,78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в общей совместной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NISSAN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Qashqai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 ГАЗ 33022-08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586335,48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в общей совместной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Петренко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Анатольевна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доходов бюджета финансового </w:t>
            </w:r>
            <w:r>
              <w:rPr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493126,81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 ¼ доли в общей долевой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987552,69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¼ доли в общей долевой собственности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GFK33 LADA VESTA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¼ доли в общей долевой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¼ доли в общей долевой 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Медякова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Таис Михайловна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образования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553223,70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Daihatsu Move</w:t>
            </w:r>
          </w:p>
        </w:tc>
      </w:tr>
      <w:tr w:rsidR="00813885" w:rsidTr="0081388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Гончаров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архитектуры и градостроительства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566124,10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BMW 316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303950,08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3885" w:rsidTr="008138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lastRenderedPageBreak/>
              <w:t>олетний 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3885" w:rsidTr="0081388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Клименко</w:t>
            </w:r>
          </w:p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Николаевич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813885" w:rsidRDefault="00813885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администрации Приреченского сельского округа, исполняющий обязанности главы администрации Приреченского сельского округа</w:t>
            </w:r>
          </w:p>
        </w:tc>
        <w:tc>
          <w:tcPr>
            <w:tcW w:w="0" w:type="auto"/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13885" w:rsidRDefault="00813885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13885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446ACE-5F3E-407C-9C4C-F6765AF4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81388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595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4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39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1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4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44</Pages>
  <Words>4944</Words>
  <Characters>28185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2022-11-07T05:10:00Z</dcterms:modified>
</cp:coreProperties>
</file>