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F7" w:rsidRDefault="005476F7" w:rsidP="005476F7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r>
        <w:rPr>
          <w:rFonts w:ascii="Arial" w:hAnsi="Arial" w:cs="Arial"/>
          <w:b w:val="0"/>
          <w:bCs w:val="0"/>
          <w:color w:val="777777"/>
        </w:rPr>
        <w:fldChar w:fldCharType="begin"/>
      </w:r>
      <w:r>
        <w:rPr>
          <w:rFonts w:ascii="Arial" w:hAnsi="Arial" w:cs="Arial"/>
          <w:b w:val="0"/>
          <w:bCs w:val="0"/>
          <w:color w:val="777777"/>
        </w:rPr>
        <w:instrText xml:space="preserve"> HYPERLINK "http://xn--h1aadcdlcf4a.xn--p1ai/index.php?option=com_content&amp;view=article&amp;id=17366:svedeniya-o-dokhodakh-raskhodakh-ob-imushchestve-i-obyazatelstvakh-imushchestvennogo-kharaktera-lits-zameshchayushchikh-dolzhnosti-munitsipalnoj-sluzhby-administratsii-nolinskogo-rajona-i-chlenov-ikh-semej-za-2021-god&amp;catid=1267:svedeniya-o-dokhodakh-raskhodakh-ob-imushchestve-i-obyazatelstvakh-imushchestvennogo-kharaktera&amp;Itemid=1461" </w:instrText>
      </w:r>
      <w:r>
        <w:rPr>
          <w:rFonts w:ascii="Arial" w:hAnsi="Arial" w:cs="Arial"/>
          <w:b w:val="0"/>
          <w:bCs w:val="0"/>
          <w:color w:val="777777"/>
        </w:rPr>
        <w:fldChar w:fldCharType="separate"/>
      </w:r>
      <w:r>
        <w:rPr>
          <w:rStyle w:val="a5"/>
          <w:rFonts w:ascii="Arial" w:hAnsi="Arial" w:cs="Arial"/>
          <w:b w:val="0"/>
          <w:bCs w:val="0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администрации Нолинского района и членов их семей за 2021 год</w:t>
      </w:r>
      <w:r>
        <w:rPr>
          <w:rFonts w:ascii="Arial" w:hAnsi="Arial" w:cs="Arial"/>
          <w:b w:val="0"/>
          <w:bCs w:val="0"/>
          <w:color w:val="777777"/>
        </w:rPr>
        <w:fldChar w:fldCharType="end"/>
      </w:r>
    </w:p>
    <w:p w:rsidR="005476F7" w:rsidRDefault="005476F7" w:rsidP="005476F7">
      <w:pPr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 </w:t>
      </w:r>
    </w:p>
    <w:p w:rsidR="005476F7" w:rsidRDefault="005476F7" w:rsidP="005476F7">
      <w:pPr>
        <w:ind w:left="720" w:right="120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Создано 23.05.2022 16:10 </w:t>
      </w:r>
    </w:p>
    <w:p w:rsidR="005476F7" w:rsidRDefault="005476F7" w:rsidP="005476F7">
      <w:pPr>
        <w:ind w:left="720" w:right="120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Автор: Елена Васильевна</w:t>
      </w:r>
      <w:bookmarkStart w:id="0" w:name="_GoBack"/>
      <w:bookmarkEnd w:id="0"/>
    </w:p>
    <w:p w:rsidR="005476F7" w:rsidRDefault="005476F7" w:rsidP="005476F7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Style w:val="a4"/>
          <w:rFonts w:ascii="Arial" w:hAnsi="Arial" w:cs="Arial"/>
          <w:color w:val="777777"/>
          <w:sz w:val="18"/>
          <w:szCs w:val="18"/>
          <w:bdr w:val="none" w:sz="0" w:space="0" w:color="auto" w:frame="1"/>
        </w:rPr>
        <w:t>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589"/>
        <w:gridCol w:w="4486"/>
        <w:gridCol w:w="2729"/>
        <w:gridCol w:w="2512"/>
      </w:tblGrid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Боровикова Анна Анатольевна, заведующий отделом архитектуры, градостроительства и жизнеобеспечения, главный архитектор района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65,9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36,3 кв.м., Россия (собственность); гараж 25,8 кв.м., Россия (собственность); земельный участок 2400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жилого дома 68,7 кв.м., Россия (собственность); квартира 36,3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11000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422730,41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Анна Николаевна, ведущий специалист, юрист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1/2 квартиры 46,2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47,7 кв.м., Россия (собственность); 1/2 квартиры 44,7 кв.м., Россия (собственность); 1/2 квартиры 46,2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46,2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5476F7">
              <w:rPr>
                <w:sz w:val="18"/>
                <w:szCs w:val="18"/>
                <w:lang w:val="en-US"/>
              </w:rPr>
              <w:t xml:space="preserve"> GFL120 LADA Vesta? 2016 </w:t>
            </w:r>
            <w:r>
              <w:rPr>
                <w:sz w:val="18"/>
                <w:szCs w:val="18"/>
              </w:rPr>
              <w:t>г</w:t>
            </w:r>
            <w:r w:rsidRPr="005476F7">
              <w:rPr>
                <w:sz w:val="18"/>
                <w:szCs w:val="18"/>
                <w:lang w:val="en-US"/>
              </w:rPr>
              <w:t>.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237984,65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832992,35 (в том числе доход, полученный от продажи автомобиля 16000,00)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Вихарева Анна Михайловна, главный специалист сектора по делам несовершеннолетних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жилого дома 175,4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земельного </w:t>
            </w:r>
            <w:proofErr w:type="gramStart"/>
            <w:r>
              <w:rPr>
                <w:sz w:val="18"/>
                <w:szCs w:val="18"/>
              </w:rPr>
              <w:t>участка  1103</w:t>
            </w:r>
            <w:proofErr w:type="gramEnd"/>
            <w:r>
              <w:rPr>
                <w:sz w:val="18"/>
                <w:szCs w:val="18"/>
              </w:rPr>
              <w:t>,0 кв.м.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жилого дома 175,4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земельного </w:t>
            </w:r>
            <w:proofErr w:type="gramStart"/>
            <w:r>
              <w:rPr>
                <w:sz w:val="18"/>
                <w:szCs w:val="18"/>
              </w:rPr>
              <w:t>участка  1103</w:t>
            </w:r>
            <w:proofErr w:type="gramEnd"/>
            <w:r>
              <w:rPr>
                <w:sz w:val="18"/>
                <w:szCs w:val="18"/>
              </w:rPr>
              <w:t>,0 кв.м.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жилого дома 33,8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жилого дома 175,4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земельного </w:t>
            </w:r>
            <w:proofErr w:type="gramStart"/>
            <w:r>
              <w:rPr>
                <w:sz w:val="18"/>
                <w:szCs w:val="18"/>
              </w:rPr>
              <w:t>участка  1103</w:t>
            </w:r>
            <w:proofErr w:type="gramEnd"/>
            <w:r>
              <w:rPr>
                <w:sz w:val="18"/>
                <w:szCs w:val="18"/>
              </w:rPr>
              <w:t>,0 кв.м.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жилого дома 175,4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земельного участка  1103,0 кв.м.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2, 2008 г.;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Неман 1 лодка моторная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267908,78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645557,83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Гмызина Марина Леонидовна, ведущий специалист по физкультуре и спорту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 жилого дома 82,9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жилого дома 82,9 кв. 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жилого дома 82,9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жилого дома 82,9 кв.м.,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Skoda Octavia, 2020 г.; трактор МТЗ-82, 1985 г.; прицеп </w:t>
            </w:r>
            <w:r>
              <w:rPr>
                <w:sz w:val="18"/>
                <w:szCs w:val="18"/>
              </w:rPr>
              <w:lastRenderedPageBreak/>
              <w:t xml:space="preserve">тракторный </w:t>
            </w:r>
            <w:proofErr w:type="gramStart"/>
            <w:r>
              <w:rPr>
                <w:sz w:val="18"/>
                <w:szCs w:val="18"/>
              </w:rPr>
              <w:t>2  прицеп</w:t>
            </w:r>
            <w:proofErr w:type="gramEnd"/>
            <w:r>
              <w:rPr>
                <w:sz w:val="18"/>
                <w:szCs w:val="18"/>
              </w:rPr>
              <w:t xml:space="preserve"> тракторный, 1989 г.; прицеп к легковому а/м Фермер 111400, 2018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270070,75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191833,87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3885,44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Зорин Александр Васильевич, первый заместитель главы администрации района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62,8 кв.м., Россия (собственность); квартира 41,0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969 кв.м., Россия,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3120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62, 8 кв.м., Россия (собственность); земельный участок 3120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</w:t>
            </w:r>
            <w:proofErr w:type="gramStart"/>
            <w:r>
              <w:rPr>
                <w:sz w:val="18"/>
                <w:szCs w:val="18"/>
              </w:rPr>
              <w:t>315195 ,</w:t>
            </w:r>
            <w:proofErr w:type="gramEnd"/>
            <w:r>
              <w:rPr>
                <w:sz w:val="18"/>
                <w:szCs w:val="18"/>
              </w:rPr>
              <w:t xml:space="preserve"> 2007 г.;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Восход 3, 1982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601478,69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415450,21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Виктория Михайловна, главный специалист по закупкам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комната 24,2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24,2 кв.м., Россия (собственность); жилой дом </w:t>
            </w:r>
            <w:r>
              <w:rPr>
                <w:sz w:val="18"/>
                <w:szCs w:val="18"/>
              </w:rPr>
              <w:lastRenderedPageBreak/>
              <w:t>37,8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24,2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TOЙОТА COROLLA, 2004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299246,96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583371,97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Исупова Наталия Васильевна, заведующий отделом по взаимодействию с Нолинской районной Думой и органами местного самоуправления поселений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58,6 кв.м., Россия (собственность); земельный участок 35,7 кв.м., Россия (пользование); земельный участок 1246 кв.м., Россия (пользование); жилой дом 193,4 кв.м., Россия (пользование); квартира 45,4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193,4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1246 кв.м. Россия (собственность); квартира 45,4 кв.м., Россия (собственность); квартира 58,6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RENAULT DUSTER 2021 г.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1618053,86 (в том числе доход, полученный от продажи автомобиля1000000,00)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1216635,82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Калугина Анастасия Владимировна, заведующий архивным сектором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55,1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55,1 кв.м., Россия (собственность); 1/4 квартиры, 28,4 кв.м.,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Ignis, 2002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305282,54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633123,48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Кассихина Наталья Ивановна, главный специалист по вопросам опеки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22,8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99,4 кв.м., Россия (собственность); земельный участок для размещения домов ИЖЗ 1259 кв.м., Россия (пользование); земельный участок дачный 940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дачный 940 кв.м., Россия (собственность); квартира 22,8 кв.м., Россия (собственность); земельный участок для размещения домов ИЖЗ 1259 кв.м., Россия (пользование); жилой дом 99,4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XEHDЭ CRETA, 2019 г.; прицеп бортовой к легковому автомобилю САЗ 82994, 2016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232533,78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853998,12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Клековкина Кристина Александровна, заведующий отделом бухгалтерского учета, главный бухгалтер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51,9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1219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51,9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1219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51,9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1219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533111,19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Кокорин Вячеслав Николаевич, главный специалист, инженер-программист по обеспечению информационной политики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54 кв.м., Россия (пользование); земельный участок 405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305211,07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Кокоулина Инесса Юрьевна, заведующий сектором по </w:t>
            </w:r>
            <w:r>
              <w:rPr>
                <w:sz w:val="18"/>
                <w:szCs w:val="18"/>
              </w:rPr>
              <w:lastRenderedPageBreak/>
              <w:t>опеке и попечительству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1000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48,9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330532,05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Коробейникова Наталия Аркадьевна, заведующий отделом по культуре, молодежной политике и спорту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32,7 кв.м., Россия (собственность); жилой дом 191,6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 1507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жилого дома 191,6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приусадебного земельного участка 1507 кв.м.,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Chevrolet Spark, 2007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2123, 2016 г.; прицеп к легковому автомобилю 2013 г.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694308,21 (в том числе доход, полученный от сдачи квартиры в аренду)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271679,32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Кощеева Светлана Николаевна, заведующий отделом экономики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личное подсобное хозяйство 9111 кв.м., Россия (собственность); 1/4 земельного участка под личное подсобное хозяйство 3100 кв.м., Россия (собственность); 1/4 жилого дома 98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41,9 кв.м.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земельного участка под личное подсобное хозяйство 3100 кв.м., Россия (собственность); 1/4 жилого дома 98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272,1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земельного участка под личное подсобное хозяйство 3100 кв.м., Россия (собственность); 1/4 жилого дома 98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земельного участка под личное подсобное хозяйство 3100 кв.м., Россия (собственность); 1/4 жилого дома 98 кв.м.,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 RAV 4, 2004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П-5, 1993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445448,44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341831,75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Крупина Анастасия Андреевна, главный специалист, финансист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 41,7 кв.м., Россия (собственность); земельный участок 1406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 41,7 кв.м., Россия (собственность); земельный участок 1406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417086,27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Култышева Галина Николаевна, главный специалист по вопросам опеки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58,3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58,3 кв.м., Россия (собственность); земельный участок для размещения индивидуального гаража 49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Нива, 2013 г.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362905,95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505660,89 (в том числе доход, полученный от продажи автомобиля 90000,00)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Никулина Светлана Владимировна, ведущий специалист отдела архитектуры, градостроительства и жизнеобеспечения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 квартиры 57,3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57,3 кв.м., Россия (собственность); гараж 50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57,3 кв.м.,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212140, 2009 г.; ВАЗ Ларгус, 2019 г.; трактор Беларус 82, 2020 г.; маломерное судно Латимерия Ф-300, 2010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233358,15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932681,81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Огородникова Елена Васильевна, управляющий делами администрации Нолинского района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62,1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62,1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20,6 кв.м.,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ГАЗ-69, 1965 г.;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УАЗ-31514, 1994 г.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740688,72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235277,13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Одегова Марина Ивановна, заведующий отделом муниципальной собственности и земельных ресурсов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56,3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56,3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56,3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580048,78 (в том числе доход, полученный от продажи квартиры 6666,67)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483323,85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Останина Ольга Николаевна, заместитель главы администрации района по экономике и финансам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многоквартирным домом 12816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 12816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53,5 кв.м., Россия (собственность); квартира 48,3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26,2 кв.м., Россия (собственность); 1/2 комнаты 23,5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многоквартирным домом 12816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53,5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24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26,7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516,1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15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24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50,1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34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516,1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УАЗ-31514, 1999 г.;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«Неман-1» с лодочным мотором HDX, 1963 г.; прицеп САЗ-82994, 2019 г.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547008,99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373974,31(в том числе доход, полученный от сдачи недвижимого имущества в аренду)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Плаксина Ирина Юрьевна, главный специалист по закупкам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386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27,1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72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386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27,1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72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72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72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386381,05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720678,85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Полудницына Наталья Николаевна, ведущий специалист, юрист отдела юридической и кадровой работы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квартиры 35,7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35,7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35,7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-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КИА</w:t>
            </w:r>
            <w:r w:rsidRPr="005476F7">
              <w:rPr>
                <w:sz w:val="18"/>
                <w:szCs w:val="18"/>
                <w:lang w:val="en-US"/>
              </w:rPr>
              <w:t xml:space="preserve"> Sportage, 2013 </w:t>
            </w:r>
            <w:r>
              <w:rPr>
                <w:sz w:val="18"/>
                <w:szCs w:val="18"/>
              </w:rPr>
              <w:t>г</w:t>
            </w:r>
            <w:r w:rsidRPr="005476F7">
              <w:rPr>
                <w:sz w:val="18"/>
                <w:szCs w:val="18"/>
                <w:lang w:val="en-US"/>
              </w:rPr>
              <w:t xml:space="preserve">.; </w:t>
            </w:r>
            <w:r>
              <w:rPr>
                <w:sz w:val="18"/>
                <w:szCs w:val="18"/>
              </w:rPr>
              <w:t>МАН</w:t>
            </w:r>
            <w:r w:rsidRPr="005476F7">
              <w:rPr>
                <w:sz w:val="18"/>
                <w:szCs w:val="18"/>
                <w:lang w:val="en-US"/>
              </w:rPr>
              <w:t xml:space="preserve"> 1991 </w:t>
            </w:r>
            <w:r>
              <w:rPr>
                <w:sz w:val="18"/>
                <w:szCs w:val="18"/>
              </w:rPr>
              <w:t>г</w:t>
            </w:r>
            <w:r w:rsidRPr="005476F7">
              <w:rPr>
                <w:sz w:val="18"/>
                <w:szCs w:val="18"/>
                <w:lang w:val="en-US"/>
              </w:rPr>
              <w:t>.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279500,32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Ирина Алексеевна, ведущий специалист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2009 кв.м., Россия (собственность); жилой дом 50,6 кв.м., Россия (собственность); жилой дом 87,7 кв.м., Россия (пользование); земельный участок для ИЖС 347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87,7 кв.м., Россия (пользование); земельный участок для ИЖС 347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31514, 1996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195742,76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Распопова Дарья Васильевна, главный специалист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64,5 кв.м., Россия (собственность); гараж 30,3 кв.м., Россия (собственность); земельный участок для размещения гаражей и автостоянок 40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64,5 кв.м., Россия (собственность); гараж 30,3 кв.м., Россия (пользование); земельный участок для размещения гаражей и автостоянок 40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64,5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31514, 1995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351922,86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2858194,25 (в том числе доход, полученный от продажи автомобиля70000,00)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Свинина Анна Владимировна, главный специалист по молодёжной политике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51 кв.м., Россия (собственность); квартира 87,4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882 кв.м., Россия (собственность); 1/4 квартиры 51 кв.м., Россия (собственность); квартира 34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51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51 кв.м.,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21099, 1997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429712,57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1042879,83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Слотина Екатерина Петровна, ведущий специалист отдела муниципальной собственности и земельных ресурсов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27,6 кв.м., Россия (пользование); квартира 29,8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248095,29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Торопова Елена Рафаиловна, ведущий специалист архивного сектора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30,2 кв.м., Россия (собственность); земельный участок 363 кв.м., Россия (собственность); 1/2 </w:t>
            </w:r>
            <w:r>
              <w:rPr>
                <w:sz w:val="18"/>
                <w:szCs w:val="18"/>
              </w:rPr>
              <w:lastRenderedPageBreak/>
              <w:t>квартиры 44,7 кв.м.,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425919,55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Третьякова Оксана Сергеевна, заведующий сектором по делам несовершеннолетних, ответственный секретарь комиссии по делам несовершеннолетних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 2542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 1680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44,2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 2542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44,2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 2542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44,2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-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5476F7">
              <w:rPr>
                <w:sz w:val="18"/>
                <w:szCs w:val="18"/>
                <w:lang w:val="en-US"/>
              </w:rPr>
              <w:t xml:space="preserve"> 2121, 1985 </w:t>
            </w:r>
            <w:r>
              <w:rPr>
                <w:sz w:val="18"/>
                <w:szCs w:val="18"/>
              </w:rPr>
              <w:t>г</w:t>
            </w:r>
            <w:r w:rsidRPr="005476F7">
              <w:rPr>
                <w:sz w:val="18"/>
                <w:szCs w:val="18"/>
                <w:lang w:val="en-US"/>
              </w:rPr>
              <w:t>.;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 xml:space="preserve">Chery Tiggo 7 Pro, 2021 </w:t>
            </w:r>
            <w:r>
              <w:rPr>
                <w:sz w:val="18"/>
                <w:szCs w:val="18"/>
              </w:rPr>
              <w:t>г</w:t>
            </w:r>
            <w:r w:rsidRPr="005476F7">
              <w:rPr>
                <w:sz w:val="18"/>
                <w:szCs w:val="18"/>
                <w:lang w:val="en-US"/>
              </w:rPr>
              <w:t>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САЗ 82994, 2015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342420,42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1832741,19 (в том числе доход, полученный от продажи автомобилей 400000,00 и 600000,00)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Филимонов Андрей Валентинович, заместитель главы администрации района по социальной сфере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63,7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219060, 2012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560406,69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Халевина Ольга Ивановна, заведующий отделом юридической и кадровой работы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33,8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 и ведения ЛПХ, 213 кв.м., Россия (собственность);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 303 кв.м., Россия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33,8 кв.м., Россия (пользование); земельный участок для ИЖС и ведения ЛПХ, 213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 303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33,8 кв.м., Россия (пользование); земельный </w:t>
            </w:r>
            <w:r>
              <w:rPr>
                <w:sz w:val="18"/>
                <w:szCs w:val="18"/>
              </w:rPr>
              <w:lastRenderedPageBreak/>
              <w:t>участок для ИЖС и ведения ЛПХ, 213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 303 кв.м., Россия (пользование)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33,8 кв.м., Россия (пользование); земельный участок для ИЖС и ведения ЛПХ, 213 кв.м., Россия (пользование);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 303 кв.м., Россия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</w:t>
            </w:r>
            <w:r w:rsidRPr="005476F7">
              <w:rPr>
                <w:sz w:val="18"/>
                <w:szCs w:val="18"/>
                <w:lang w:val="en-US"/>
              </w:rPr>
              <w:t xml:space="preserve"> SOY5L LADA LARGUS, 2013 </w:t>
            </w:r>
            <w:r>
              <w:rPr>
                <w:sz w:val="18"/>
                <w:szCs w:val="18"/>
              </w:rPr>
              <w:t>г</w:t>
            </w:r>
            <w:r w:rsidRPr="005476F7">
              <w:rPr>
                <w:sz w:val="18"/>
                <w:szCs w:val="18"/>
                <w:lang w:val="en-US"/>
              </w:rPr>
              <w:t>.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lastRenderedPageBreak/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P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476F7">
              <w:rPr>
                <w:sz w:val="18"/>
                <w:szCs w:val="18"/>
                <w:lang w:val="en-US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442568,19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82000,00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Чулков Владимир Николаевич, заведующий сектором сельского хозяйства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591 кв.м., Россия (собственность); земельный участок 706 кв.м., Россия (собственность); жилой дом 41,1 кв.м., Россия (собственность); 1/4 квартиры 62 кв.м.</w:t>
            </w:r>
            <w:proofErr w:type="gramStart"/>
            <w:r>
              <w:rPr>
                <w:sz w:val="18"/>
                <w:szCs w:val="18"/>
              </w:rPr>
              <w:t>,  Россия</w:t>
            </w:r>
            <w:proofErr w:type="gramEnd"/>
            <w:r>
              <w:rPr>
                <w:sz w:val="18"/>
                <w:szCs w:val="18"/>
              </w:rPr>
              <w:t xml:space="preserve"> (собственность)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62 кв.м.,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CR-V, 2002 г.; ВАЗ 21213, 2001 г.; мотоцикл ИЖ-5-5К, 1991 г.; трактор Т-40, 1987 г.; прицеп 2ПТС-4, 1982 г.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330128,86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135444,30</w:t>
            </w:r>
          </w:p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76F7" w:rsidTr="00E86C13">
        <w:tc>
          <w:tcPr>
            <w:tcW w:w="72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Черемухин Никита Андреевич, заведующий сектором по вопросам ЖКХ, транспорта и связи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квартиры 43,2 кв.м., Россия (собственность)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5476F7" w:rsidRDefault="005476F7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261182,86</w:t>
            </w:r>
          </w:p>
        </w:tc>
      </w:tr>
    </w:tbl>
    <w:p w:rsidR="005476F7" w:rsidRDefault="005476F7" w:rsidP="001C34A2">
      <w:pPr>
        <w:rPr>
          <w:rFonts w:ascii="Arial" w:eastAsiaTheme="majorEastAsia" w:hAnsi="Arial" w:cs="Arial"/>
          <w:color w:val="000000"/>
          <w:sz w:val="39"/>
          <w:szCs w:val="39"/>
          <w:bdr w:val="none" w:sz="0" w:space="0" w:color="auto" w:frame="1"/>
        </w:rPr>
      </w:pPr>
    </w:p>
    <w:p w:rsidR="005476F7" w:rsidRDefault="005476F7">
      <w:pPr>
        <w:spacing w:after="0" w:line="240" w:lineRule="auto"/>
        <w:rPr>
          <w:rFonts w:ascii="Arial" w:eastAsiaTheme="majorEastAsia" w:hAnsi="Arial" w:cs="Arial"/>
          <w:color w:val="000000"/>
          <w:sz w:val="39"/>
          <w:szCs w:val="39"/>
          <w:bdr w:val="none" w:sz="0" w:space="0" w:color="auto" w:frame="1"/>
        </w:rPr>
      </w:pPr>
      <w:r>
        <w:rPr>
          <w:rFonts w:ascii="Arial" w:eastAsiaTheme="majorEastAsia" w:hAnsi="Arial" w:cs="Arial"/>
          <w:color w:val="000000"/>
          <w:sz w:val="39"/>
          <w:szCs w:val="39"/>
          <w:bdr w:val="none" w:sz="0" w:space="0" w:color="auto" w:frame="1"/>
        </w:rPr>
        <w:br w:type="page"/>
      </w:r>
    </w:p>
    <w:p w:rsidR="00593371" w:rsidRDefault="00593371" w:rsidP="00593371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5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должности муниципальной службы Финансового управления администрации Нолинского района и членов их семей за 2021 год</w:t>
        </w:r>
      </w:hyperlink>
    </w:p>
    <w:p w:rsidR="00593371" w:rsidRDefault="00593371" w:rsidP="00593371">
      <w:pPr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Подробности</w:t>
      </w:r>
    </w:p>
    <w:p w:rsidR="00593371" w:rsidRDefault="00593371" w:rsidP="00593371">
      <w:pPr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 </w:t>
      </w:r>
    </w:p>
    <w:p w:rsidR="00593371" w:rsidRDefault="00593371" w:rsidP="00593371">
      <w:pPr>
        <w:ind w:left="720" w:right="120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Создано 23.05.2022 16:18 </w:t>
      </w:r>
    </w:p>
    <w:p w:rsidR="00593371" w:rsidRDefault="00593371" w:rsidP="00593371">
      <w:pPr>
        <w:ind w:left="720" w:right="120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Автор: Елена Васильевна</w:t>
      </w:r>
    </w:p>
    <w:p w:rsidR="00593371" w:rsidRDefault="00593371" w:rsidP="00593371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Style w:val="a4"/>
          <w:rFonts w:ascii="Arial" w:hAnsi="Arial" w:cs="Arial"/>
          <w:color w:val="777777"/>
          <w:sz w:val="18"/>
          <w:szCs w:val="18"/>
          <w:bdr w:val="none" w:sz="0" w:space="0" w:color="auto" w:frame="1"/>
        </w:rPr>
        <w:t> </w:t>
      </w:r>
    </w:p>
    <w:tbl>
      <w:tblPr>
        <w:tblW w:w="10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335"/>
        <w:gridCol w:w="3260"/>
        <w:gridCol w:w="1983"/>
        <w:gridCol w:w="1562"/>
      </w:tblGrid>
      <w:tr w:rsidR="00593371" w:rsidTr="0059337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</w:tc>
      </w:tr>
      <w:tr w:rsidR="00593371" w:rsidTr="0059337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Яркова Ольга Алексеевна, начальник финансового управления администрации Нолинского района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1/10 земельного участка под ИЖС 1011 кв.м., Россия (собственность); 7/20 земельного участка под ИЖС 1011 кв.м., Россия (собственность); 1/10 жилого дома 95,2 кв.м., Россия (собственность); 7/20 жилого дома 95,2 кв.м., Россия (собственность); квартира 40,4 кв.м., Россия (собственность); нежилое помещение-вне квартирная хозяйственная кладовая 7 кв.м., Россия (собственность)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земельного участка под ИЖС 1011 кв.м., Россия (собственность); 1/10 жилого дома 95,2 кв.м., Россия (собственность); квартира 40,4 кв.м., Россия (собственность); нежилое помещение-вне квартирная хозяйственная кладовая 7 кв.м., Россия (собственность)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7/20 земельного участка под ИЖС 1011 кв.м., Россия (собственность); 7/20 </w:t>
            </w:r>
            <w:r>
              <w:rPr>
                <w:sz w:val="18"/>
                <w:szCs w:val="18"/>
              </w:rPr>
              <w:lastRenderedPageBreak/>
              <w:t>жилого дома 95,2 кв.м., Россия (собственность)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земельного участка под ИЖС 1011 кв.м., Россия (собственность); 1/10 жилого дома 95,2 кв.м., Россия (собственность)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569269,93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258391,84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93371" w:rsidTr="0059337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Елькина Эльвира Викторовна, начальник отдела бухгалтерского учёта и отчётности, главный бухгалтер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720 кв.м., Россия (собственность); квартира 59,3 кв.м., Россия (собственность)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59,3 кв.м., Россия (пользование)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339526,57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216312,49 (в том числе доход, полученный от </w:t>
            </w:r>
            <w:r>
              <w:rPr>
                <w:sz w:val="18"/>
                <w:szCs w:val="18"/>
              </w:rPr>
              <w:lastRenderedPageBreak/>
              <w:t>продажи автомобиля 100000,00</w:t>
            </w:r>
          </w:p>
        </w:tc>
      </w:tr>
      <w:tr w:rsidR="00593371" w:rsidTr="0059337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Мосунова Елена Николаевна, ведущий специалист, бухгалтер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земельного участка под ИЖС 354 кв.м., Россия (собственность); 1/3 земельного участка под ИЖС 936 кв.м., Россия (собственность); 1/2 жилого дома 105,4 кв.м., Россия (собственность); 1/3 жилого дома 91,3 кв.м., Россия (собственность)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земельного участка 354 кв.м., Россия (собственность); 1/2 жилого дома 105,4 кв.м., Россия (собственность)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105,4 кв.м., Россия (пользование); земельный участок 354 кв.м., Россия (пользование)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105,4 кв.м., Россия (пользование); земельный участок 354 кв.м., Россия (пользование)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LADA NIVA 2121, 2021 г.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539631,74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377477,55 (в том числе доход, полученный от продажи автомобиля 300000,00)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93371" w:rsidTr="0059337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Платунова Елена Николаевна, начальник </w:t>
            </w:r>
            <w:r>
              <w:rPr>
                <w:sz w:val="18"/>
                <w:szCs w:val="18"/>
              </w:rPr>
              <w:lastRenderedPageBreak/>
              <w:t>отдела планирования расходов, ведущий специалист планирования расходов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50,4 кв.м., Россия </w:t>
            </w:r>
            <w:r>
              <w:rPr>
                <w:sz w:val="18"/>
                <w:szCs w:val="18"/>
              </w:rPr>
              <w:lastRenderedPageBreak/>
              <w:t>(собственность); квартира 33 кв.м., Россия (собственность)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372801,61</w:t>
            </w:r>
          </w:p>
        </w:tc>
      </w:tr>
      <w:tr w:rsidR="00593371" w:rsidTr="0059337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Торопова Елена Васильевна, главный специалист по контрольной работе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41,1 кв.м., Россия (собственность)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41,1 кв.м., Россия (собственность)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41,1 кв.м., Россия (пользование)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41,1 кв.м., Россия (пользование)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-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 xml:space="preserve">LADA RSOY5L Largus, 2014 </w:t>
            </w:r>
            <w:proofErr w:type="gramStart"/>
            <w:r>
              <w:rPr>
                <w:sz w:val="18"/>
                <w:szCs w:val="18"/>
              </w:rPr>
              <w:t>г</w:t>
            </w:r>
            <w:r w:rsidRPr="00593371">
              <w:rPr>
                <w:sz w:val="18"/>
                <w:szCs w:val="18"/>
                <w:lang w:val="en-US"/>
              </w:rPr>
              <w:t>.;</w:t>
            </w:r>
            <w:proofErr w:type="gramEnd"/>
            <w:r w:rsidRPr="00593371">
              <w:rPr>
                <w:sz w:val="18"/>
                <w:szCs w:val="18"/>
                <w:lang w:val="en-US"/>
              </w:rPr>
              <w:t xml:space="preserve"> VOLKWAGEN T4, 1995 </w:t>
            </w:r>
            <w:r>
              <w:rPr>
                <w:sz w:val="18"/>
                <w:szCs w:val="18"/>
              </w:rPr>
              <w:t>г</w:t>
            </w:r>
            <w:r w:rsidRPr="00593371">
              <w:rPr>
                <w:sz w:val="18"/>
                <w:szCs w:val="18"/>
                <w:lang w:val="en-US"/>
              </w:rPr>
              <w:t>.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368681,46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307200,34 (в том числе доход, полученный от продажи автомобиля 250000,00)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3371" w:rsidTr="0059337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Фофанова Светлана Андреевна, главный специалист планирования расходов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105,2 кв.м., Россия (собственность); квартира 23,2 кв.м., Россия (собственность); земельный участок для размещения домов ИЖЗ 1200 кв.м., Россия (пользование)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255/1000 земельного участка под ИЖС 1308 кв.м., Россия (собственность); квартира 23,2 кв.м., Россия (собственность); 255/1000 нежилого здания 205,4 кв.м., Россия (собственность); жилой дом 105,2 кв.м., </w:t>
            </w:r>
            <w:r>
              <w:rPr>
                <w:sz w:val="18"/>
                <w:szCs w:val="18"/>
              </w:rPr>
              <w:lastRenderedPageBreak/>
              <w:t>Россия (пользование); земельный участок для размещения домов ИЖЗ 1200 кв.м., Россия (пользование)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105,2 кв.м., Россия (пользование); земельный участок для размещения домов ИЖЗ 1200 кв.м., Россия (пользование)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105,2 кв.м., Россия (пользование); земельный участок для размещения домов ИЖЗ 1200 кв.м., Россия (пользование)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FOCUS, 2006 г.; ВАЗ LADA-211440, 2008 г.; ГАЗ-33025, 2010 г.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348372,11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598899,38 (в том числе доход, полученный от </w:t>
            </w:r>
            <w:r>
              <w:rPr>
                <w:sz w:val="18"/>
                <w:szCs w:val="18"/>
              </w:rPr>
              <w:lastRenderedPageBreak/>
              <w:t>продажи автомобиля 25000,00)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93371" w:rsidTr="00593371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Шутова Надежда Николаевна, заведующий сектором планирования доходов и контрольной работы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22,9 кв.м., Россия (собственность);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18 кв.м., Россия (собственность); квартира 47,3 кв.м., Россия (пользование)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22,9 кв.м., Россия (собственность);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47,3 кв.м., Россия, (собственность)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 xml:space="preserve">Ford «MAVERIC», 2006 </w:t>
            </w:r>
            <w:r>
              <w:rPr>
                <w:sz w:val="18"/>
                <w:szCs w:val="18"/>
              </w:rPr>
              <w:t>г</w:t>
            </w:r>
            <w:r w:rsidRPr="00593371">
              <w:rPr>
                <w:sz w:val="18"/>
                <w:szCs w:val="18"/>
                <w:lang w:val="en-US"/>
              </w:rPr>
              <w:t>.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593371">
              <w:rPr>
                <w:sz w:val="18"/>
                <w:szCs w:val="18"/>
                <w:lang w:val="en-US"/>
              </w:rPr>
              <w:t xml:space="preserve">-452 </w:t>
            </w:r>
            <w:r>
              <w:rPr>
                <w:sz w:val="18"/>
                <w:szCs w:val="18"/>
              </w:rPr>
              <w:t>Д</w:t>
            </w:r>
            <w:r w:rsidRPr="00593371">
              <w:rPr>
                <w:sz w:val="18"/>
                <w:szCs w:val="18"/>
                <w:lang w:val="en-US"/>
              </w:rPr>
              <w:t xml:space="preserve">, 1982 </w:t>
            </w:r>
            <w:r>
              <w:rPr>
                <w:sz w:val="18"/>
                <w:szCs w:val="18"/>
              </w:rPr>
              <w:t>г</w:t>
            </w:r>
            <w:r w:rsidRPr="00593371">
              <w:rPr>
                <w:sz w:val="18"/>
                <w:szCs w:val="18"/>
                <w:lang w:val="en-US"/>
              </w:rPr>
              <w:t>.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  <w:p w:rsidR="00593371" w:rsidRP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59337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390562,43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512793,13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93371" w:rsidRDefault="00593371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593371" w:rsidRDefault="00593371" w:rsidP="001C34A2">
      <w:pPr>
        <w:rPr>
          <w:rFonts w:ascii="Arial" w:hAnsi="Arial" w:cs="Arial"/>
          <w:noProof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593371" w:rsidRDefault="00593371">
      <w:pPr>
        <w:spacing w:after="0" w:line="240" w:lineRule="auto"/>
        <w:rPr>
          <w:rFonts w:ascii="Arial" w:hAnsi="Arial" w:cs="Arial"/>
          <w:noProof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Arial" w:hAnsi="Arial" w:cs="Arial"/>
          <w:noProof/>
          <w:color w:val="000000"/>
          <w:sz w:val="18"/>
          <w:szCs w:val="18"/>
          <w:bdr w:val="none" w:sz="0" w:space="0" w:color="auto" w:frame="1"/>
          <w:lang w:eastAsia="ru-RU"/>
        </w:rPr>
        <w:br w:type="page"/>
      </w:r>
    </w:p>
    <w:p w:rsidR="00633885" w:rsidRDefault="00633885" w:rsidP="00633885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6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должности муниципальной службы муниципального казенного учреждения «Отдел образования администрации Нолинского района» и членов их семей за 2021 год</w:t>
        </w:r>
      </w:hyperlink>
    </w:p>
    <w:p w:rsidR="00633885" w:rsidRDefault="00633885" w:rsidP="00633885">
      <w:pPr>
        <w:textAlignment w:val="baseline"/>
        <w:rPr>
          <w:color w:val="999999"/>
          <w:sz w:val="18"/>
          <w:szCs w:val="18"/>
        </w:rPr>
      </w:pPr>
      <w:r>
        <w:rPr>
          <w:color w:val="999999"/>
          <w:sz w:val="18"/>
          <w:szCs w:val="18"/>
        </w:rPr>
        <w:t>Подробности</w:t>
      </w:r>
    </w:p>
    <w:p w:rsidR="00633885" w:rsidRDefault="00633885" w:rsidP="00633885">
      <w:pPr>
        <w:textAlignment w:val="baseline"/>
        <w:rPr>
          <w:color w:val="999999"/>
          <w:sz w:val="18"/>
          <w:szCs w:val="18"/>
        </w:rPr>
      </w:pPr>
      <w:r>
        <w:rPr>
          <w:color w:val="999999"/>
          <w:sz w:val="18"/>
          <w:szCs w:val="18"/>
        </w:rPr>
        <w:t> </w:t>
      </w:r>
    </w:p>
    <w:p w:rsidR="00633885" w:rsidRDefault="00633885" w:rsidP="00633885">
      <w:pPr>
        <w:ind w:left="720" w:right="120"/>
        <w:textAlignment w:val="baseline"/>
        <w:rPr>
          <w:color w:val="999999"/>
          <w:sz w:val="18"/>
          <w:szCs w:val="18"/>
        </w:rPr>
      </w:pPr>
      <w:r>
        <w:rPr>
          <w:color w:val="999999"/>
          <w:sz w:val="18"/>
          <w:szCs w:val="18"/>
        </w:rPr>
        <w:t>Создано 23.05.2022 16:14 </w:t>
      </w:r>
    </w:p>
    <w:p w:rsidR="00633885" w:rsidRDefault="00633885" w:rsidP="00633885">
      <w:pPr>
        <w:ind w:left="720" w:right="120"/>
        <w:textAlignment w:val="baseline"/>
        <w:rPr>
          <w:color w:val="999999"/>
          <w:sz w:val="18"/>
          <w:szCs w:val="18"/>
        </w:rPr>
      </w:pPr>
      <w:r>
        <w:rPr>
          <w:color w:val="999999"/>
          <w:sz w:val="18"/>
          <w:szCs w:val="18"/>
        </w:rPr>
        <w:t>Автор: Елена Васильевна</w:t>
      </w:r>
    </w:p>
    <w:p w:rsidR="00633885" w:rsidRDefault="00633885" w:rsidP="00633885">
      <w:pPr>
        <w:pStyle w:val="a3"/>
        <w:spacing w:before="168" w:beforeAutospacing="0" w:after="168" w:afterAutospacing="0"/>
        <w:jc w:val="center"/>
        <w:textAlignment w:val="baseline"/>
        <w:rPr>
          <w:sz w:val="18"/>
          <w:szCs w:val="18"/>
        </w:rPr>
      </w:pPr>
      <w:r>
        <w:rPr>
          <w:rStyle w:val="a4"/>
          <w:sz w:val="18"/>
          <w:szCs w:val="18"/>
          <w:bdr w:val="none" w:sz="0" w:space="0" w:color="auto" w:frame="1"/>
        </w:rPr>
        <w:t> </w:t>
      </w:r>
    </w:p>
    <w:tbl>
      <w:tblPr>
        <w:tblW w:w="10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625"/>
        <w:gridCol w:w="3975"/>
        <w:gridCol w:w="1980"/>
        <w:gridCol w:w="1560"/>
      </w:tblGrid>
      <w:tr w:rsidR="00633885" w:rsidTr="0063388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</w:tc>
      </w:tr>
      <w:tr w:rsidR="00633885" w:rsidTr="0063388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Зараменских Татьяна Михайловна, заместитель заведующего отделом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1972 кв.м., Россия (пользование); квартира 70,8 кв.м., Россия (собственность)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70,8 кв.м., Россия (пользование)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2164562,12 (в том числе доход, полученный от продажи дома 1750000,00)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952844,58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33885" w:rsidTr="0063388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Лущикова Елена Геннадьевна, заведующий отделом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44,9 кв.м., Россия (собственность)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44,9 кв.м., Россия (пользование)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-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490352,36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bdr w:val="none" w:sz="0" w:space="0" w:color="auto" w:frame="1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172794,48</w:t>
            </w:r>
          </w:p>
        </w:tc>
      </w:tr>
    </w:tbl>
    <w:p w:rsidR="00633885" w:rsidRDefault="00633885" w:rsidP="00633885">
      <w:pPr>
        <w:pStyle w:val="z-1"/>
        <w:rPr>
          <w:vanish w:val="0"/>
        </w:rPr>
      </w:pPr>
    </w:p>
    <w:p w:rsidR="00633885" w:rsidRDefault="00633885" w:rsidP="00633885">
      <w:pPr>
        <w:pStyle w:val="z-1"/>
        <w:rPr>
          <w:vanish w:val="0"/>
        </w:rPr>
      </w:pPr>
    </w:p>
    <w:p w:rsidR="00633885" w:rsidRDefault="00633885" w:rsidP="00633885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7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доходах, расходах, об имуществе и обязательствах имущественного характера руководителей муниципальных учреждений подведомственных администрации Нолинского района и членов их семей за 2021 год</w:t>
        </w:r>
      </w:hyperlink>
    </w:p>
    <w:p w:rsidR="00633885" w:rsidRDefault="00633885" w:rsidP="00633885">
      <w:pPr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Подробности</w:t>
      </w:r>
    </w:p>
    <w:p w:rsidR="00633885" w:rsidRDefault="00633885" w:rsidP="00633885">
      <w:pPr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 </w:t>
      </w:r>
    </w:p>
    <w:p w:rsidR="00633885" w:rsidRDefault="00633885" w:rsidP="00633885">
      <w:pPr>
        <w:ind w:left="720" w:right="120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Создано 23.05.2022 16:11 </w:t>
      </w:r>
    </w:p>
    <w:p w:rsidR="00633885" w:rsidRDefault="00633885" w:rsidP="00633885">
      <w:pPr>
        <w:ind w:left="720" w:right="120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Автор: Елена Васильевна</w:t>
      </w:r>
    </w:p>
    <w:p w:rsidR="00633885" w:rsidRDefault="00633885" w:rsidP="00633885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Style w:val="a4"/>
          <w:rFonts w:ascii="Arial" w:hAnsi="Arial" w:cs="Arial"/>
          <w:color w:val="777777"/>
          <w:sz w:val="18"/>
          <w:szCs w:val="18"/>
          <w:bdr w:val="none" w:sz="0" w:space="0" w:color="auto" w:frame="1"/>
        </w:rPr>
        <w:t> </w:t>
      </w:r>
    </w:p>
    <w:tbl>
      <w:tblPr>
        <w:tblW w:w="107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060"/>
        <w:gridCol w:w="3975"/>
        <w:gridCol w:w="1560"/>
        <w:gridCol w:w="1410"/>
      </w:tblGrid>
      <w:tr w:rsidR="00633885" w:rsidTr="0063388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</w:tc>
      </w:tr>
      <w:tr w:rsidR="00633885" w:rsidTr="0063388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Головизнин Владимир Владимирович, начальник муниципального казённого учреждения «Хозяйственно-ремонтная группа»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 37,9 кв.м., Россия (собственность);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21,4 кв.м., Россия (собственность);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 31 кв.м., Россия (пользование)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квартиры 37,9 кв.м., Россия (собственность)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21140, 2004 г.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280702,34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478357,82</w:t>
            </w:r>
          </w:p>
        </w:tc>
      </w:tr>
      <w:tr w:rsidR="00633885" w:rsidTr="0063388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Дровосекова Светлана Владимировна, директор муниципального казенного учреждения культуры «Централизованная клубная система» Нолинского района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392 кв.м., Россия (собственность); 1/2 дачи 64,1 кв.м., Россия (собственность); квартира 58,3 кв.м., Россия (собственность)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454288,60</w:t>
            </w:r>
          </w:p>
        </w:tc>
      </w:tr>
      <w:tr w:rsidR="00633885" w:rsidTr="0063388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Колобова Ольга Юрьевна, директор муниципального казенного учреждения «Спортивная школа Нолинского района Кировской области»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81,6 кв.м., Россия (пользование); земельный участок под ИЖС 687 кв.м., Россия (пользование)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687 кв.м., Россия (собственность); жилой дом 81,6 кв.м., Россия (собственность)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 КМЗ 8284, 2002 г.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3, 2011 г.; УАЗ 31512, 2000 г.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473616,11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416679,34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33885" w:rsidTr="0063388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Кошурникова Ольга Алексеевна, директор муниципального образовательного учреждения дополнительного образования «Школа искусств имени Н.П. Жуйкова»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 17,2 кв.м. Россия (собственность);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56 кв.м., Россия (пользование);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16 кв.м., Россия (пользование)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595297,03</w:t>
            </w:r>
          </w:p>
        </w:tc>
      </w:tr>
      <w:tr w:rsidR="00633885" w:rsidTr="00633885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Монькина Елена Владимировна, директор муниципального казённого учреждения культуры «Нолинская централизованная библиотечная система»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41,8 кв.м., Россия (собственность)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квартиры 41,8 кв.м., Россия (собственность)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P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633885">
              <w:rPr>
                <w:sz w:val="18"/>
                <w:szCs w:val="18"/>
                <w:lang w:val="en-US"/>
              </w:rPr>
              <w:t xml:space="preserve">HYUNDAI TUCSON 2.0 GLS AT, 2007 </w:t>
            </w:r>
            <w:r>
              <w:rPr>
                <w:sz w:val="18"/>
                <w:szCs w:val="18"/>
              </w:rPr>
              <w:t>г</w:t>
            </w:r>
            <w:r w:rsidRPr="00633885">
              <w:rPr>
                <w:sz w:val="18"/>
                <w:szCs w:val="18"/>
                <w:lang w:val="en-US"/>
              </w:rPr>
              <w:t>.</w:t>
            </w:r>
          </w:p>
          <w:p w:rsidR="00633885" w:rsidRP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633885">
              <w:rPr>
                <w:sz w:val="18"/>
                <w:szCs w:val="18"/>
                <w:lang w:val="en-US"/>
              </w:rPr>
              <w:t> </w:t>
            </w:r>
          </w:p>
          <w:p w:rsidR="00633885" w:rsidRP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633885">
              <w:rPr>
                <w:sz w:val="18"/>
                <w:szCs w:val="18"/>
                <w:lang w:val="en-US"/>
              </w:rPr>
              <w:t> </w:t>
            </w:r>
          </w:p>
          <w:p w:rsidR="00633885" w:rsidRP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633885">
              <w:rPr>
                <w:sz w:val="18"/>
                <w:szCs w:val="18"/>
                <w:lang w:val="en-US"/>
              </w:rPr>
              <w:t> </w:t>
            </w:r>
          </w:p>
          <w:p w:rsidR="00633885" w:rsidRP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633885">
              <w:rPr>
                <w:sz w:val="18"/>
                <w:szCs w:val="18"/>
                <w:lang w:val="en-US"/>
              </w:rPr>
              <w:t> </w:t>
            </w:r>
          </w:p>
          <w:p w:rsidR="00633885" w:rsidRP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  <w:lang w:val="en-US"/>
              </w:rPr>
            </w:pPr>
            <w:r w:rsidRPr="00633885">
              <w:rPr>
                <w:sz w:val="18"/>
                <w:szCs w:val="18"/>
                <w:lang w:val="en-US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484277,89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294284,86</w:t>
            </w:r>
          </w:p>
        </w:tc>
      </w:tr>
    </w:tbl>
    <w:p w:rsidR="00633885" w:rsidRDefault="00633885" w:rsidP="00633885">
      <w:pPr>
        <w:pStyle w:val="z-1"/>
        <w:rPr>
          <w:vanish w:val="0"/>
        </w:rPr>
      </w:pPr>
    </w:p>
    <w:p w:rsidR="00633885" w:rsidRDefault="0063388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vanish/>
        </w:rPr>
        <w:br w:type="page"/>
      </w:r>
    </w:p>
    <w:p w:rsidR="00633885" w:rsidRDefault="00633885" w:rsidP="00633885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8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Справка о доходах, об имуществе и обязательствах имущественного характера за 2021 г. Отдел образования</w:t>
        </w:r>
      </w:hyperlink>
    </w:p>
    <w:p w:rsidR="00633885" w:rsidRDefault="00633885" w:rsidP="00633885">
      <w:pPr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Подробности</w:t>
      </w:r>
    </w:p>
    <w:p w:rsidR="00633885" w:rsidRDefault="00633885" w:rsidP="00633885">
      <w:pPr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 </w:t>
      </w:r>
    </w:p>
    <w:p w:rsidR="00633885" w:rsidRDefault="00633885" w:rsidP="00633885">
      <w:pPr>
        <w:ind w:left="720" w:right="120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Создано 13.05.2022 14:46 </w:t>
      </w:r>
    </w:p>
    <w:p w:rsidR="00633885" w:rsidRDefault="00633885" w:rsidP="00633885">
      <w:pPr>
        <w:ind w:left="720" w:right="120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Автор: Василий Ник</w:t>
      </w:r>
    </w:p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234"/>
        <w:gridCol w:w="1760"/>
        <w:gridCol w:w="1843"/>
        <w:gridCol w:w="1709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ФИО,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годовой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Бутакова Т.Б.  Заведующая Муниципального казенного дошкольного образовательного учреждения детский сад №2 «Колобок» г. Нолинска Кировской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Жилой дом 72.2 кв м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в  г.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 Нолинске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Земельный участок 1329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</w:t>
            </w:r>
            <w:proofErr w:type="gramEnd"/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(Использование)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388066,61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Супруг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Бутаков Сергей Сергеевич оператор ГНБ ООО «Алгоритм»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Жилой дом 72.2 кв м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в  г.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 Нолинске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Земельный участок 1329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</w:t>
            </w:r>
            <w:proofErr w:type="gramEnd"/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(собственность)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Автомобиль SSANG YONG KYRON II 2010u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(собственность)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Прицеп к легковому автомобилю 7197-0000010-01 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252383,60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1924"/>
        <w:gridCol w:w="2478"/>
        <w:gridCol w:w="2436"/>
        <w:gridCol w:w="1793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Валиева Марина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 с/п Медведское, ул.Юбилейная,2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430 529,36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Валиев Анатолий Минсурович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 с/п Медведское, ул.Юбилейная,2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 с/п Медведское, ул.Сенная,32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 с/п Медведское, ул.Боровая,21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LADA VESTA GFK330,2019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УАЗ-220695-04,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спец.пассаж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>,2016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УАЗ-ССА- 220621-01,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спец.пассаж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>,2014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Прицеп борт.к л/автом САЗ 82993-02,2016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162543,31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Валиев Даниил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Валиев Дамир 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362"/>
        <w:gridCol w:w="2974"/>
        <w:gridCol w:w="1892"/>
        <w:gridCol w:w="2318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ФИО,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Калинина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Ирина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Владимировна,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777777"/>
                <w:sz w:val="18"/>
                <w:szCs w:val="18"/>
                <w:bdr w:val="none" w:sz="0" w:space="0" w:color="auto" w:frame="1"/>
                <w:vertAlign w:val="superscript"/>
              </w:rPr>
              <w:t>х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 комнатная квартира, 64,3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>, Россия (пользование).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Земельный участок 700 кв.м, Россия (пользование).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Общая сумма доходов 693 405,27 руб.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Филимонов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Леонид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Николаевич,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777777"/>
                <w:sz w:val="18"/>
                <w:szCs w:val="18"/>
                <w:bdr w:val="none" w:sz="0" w:space="0" w:color="auto" w:frame="1"/>
                <w:vertAlign w:val="superscript"/>
              </w:rPr>
              <w:t>х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 комнатная квартира, 49,7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>, Россия (собственность).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777777"/>
                <w:sz w:val="18"/>
                <w:szCs w:val="18"/>
                <w:bdr w:val="none" w:sz="0" w:space="0" w:color="auto" w:frame="1"/>
                <w:vertAlign w:val="superscript"/>
              </w:rPr>
              <w:t>х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 комнатная квартира, 64,3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>, Россия (пользование).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Земельный участок 700 кв.м, Россия (пользование).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Volkswagen Polo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Общая сумма доходов 729 188,16 руб.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2588"/>
        <w:gridCol w:w="3050"/>
        <w:gridCol w:w="1432"/>
        <w:gridCol w:w="1632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Котельникова Надежда Алексеевна, заведующая МКДОУ д/с «Ручеёк» д. Варнаки Нолинского района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Трёхкомнатная квартира, 62,8 кв.м. (общая долевая собственность, 1/4), огородный земельный участок, 5700 кв.м.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282452,00  руб.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Трёхкомнатная квартира, 62,8 кв.м. (общая долевая собственность, 1/4), огородный земельный участок, 5700 кв.м.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187506,21  руб.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3418"/>
        <w:gridCol w:w="1884"/>
        <w:gridCol w:w="1552"/>
        <w:gridCol w:w="1829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ФИО,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годовой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Кочкин Алексей Викторович, директор МКОУ ООШ с.Швариха Нолинского района Кировской области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Кочкина Ирина Леонидовна, заведующая МКДОУ детский сад д.Чащино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Сын Кочкин Михаил Алексеевич, несовершеннолетний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Квартира (общая долевая 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квартира (общая долевая 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Квартира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общая  долевая</w:t>
            </w:r>
            <w:proofErr w:type="gramEnd"/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              нет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478287,07 руб.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287808,08 руб.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092"/>
        <w:gridCol w:w="2029"/>
        <w:gridCol w:w="1643"/>
        <w:gridCol w:w="1904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ФИО,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годовой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Кочкина Ирина Леонидовна, заведующая МКДОУ детский сад д.Чащино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Кочкин Алексей Викторович,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директор МКОУ ООШ с.Швариха Нолинского района Кировской области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Сын Кочкин Михаил Алексеевич, несовершеннолетний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Квартира (общая долевая 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квартира (общая 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долевая 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Квартира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общая  долевая</w:t>
            </w:r>
            <w:proofErr w:type="gramEnd"/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               нет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  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287808,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08  руб.</w:t>
            </w:r>
            <w:proofErr w:type="gramEnd"/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 478287,07 руб.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lastRenderedPageBreak/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2740"/>
        <w:gridCol w:w="2653"/>
        <w:gridCol w:w="1595"/>
        <w:gridCol w:w="1689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Ложкина Алевтина Сергеевна, заведующая МКДОУ детским садом «Ягодка»  с. Швариха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дом, 71,6 кв. м.,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общая долевая собственность 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434308,48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Муж – Ложкин Павел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дом, 71,6 кв.м., Россия,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общая долевая собственность (1/3);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Жилое помещение, Россия, 112,3 кв.м., общая долевая собственность (21/100)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CHEVROLET NIVA 212300-55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382775,88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3231"/>
        <w:gridCol w:w="2111"/>
        <w:gridCol w:w="1629"/>
        <w:gridCol w:w="1701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Мамонова Зинаида Владимировна, заведующая МКДОУ детским садом 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«Тополек» п. Медведок.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 xml:space="preserve">Жилой дом, 51,9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>, Россия,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(пользование)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дом, 45,5 кв.м. Россия (собственность)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508 100,44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51,9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>, Россия, (собственность.)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Земельный участок,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1298,6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>, Россия, (собственность).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Земельный участок огородный,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925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</w:t>
            </w:r>
            <w:proofErr w:type="gramEnd"/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Россия, (пользование)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ВАЗ – 21011,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Лада 219060 Гранта.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160 262,68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444"/>
        <w:gridCol w:w="2450"/>
        <w:gridCol w:w="1927"/>
        <w:gridCol w:w="1805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Нелюбина Н.Н., директор МКОУ ООШ д. Перевоз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Квартира (1\4доля) 49,9 м2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 40,5 м2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Приусадебный участок 4400м2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551 853,01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Нелюбин А. А. муж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Квартира (1\4доля) 49,9 м2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ВАЗ 2106 (1977г.)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РЕНО ЛОГАН (2010г.)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193 455,43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Нелюбин М.А.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Квартира (1\4доля) 49,9 м2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672"/>
        <w:gridCol w:w="1961"/>
        <w:gridCol w:w="1435"/>
        <w:gridCol w:w="1634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Одегова Елена Геннадьевна заведующая муниципальным казённым дошкольным образовательным учреждением «Детский сад № 1 «Солнышко» г.Нолинска 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Кировской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2-х комнатная квартира 50.3кв.м. Россия (собственность).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Не имею.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755910.54 руб.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092"/>
        <w:gridCol w:w="2288"/>
        <w:gridCol w:w="1603"/>
        <w:gridCol w:w="1692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Пислегина Лариса Александровна,  директор МКУДО «ДДТ» г. Нолинска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трехкомнатная квартира, 60 кв.м. Россия (собственность)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483 436,22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трехкомнатная квартира, 60 кв.м. Россия (собственность)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243 235,03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151"/>
        <w:gridCol w:w="2376"/>
        <w:gridCol w:w="1506"/>
        <w:gridCol w:w="1658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Потапова Надежда Ефимовна, заведующая МКДОУ д/с «Березка» д.Рябиновщина Нолинского района Кировской области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3-х комнатная квартира, 60,3 кв.м.,Россия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397 503,71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3-х комнатная квартира, 60,3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кв.м.,Россия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 (Общая совместная 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Земельный участок 1600 кв.м., Россия (аренда).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ВАЗ 219010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484 017,35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294"/>
        <w:gridCol w:w="2195"/>
        <w:gridCol w:w="3515"/>
        <w:gridCol w:w="1678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Пырегова Надежда 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3</w:t>
            </w:r>
            <w:r>
              <w:rPr>
                <w:rFonts w:ascii="Arial" w:hAnsi="Arial" w:cs="Arial"/>
                <w:color w:val="777777"/>
                <w:sz w:val="18"/>
                <w:szCs w:val="18"/>
                <w:bdr w:val="none" w:sz="0" w:space="0" w:color="auto" w:frame="1"/>
                <w:vertAlign w:val="superscript"/>
              </w:rPr>
              <w:t>х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 комнатная квартира, 68,2 </w:t>
            </w:r>
            <w:proofErr w:type="gramStart"/>
            <w:r>
              <w:rPr>
                <w:rFonts w:ascii="Arial" w:hAnsi="Arial" w:cs="Arial"/>
                <w:color w:val="777777"/>
                <w:sz w:val="18"/>
                <w:szCs w:val="18"/>
              </w:rPr>
              <w:t>кв.м</w:t>
            </w:r>
            <w:proofErr w:type="gramEnd"/>
            <w:r>
              <w:rPr>
                <w:rFonts w:ascii="Arial" w:hAnsi="Arial" w:cs="Arial"/>
                <w:color w:val="777777"/>
                <w:sz w:val="18"/>
                <w:szCs w:val="18"/>
              </w:rPr>
              <w:t xml:space="preserve">, Россия 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(собственность)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Дом , 51,2кв.м Россия (собственность)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 xml:space="preserve">KIA SPORTAGE 2007года выпуска (индивидуальная) г.Нолинск РЭО №5 </w:t>
            </w: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ГИБДД УМВД России по Кировской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lastRenderedPageBreak/>
              <w:t>1124344,35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859"/>
        <w:gridCol w:w="2699"/>
        <w:gridCol w:w="2117"/>
        <w:gridCol w:w="1871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ФИО,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Скрябина Людмила Гуговна,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дом, 88 кв.м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Ваз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Лада 2121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728951,49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Скрябин Николай Петрович,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дом, 88 кв.м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Ваз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Нива 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189429,03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Скрябин Павел Николаевич,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ученик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Жилой дом, 88 кв.м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2994"/>
        <w:gridCol w:w="2487"/>
        <w:gridCol w:w="1536"/>
        <w:gridCol w:w="1669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Сомова Светлана Геннадьевна, заведующая МКДОУ детский сад № 4 «Радуга» г. Нолинска Кировской области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consplusnonformat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3-х комнатная квартира 59,7 кв. м, Россия</w:t>
            </w:r>
          </w:p>
          <w:p w:rsidR="00633885" w:rsidRDefault="00633885">
            <w:pPr>
              <w:pStyle w:val="consplusnonformat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(общая долевая собственность 1/3)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Гараж 29,0 кв. м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(собственность)</w:t>
            </w:r>
          </w:p>
          <w:p w:rsidR="00633885" w:rsidRDefault="00633885">
            <w:pPr>
              <w:pStyle w:val="consplusnonformat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Здание цеха лесопиления 220,2 кв. м (общая долевая собственность, 1/3)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УАЗ-3741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 </w:t>
            </w:r>
          </w:p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СЗАП-8357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428022,80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2491"/>
        <w:gridCol w:w="2295"/>
        <w:gridCol w:w="1933"/>
        <w:gridCol w:w="1905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777777"/>
                <w:sz w:val="18"/>
                <w:szCs w:val="18"/>
                <w:bdr w:val="none" w:sz="0" w:space="0" w:color="auto" w:frame="1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777777"/>
                <w:sz w:val="18"/>
                <w:szCs w:val="18"/>
                <w:bdr w:val="none" w:sz="0" w:space="0" w:color="auto" w:frame="1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777777"/>
                <w:sz w:val="18"/>
                <w:szCs w:val="18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777777"/>
                <w:sz w:val="18"/>
                <w:szCs w:val="18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777777"/>
                <w:sz w:val="18"/>
                <w:szCs w:val="18"/>
                <w:bdr w:val="none" w:sz="0" w:space="0" w:color="auto" w:frame="1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Чекалкин Андрей Петрович Директор МКОУ СОШ п.Аркуль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МИЦУБИСИ lancer 9, 2006г.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427 751,99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347 778,95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</w:tr>
    </w:tbl>
    <w:p w:rsidR="00633885" w:rsidRDefault="00633885" w:rsidP="00633885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18"/>
          <w:szCs w:val="18"/>
        </w:rPr>
      </w:pPr>
      <w:r>
        <w:rPr>
          <w:rFonts w:ascii="Arial" w:hAnsi="Arial" w:cs="Arial"/>
          <w:color w:val="777777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2530"/>
        <w:gridCol w:w="2204"/>
        <w:gridCol w:w="2275"/>
        <w:gridCol w:w="1675"/>
      </w:tblGrid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Ф.И.О.,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Перечень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Декларированный доход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Шерстнева Галина Ивановна заведующая МКДОУ детским садом «Ромашка» п.Аркуль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2х комнатная квартира 59,8 кв. м., Россия, (собственность)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345257,49</w:t>
            </w:r>
          </w:p>
        </w:tc>
      </w:tr>
      <w:tr w:rsidR="00633885" w:rsidTr="00633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2х комнатная квартира 59,8 кв. м., Россия, (пользование)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Мотоцикл ИЖ ПК-4, 1982г.(собственность)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33885" w:rsidRDefault="00633885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18"/>
                <w:szCs w:val="18"/>
              </w:rPr>
            </w:pPr>
            <w:r>
              <w:rPr>
                <w:rFonts w:ascii="Arial" w:hAnsi="Arial" w:cs="Arial"/>
                <w:color w:val="777777"/>
                <w:sz w:val="18"/>
                <w:szCs w:val="18"/>
              </w:rPr>
              <w:t>182947,03</w:t>
            </w:r>
          </w:p>
        </w:tc>
      </w:tr>
    </w:tbl>
    <w:p w:rsidR="00633885" w:rsidRDefault="00633885" w:rsidP="00633885">
      <w:pPr>
        <w:pStyle w:val="z-1"/>
      </w:pPr>
      <w:r>
        <w:t>Конец формы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FA7"/>
    <w:multiLevelType w:val="multilevel"/>
    <w:tmpl w:val="1C4A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76F7"/>
    <w:rsid w:val="00553AA0"/>
    <w:rsid w:val="00593371"/>
    <w:rsid w:val="00595A02"/>
    <w:rsid w:val="0063388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6C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0554"/>
  <w15:docId w15:val="{8DD64F51-A61F-4F00-A91D-1C6701E0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476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76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76F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76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76F7"/>
    <w:rPr>
      <w:rFonts w:ascii="Arial" w:eastAsia="Times New Roman" w:hAnsi="Arial" w:cs="Arial"/>
      <w:vanish/>
      <w:sz w:val="16"/>
      <w:szCs w:val="16"/>
    </w:rPr>
  </w:style>
  <w:style w:type="paragraph" w:customStyle="1" w:styleId="consplusnonformat">
    <w:name w:val="consplusnonformat"/>
    <w:basedOn w:val="a"/>
    <w:rsid w:val="0063388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6213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3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9580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20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0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396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1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0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96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9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92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08536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25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0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33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32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1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77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13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73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16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25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601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4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618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75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6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51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19740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5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7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7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03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57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74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78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9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7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67981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13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7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4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1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03733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8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95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81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26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66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72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54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16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7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32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2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53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72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26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6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18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77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42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242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24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11" w:color="666699"/>
                                                                    <w:bottom w:val="none" w:sz="0" w:space="0" w:color="auto"/>
                                                                    <w:right w:val="single" w:sz="6" w:space="11" w:color="666699"/>
                                                                  </w:divBdr>
                                                                  <w:divsChild>
                                                                    <w:div w:id="234441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4" w:color="auto"/>
                                                                        <w:left w:val="none" w:sz="0" w:space="0" w:color="auto"/>
                                                                        <w:bottom w:val="single" w:sz="6" w:space="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95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81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4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2931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86843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8784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8223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6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70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4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0563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8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0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80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82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8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74803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73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99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35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24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51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52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16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14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47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5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74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44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12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564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5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39432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269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99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73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36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75235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72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47488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95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7062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4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5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3227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6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70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78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98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4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6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7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029701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19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03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732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20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60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68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706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409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17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281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667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714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18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46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4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91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1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9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94479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93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62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874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72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3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0592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15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1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73357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0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0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830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1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9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2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692696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33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2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767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0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593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43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05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35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8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87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861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4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24268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64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8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84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335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20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142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73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11" w:color="666699"/>
                                                                            <w:bottom w:val="none" w:sz="0" w:space="0" w:color="auto"/>
                                                                            <w:right w:val="single" w:sz="6" w:space="11" w:color="666699"/>
                                                                          </w:divBdr>
                                                                          <w:divsChild>
                                                                            <w:div w:id="205110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4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51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057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7656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4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997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9306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371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4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368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195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4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81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60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9701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4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748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4885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9697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4" w:color="auto"/>
                                                                            <w:left w:val="single" w:sz="6" w:space="11" w:color="666699"/>
                                                                            <w:bottom w:val="single" w:sz="6" w:space="11" w:color="666699"/>
                                                                            <w:right w:val="single" w:sz="6" w:space="11" w:color="666699"/>
                                                                          </w:divBdr>
                                                                          <w:divsChild>
                                                                            <w:div w:id="142471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4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230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53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18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576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49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9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000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2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h1aadcdlcf4a.xn--p1ai/index.php?option=com_content&amp;view=article&amp;id=17302:spravka-o-dokhodakh-ob-imushchestve-i-obyazatelstvakh-imushchestvennogo-kharaktera-za-2021-g-otdel-obrazovaniya&amp;catid=1267:svedeniya-o-dokhodakh-raskhodakh-ob-imushchestve-i-obyazatelstvakh-imushchestvennogo-kharaktera&amp;Itemid=14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h1aadcdlcf4a.xn--p1ai/index.php?option=com_content&amp;view=article&amp;id=17367:svedeniya-o-dokhodakh-raskhodakh-ob-imushchestve-i-obyazatelstvakh-imushchestvennogo-kharaktera-rukovoditelej-munitsipalnykh-uchrezhdenij-podvedomstvennykh-administratsii-nolinskogo-rajona-i-chlenov-ikh-semej-za-2021-god&amp;catid=1267:svedeniya-o-dokhodakh-raskhodakh-ob-imushchestve-i-obyazatelstvakh-imushchestvennogo-kharaktera&amp;Itemid=14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h1aadcdlcf4a.xn--p1ai/index.php?option=com_content&amp;view=article&amp;id=17368:svedeniya-o-dokhodakh-raskhodakh-ob-imushchestve-i-obyazatelstvakh-imushchestvennogo-kharaktera-lits-zameshchayushchikh-dolzhnosti-munitsipalnoj-sluzhby-munitsipalnogo-kazennogo-uchrezhdeniya-otdel-obrazovaniya-administratsii-nolinskogo-rajona-i-chlenov-i&amp;catid=1267:svedeniya-o-dokhodakh-raskhodakh-ob-imushchestve-i-obyazatelstvakh-imushchestvennogo-kharaktera&amp;Itemid=1461" TargetMode="External"/><Relationship Id="rId5" Type="http://schemas.openxmlformats.org/officeDocument/2006/relationships/hyperlink" Target="http://xn--h1aadcdlcf4a.xn--p1ai/index.php?option=com_content&amp;view=article&amp;id=17369:svedeniya-o-dokhodakh-raskhodakh-ob-imushchestve-i-obyazatelstvakh-imushchestvennogo-kharaktera-lits-zameshchayushchikh-dolzhnosti-munitsipalnoj-sluzhby-finansovogo-upravleniya-administratsii-nolinskogo-rajona-i-chlenov-ikh-semej-za-2021-god&amp;catid=1267:svedeniya-o-dokhodakh-raskhodakh-ob-imushchestve-i-obyazatelstvakh-imushchestvennogo-kharaktera&amp;Itemid=14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5374</Words>
  <Characters>30637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2022-11-02T05:46:00Z</dcterms:modified>
</cp:coreProperties>
</file>