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0" w:rsidRPr="002E0600" w:rsidRDefault="002E0600" w:rsidP="002E060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E060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 xml:space="preserve">СВЕДЕНИЯ о доходах, расходах, об имуществе и обязательствах имущественного </w:t>
      </w:r>
      <w:proofErr w:type="gramStart"/>
      <w:r w:rsidRPr="002E060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характера  лиц</w:t>
      </w:r>
      <w:proofErr w:type="gramEnd"/>
      <w:r w:rsidRPr="002E060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, замещающих  муниципальные должности Верхнекамского муниципального округа Кировской области   и членов их семей  за период с 01 января по 31 декабря 2021  года</w:t>
      </w:r>
    </w:p>
    <w:p w:rsidR="002E0600" w:rsidRPr="002E0600" w:rsidRDefault="002E0600" w:rsidP="002E060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E060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1701"/>
        <w:gridCol w:w="1502"/>
        <w:gridCol w:w="2234"/>
        <w:gridCol w:w="883"/>
        <w:gridCol w:w="1352"/>
        <w:gridCol w:w="2140"/>
        <w:gridCol w:w="1360"/>
        <w:gridCol w:w="124"/>
        <w:gridCol w:w="730"/>
        <w:gridCol w:w="30"/>
        <w:gridCol w:w="74"/>
        <w:gridCol w:w="1256"/>
      </w:tblGrid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Фамилия, имя,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Отчество, должность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4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Объекты  недвижимости, находящиеся в пользовании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Вид объекта недвижимости,                вид собственности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Транспортные средства, вид, марка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Вид объекта недвижимости</w:t>
            </w:r>
          </w:p>
        </w:tc>
        <w:tc>
          <w:tcPr>
            <w:tcW w:w="1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1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Олин Андрей Васильевич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Глава Верхнекамского муниципального округа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1888468,19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827,3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129,0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21,4</w:t>
            </w:r>
          </w:p>
        </w:tc>
        <w:tc>
          <w:tcPr>
            <w:tcW w:w="18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1598,0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246160,33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(общая долевая, 3/5)</w:t>
            </w:r>
          </w:p>
        </w:tc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43,4</w:t>
            </w:r>
          </w:p>
        </w:tc>
        <w:tc>
          <w:tcPr>
            <w:tcW w:w="18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Джили эмгранд Х7, 2014 г.в.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129,0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1598,0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43,4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Цылева Светлана Николаевна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Председатель контрольно-счетной комиссии Верхнекамского муниципального </w:t>
            </w: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lastRenderedPageBreak/>
              <w:t>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913595,52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(общая долевая, 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387081,37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(общая долевая, 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1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Галочкин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Сергей Александрович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760113,28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Ниссан Террано, 2021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4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190877,26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Гырдымов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proofErr w:type="gramStart"/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Анатолий  Борисович</w:t>
            </w:r>
            <w:proofErr w:type="gramEnd"/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148653711,65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FORD MONDEO, 2011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УАЗ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 xml:space="preserve"> 390902,2006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TOYOTA  Land Cruiser 200.2020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КАМАЗ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 xml:space="preserve">-5511, 1989 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КАМАЗ 53215, 2011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Лесовоз 43443, 2007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ГАЗ 5312, 1989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КАМАЗ 78716, 2013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ГАЗ 6612, 1990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ГАЗСАЗ 351166, 1992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ГАЗ 66-05,1978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ГАЗ 3507,1988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КАМАЗ 65115, 2011г.в.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МАЗ 5337, 1993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Сельскохозяйственная техника: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Трактор ХТЗ-150К-09,2007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Иные транспортные средства: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Прицеп НЕФАЗ 8332, 2011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Прицеп Роспуск 906600, 2007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Прицеп 905800, 2014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Каток дорожный самоходный ДУ-48Б, 1990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Асфальтоукладчик ДМ-191-504м, 2002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Грейдер ДЗ-122 А, 1990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proofErr w:type="gramStart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Полуприцеп  ММЗ</w:t>
            </w:r>
            <w:proofErr w:type="gramEnd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771 Б,1978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Каток дорожный ДУ-47г ДМ, 2005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Погрузчик вилочный ВП 05,2004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Погрузчик ВП 05, 2004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Погрузчик ВП 05, 2004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Бульдозер ЛД-30, 1990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Погрузчик Болдер WL20Т, 2021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Автогидроподъемник ЗИЛ 433362, 2008 г.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2497,0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2040,0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3117,0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6070,0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2241,0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2659,0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109,0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Здание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790,5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4270,0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Лесопильный цех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309,3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   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165183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Административно-бытовой корпус и 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гараж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559,4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4988,0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Производственное здание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Здание конторы, котельной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330,5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Здание склада промтоварного, склада продовольственного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2097,1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Склад ангарной продукции ангарного типа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1026,1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701479,70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Hyundai Creta,2020 г.в.</w:t>
            </w:r>
          </w:p>
        </w:tc>
        <w:tc>
          <w:tcPr>
            <w:tcW w:w="546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562,2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Гырдымов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Николай Борисович Депутат Думы Верхнекамского муниципального округа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16323767,77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1309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TOYOTA  Land Cruiser 150,2020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ВАЗ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 xml:space="preserve"> 21070,1997 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КИА РИО, 2017 г.</w:t>
            </w:r>
          </w:p>
        </w:tc>
        <w:tc>
          <w:tcPr>
            <w:tcW w:w="546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3214010,50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34,1</w:t>
            </w:r>
          </w:p>
        </w:tc>
        <w:tc>
          <w:tcPr>
            <w:tcW w:w="18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1309,0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Конющук Сергей Владимирович 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486442,39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LadaGranta 219170 ,2014 г.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747,0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747,0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Коркин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Алексей Аркадьевич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813298,80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ВАЗ 21214-2000 г.в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RENAULT LJGAN, 2008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мототранспортное средство ММВЗ 1988 г.в.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35,8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Мизева Ольга Валентиновна Депутат Думы Верхнекамского муниципального округа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775989,87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762,0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LadaGranta 219110 ,2014 г.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34,1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45,5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Мищихина Елена Ивановна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Депутат Думы </w:t>
            </w: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lastRenderedPageBreak/>
              <w:t>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546804,19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Ратканова Лидия Геннадьевна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183476,62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46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Семеновых Ирина Германовна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444492,00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20,9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1008,0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709404,94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1008,0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КИА РИО 2014 г.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46,4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20,9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47,8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Сидоров Александр Борисович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188139,06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ВАЗ 21213, 2002 г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340169,24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4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Тарасова Татьяна Николаевна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lastRenderedPageBreak/>
              <w:t>Депутат Думы Верхнекамского муниципального округа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668770,11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Квартира(общая долевая,1/2)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46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Квартира(общая долевая,1/2)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318125,77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ШКОДА Октавия, 2014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Трактор Владимировец Т-25А, 1987 г.</w:t>
            </w:r>
          </w:p>
        </w:tc>
        <w:tc>
          <w:tcPr>
            <w:tcW w:w="546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Токарев Юрий Евгеньевич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476866,64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1412,0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Трофимова Юлия Николаевна 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3427229,81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74,2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УАЗ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 xml:space="preserve"> 390942, 2002 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в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>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val="en-US" w:eastAsia="ru-RU"/>
              </w:rPr>
              <w:t xml:space="preserve">MERSEDES-BENZ GLE-CLASS? 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2021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ЗИЛ 131НА, 1989 г.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Трофимова София Андреевна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Трушников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proofErr w:type="gramStart"/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Николай  Иванович</w:t>
            </w:r>
            <w:proofErr w:type="gramEnd"/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1076025,03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218,4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Камаз 43118 Сортиментовоз, 2013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Камаз 53229-15 автомобиль сортиментовоз 58701К с гидроманипулятором, 2007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 xml:space="preserve">Камаз </w:t>
            </w:r>
            <w:proofErr w:type="gramStart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43118  сортиментовоз</w:t>
            </w:r>
            <w:proofErr w:type="gramEnd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с гидроманипулятором, 2013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Прицеп 600845, 2013 г.в.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735,0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46,6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188017,17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Накопления супруга 1 496 000,00 (RENAULT KAPTUR легковой универсал ASRA3C, 2021 г.в.)</w:t>
            </w:r>
          </w:p>
        </w:tc>
        <w:tc>
          <w:tcPr>
            <w:tcW w:w="58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НИССАН </w:t>
            </w:r>
            <w:proofErr w:type="gramStart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Универсал  легковой</w:t>
            </w:r>
            <w:proofErr w:type="gramEnd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Нисан Кашкай 2015 г.в.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RENAULT KAPTUR легковой универсал ASRA3C, 2021 г.в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218,4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735,0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Худяков Василий Иванович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166481,23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4108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Лада 212140, 2017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Камаз 53212 </w:t>
            </w:r>
            <w:proofErr w:type="gramStart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А</w:t>
            </w:r>
            <w:proofErr w:type="gramEnd"/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 xml:space="preserve"> тягач грузовой – бортовой, 1999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Трактор гусеничный ДТ-75н, 1962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Маломерное судно моторная лодка Южанка, 1981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Полуприцеп с бортовой платформой, 2000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Прицеп тракторный ГКБ-</w:t>
            </w: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8526,1983 г.</w:t>
            </w:r>
          </w:p>
        </w:tc>
        <w:tc>
          <w:tcPr>
            <w:tcW w:w="546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нет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Черанёв Алексей Владимирович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Депутат Думы Верхнекамского муниципального округа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23067507,95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1274,0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УАЗ 2206, 1995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УРАЛ 55570010, 1992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ГАЗ САЗ – 4509, 1993 г.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4649,0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728,0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5706,0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Здание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343,8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690693,76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1274,0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ШЕВРОЛЕ Нива, 2004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ФОЛЬКСВАГЕН POLO, 2018 г.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КАМАЗ 55102, 1989 г.</w:t>
            </w:r>
          </w:p>
        </w:tc>
        <w:tc>
          <w:tcPr>
            <w:tcW w:w="5461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совместная)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1274,0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Земельный участок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1274,0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Жилой дом (общая долевая,1/4)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Щербаков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>Сергей Викторович</w:t>
            </w:r>
          </w:p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t xml:space="preserve">Депутат Думы Верхнекамского </w:t>
            </w:r>
            <w:r w:rsidRPr="002E0600">
              <w:rPr>
                <w:rFonts w:ascii="Arial" w:eastAsia="Times New Roman" w:hAnsi="Arial" w:cs="Arial"/>
                <w:b/>
                <w:bCs/>
                <w:color w:val="1E1D1E"/>
                <w:sz w:val="23"/>
                <w:szCs w:val="23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lastRenderedPageBreak/>
              <w:t>935446,94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 (общая долевая,1/2)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ФОЛЬКСВАГЕН caravelle,1995 г.в.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187904,92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2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2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21541,64</w:t>
            </w:r>
          </w:p>
        </w:tc>
        <w:tc>
          <w:tcPr>
            <w:tcW w:w="2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58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3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  <w:tr w:rsidR="002E0600" w:rsidRPr="002E0600" w:rsidTr="002E0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Комната в студенческом общежитии</w:t>
            </w:r>
          </w:p>
        </w:tc>
        <w:tc>
          <w:tcPr>
            <w:tcW w:w="1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0600" w:rsidRPr="002E0600" w:rsidRDefault="002E0600" w:rsidP="002E0600">
            <w:pPr>
              <w:spacing w:after="180" w:line="240" w:lineRule="auto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2E0600"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  <w:t>Россия</w:t>
            </w:r>
          </w:p>
        </w:tc>
      </w:tr>
    </w:tbl>
    <w:p w:rsidR="002E0600" w:rsidRPr="002E0600" w:rsidRDefault="002E0600" w:rsidP="002E060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E060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2E0600" w:rsidRPr="002E0600" w:rsidRDefault="002E0600" w:rsidP="002E0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2E060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Дата создания: 22-02-2019</w:t>
      </w:r>
      <w:r w:rsidRPr="002E0600">
        <w:rPr>
          <w:rFonts w:ascii="Arial" w:eastAsia="Times New Roman" w:hAnsi="Arial" w:cs="Arial"/>
          <w:color w:val="1E1D1E"/>
          <w:sz w:val="23"/>
          <w:szCs w:val="23"/>
          <w:lang w:eastAsia="ru-RU"/>
        </w:rPr>
        <w:br/>
        <w:t>Дата последнего изменения: 19-04-2022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60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30B9-25A9-4FCB-91E5-A309746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E06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2022-11-01T06:44:00Z</dcterms:modified>
</cp:coreProperties>
</file>