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07" w:rsidRPr="00DF26EB" w:rsidRDefault="00D36F07" w:rsidP="000202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муниципальных служащих Управления образования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</w:t>
      </w:r>
      <w:r>
        <w:rPr>
          <w:rFonts w:ascii="Arial" w:hAnsi="Arial" w:cs="Arial"/>
          <w:b/>
          <w:color w:val="000000"/>
          <w:sz w:val="18"/>
          <w:szCs w:val="18"/>
        </w:rPr>
        <w:t>, по состоянию на 31 декабря 2021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  <w:gridCol w:w="2507"/>
        <w:gridCol w:w="1706"/>
        <w:gridCol w:w="1536"/>
        <w:gridCol w:w="854"/>
        <w:gridCol w:w="1329"/>
        <w:gridCol w:w="1495"/>
        <w:gridCol w:w="1488"/>
      </w:tblGrid>
      <w:tr w:rsidR="00D36F07" w:rsidRPr="0040549A" w:rsidTr="00F675AB">
        <w:trPr>
          <w:tblCellSpacing w:w="0" w:type="dxa"/>
        </w:trPr>
        <w:tc>
          <w:tcPr>
            <w:tcW w:w="4406" w:type="dxa"/>
            <w:vMerge w:val="restart"/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506" w:type="dxa"/>
            <w:vMerge w:val="restart"/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06" w:type="dxa"/>
            <w:vMerge w:val="restart"/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рованного годового дохода за 2020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19" w:type="dxa"/>
            <w:gridSpan w:val="3"/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98" w:type="dxa"/>
            <w:vMerge w:val="restart"/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89" w:type="dxa"/>
            <w:vMerge w:val="restart"/>
            <w:shd w:val="clear" w:color="auto" w:fill="FFFFFF"/>
          </w:tcPr>
          <w:p w:rsidR="00D36F07" w:rsidRPr="00AF5CC6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6F07" w:rsidRPr="0040549A" w:rsidTr="00F675AB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4" w:type="dxa"/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498" w:type="dxa"/>
            <w:vMerge/>
            <w:shd w:val="clear" w:color="auto" w:fill="FFFFFF"/>
            <w:vAlign w:val="center"/>
            <w:hideMark/>
          </w:tcPr>
          <w:p w:rsidR="00D36F07" w:rsidRPr="00E306F2" w:rsidRDefault="00D36F07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FFFFFF"/>
          </w:tcPr>
          <w:p w:rsidR="00D36F07" w:rsidRPr="00E306F2" w:rsidRDefault="00D36F07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36F07" w:rsidTr="00F675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36F07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F07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Управление образования Березовского городского округа</w:t>
            </w:r>
          </w:p>
          <w:p w:rsidR="00D36F07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F07" w:rsidRPr="00C04F4F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36F07" w:rsidRPr="00777829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Лобова Ирина Николаевна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D36F07" w:rsidRPr="00777829" w:rsidRDefault="00D36F07" w:rsidP="007D47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552 420,77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D36F07" w:rsidRPr="00777829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(общая долевая 1/3</w:t>
            </w:r>
            <w:r w:rsidRPr="0077782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36F07" w:rsidRPr="00777829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D36F07" w:rsidRPr="00777829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D36F07" w:rsidRPr="00777829" w:rsidRDefault="00D36F07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D36F07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36F07" w:rsidTr="00F675AB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D36F07" w:rsidRPr="00BF1AAE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Управление образования Березовского городского округа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36F07" w:rsidRPr="00BF1AAE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Котова Юлия Владимировна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D36F07" w:rsidRPr="00BF1AAE" w:rsidRDefault="00D36F07" w:rsidP="007D4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603 597,15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D36F07" w:rsidRPr="00BF1AAE" w:rsidRDefault="00D36F07" w:rsidP="008F23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36F07" w:rsidRPr="00BF1AAE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D36F07" w:rsidRPr="00BF1AAE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D36F07" w:rsidRPr="00BF1AAE" w:rsidRDefault="00D36F07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D36F07" w:rsidRPr="00BF1AAE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D36F07" w:rsidTr="00F675AB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D36F07" w:rsidRPr="007950C2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36F07" w:rsidRPr="00BF1AAE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D36F07" w:rsidRPr="00BF1AAE" w:rsidRDefault="00D36F07" w:rsidP="007D4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D36F07" w:rsidRPr="00BF1AAE" w:rsidRDefault="00D36F07" w:rsidP="008F23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36F07" w:rsidRPr="00BF1AAE" w:rsidRDefault="00D36F07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D36F07" w:rsidRPr="00BF1AAE" w:rsidRDefault="00D36F07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D36F07" w:rsidRPr="00BF1AAE" w:rsidRDefault="00D36F07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D36F07" w:rsidRPr="00BF1AAE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F675AB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D36F07" w:rsidRPr="007950C2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36F07" w:rsidRPr="00BF1AAE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D36F07" w:rsidRPr="00BF1AAE" w:rsidRDefault="00D36F07" w:rsidP="007D4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D36F07" w:rsidRPr="00BF1AAE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36F07" w:rsidRPr="00BF1AAE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D36F07" w:rsidRPr="00BF1AAE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D36F07" w:rsidRPr="00BF1AAE" w:rsidRDefault="00D36F07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D36F07" w:rsidRPr="00BF1AAE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F675AB">
        <w:trPr>
          <w:trHeight w:val="924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36F07" w:rsidRPr="00FA2B0D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2B0D">
              <w:rPr>
                <w:rFonts w:ascii="Arial" w:hAnsi="Arial" w:cs="Arial"/>
                <w:color w:val="000000" w:themeColor="text1"/>
                <w:sz w:val="18"/>
                <w:szCs w:val="18"/>
              </w:rPr>
              <w:t>Управление образования Березовского городского округа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36F07" w:rsidRPr="00FA2B0D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2B0D">
              <w:rPr>
                <w:rFonts w:ascii="Arial" w:hAnsi="Arial" w:cs="Arial"/>
                <w:color w:val="000000" w:themeColor="text1"/>
                <w:sz w:val="18"/>
                <w:szCs w:val="18"/>
              </w:rPr>
              <w:t>Чернова Анна Викторовна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D36F07" w:rsidRPr="00FA2B0D" w:rsidRDefault="00D36F07" w:rsidP="007D4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399 160,27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D36F07" w:rsidRPr="00FA2B0D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2B0D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5/6)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D36F07" w:rsidRPr="00FA2B0D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2B0D">
              <w:rPr>
                <w:rFonts w:ascii="Arial" w:hAnsi="Arial" w:cs="Arial"/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D36F07" w:rsidRPr="00FA2B0D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2B0D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D36F07" w:rsidRPr="00FA2B0D" w:rsidRDefault="00D36F07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2B0D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имею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D36F07" w:rsidRPr="00FA2B0D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A2B0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D36F07" w:rsidRDefault="00D36F07" w:rsidP="000202D4"/>
    <w:p w:rsidR="00D36F07" w:rsidRDefault="00D36F07"/>
    <w:p w:rsidR="00D36F07" w:rsidRDefault="00D36F07" w:rsidP="000B4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D36F07" w:rsidRDefault="00D36F07" w:rsidP="000B4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D36F07" w:rsidRPr="00DF26EB" w:rsidRDefault="00D36F07" w:rsidP="000B4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дошкольных образовательных учреждений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</w:t>
      </w:r>
      <w:r>
        <w:rPr>
          <w:rFonts w:ascii="Arial" w:hAnsi="Arial" w:cs="Arial"/>
          <w:b/>
          <w:color w:val="000000"/>
          <w:sz w:val="18"/>
          <w:szCs w:val="18"/>
        </w:rPr>
        <w:t>, по состоянию на 31 декабря 2021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9"/>
        <w:gridCol w:w="1882"/>
        <w:gridCol w:w="1713"/>
        <w:gridCol w:w="2178"/>
        <w:gridCol w:w="861"/>
        <w:gridCol w:w="1336"/>
        <w:gridCol w:w="1943"/>
        <w:gridCol w:w="1492"/>
      </w:tblGrid>
      <w:tr w:rsidR="00D36F07" w:rsidRPr="0040549A" w:rsidTr="00810969">
        <w:trPr>
          <w:tblCellSpacing w:w="0" w:type="dxa"/>
        </w:trPr>
        <w:tc>
          <w:tcPr>
            <w:tcW w:w="3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рованного годового дохода за 2020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0B48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F5CC6" w:rsidRDefault="00D36F07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D36F07" w:rsidRPr="0040549A" w:rsidTr="008109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9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E306F2" w:rsidRDefault="00D36F07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E306F2" w:rsidRDefault="00D36F07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36F07" w:rsidTr="008109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CE3FBB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№1 «Звездочка» общеразвивающего вида с приоритетным осуществлением деятельности по познавательно-речевому направлению развития воспитанников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Якушенко Светлана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2 010 213,91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(общий совместный)</w:t>
            </w:r>
          </w:p>
          <w:p w:rsidR="00D36F07" w:rsidRPr="003812A2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(общий совместный)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Default="00D36F07" w:rsidP="00304644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1391,5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</w:t>
            </w:r>
          </w:p>
          <w:p w:rsidR="00D36F07" w:rsidRPr="003812A2" w:rsidRDefault="00D36F07" w:rsidP="00304644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D36F07" w:rsidRPr="003812A2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Легковой автомобиль   Subaru Forester 20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(общая)</w:t>
            </w:r>
          </w:p>
          <w:p w:rsidR="00D36F07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Легковой автомобиль (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Folksbagen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golf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plus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)2011(общая)</w:t>
            </w:r>
          </w:p>
          <w:p w:rsidR="00D36F07" w:rsidRPr="004F657E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Грузовой автомобиль УАЗ-390902 40210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L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,2006( Общая, совместная)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F01B78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01B78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D36F07" w:rsidTr="008109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CE3FBB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4F657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2 380 000,00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(общий совместный)</w:t>
            </w:r>
          </w:p>
          <w:p w:rsidR="00D36F07" w:rsidRPr="003812A2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(общий совместный)</w:t>
            </w:r>
          </w:p>
          <w:p w:rsidR="00D36F07" w:rsidRPr="003812A2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304644">
            <w:pPr>
              <w:spacing w:before="100" w:beforeAutospacing="1" w:after="100" w:afterAutospacing="1" w:line="48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1391,5</w:t>
            </w:r>
          </w:p>
          <w:p w:rsidR="00D36F07" w:rsidRPr="003812A2" w:rsidRDefault="00D36F07" w:rsidP="00304644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</w:p>
          <w:p w:rsidR="00D36F07" w:rsidRPr="003812A2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D36F07" w:rsidRPr="003812A2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Легковой автомобиль   Subaru Forester 20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(общая)</w:t>
            </w:r>
          </w:p>
          <w:p w:rsidR="00D36F07" w:rsidRPr="003812A2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Легковой автомобиль (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Folksbagen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golf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plus</w:t>
            </w:r>
            <w:r w:rsidRPr="003812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)2011 (общая)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Грузовой автомобиль УАЗ-390902 40210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L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,2006( Общая, совместная)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CE3FBB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81096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CE3FBB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(пользование)</w:t>
            </w:r>
          </w:p>
          <w:p w:rsidR="00D36F07" w:rsidRPr="003812A2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30464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1391,5</w:t>
            </w:r>
          </w:p>
          <w:p w:rsidR="00D36F07" w:rsidRPr="003812A2" w:rsidRDefault="00D36F07" w:rsidP="0030464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D36F07" w:rsidRPr="003812A2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812A2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812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CE3FBB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8109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B44C04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№3 «Светлячок» общеразвивающего вида с приоритетным осуществлением социально- личностного развития детей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Зеленкина Лариса Георгиевна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716 716,10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D128E9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81096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B44C04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177 600,00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27,0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  </w:t>
            </w: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DEO</w:t>
            </w: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MATIZ</w:t>
            </w: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2010</w:t>
            </w: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B44C04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44C04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D36F07" w:rsidTr="008109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9406E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№9 «Берёзка»   комбинированного вида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Веревкина Наталья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403 625,29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имею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E62F5E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F5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8109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9406E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«Детский сад №10» имени преподобного Сергия Радонежского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4C30B5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Голикова Надежда Геннадьевна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891 22124</w:t>
            </w:r>
          </w:p>
          <w:p w:rsidR="00D36F07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4C30B5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4C30B5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D36F07" w:rsidRPr="004C30B5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Квартира (в собственности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/8 доли</w:t>
            </w:r>
          </w:p>
          <w:p w:rsidR="00D36F07" w:rsidRPr="004C30B5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Квартира( долевая 1\4)</w:t>
            </w:r>
          </w:p>
          <w:p w:rsidR="00D36F07" w:rsidRPr="004C30B5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4C30B5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81,6</w:t>
            </w:r>
          </w:p>
          <w:p w:rsidR="00D36F07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4C30B5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58,9</w:t>
            </w:r>
          </w:p>
          <w:p w:rsidR="00D36F07" w:rsidRPr="004C30B5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61,4</w:t>
            </w:r>
          </w:p>
          <w:p w:rsidR="00D36F07" w:rsidRPr="004C30B5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1273,0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4C30B5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D36F07" w:rsidRPr="004C30B5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F82420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  </w:t>
            </w: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Toiota</w:t>
            </w: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COROLLA</w:t>
            </w:r>
            <w:r w:rsidRPr="00F8242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SPACIO</w:t>
            </w:r>
            <w:r w:rsidRPr="00F8242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200</w:t>
            </w:r>
            <w:r w:rsidRPr="00F82420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:rsidR="00D36F07" w:rsidRPr="004C30B5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9406E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8109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066999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МАДОУ Детский сад № 15  «Журавушка» общеразвивающего вида с приоритетным осуществлением деятельности по художественно-эстетическому направлению развития   воспитанников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4C30B5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Бударина Ольга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DD0633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899 578,22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Default="00D36F07" w:rsidP="00745498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Default="00D36F07" w:rsidP="00745498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D36F07" w:rsidRDefault="00D36F07" w:rsidP="00745498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4C30B5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</w:t>
            </w: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вартира (индивидуальная)</w:t>
            </w:r>
          </w:p>
          <w:p w:rsidR="00D36F07" w:rsidRPr="004C30B5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44,5</w:t>
            </w:r>
          </w:p>
          <w:p w:rsidR="00D36F07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Default="00D36F07" w:rsidP="00304644">
            <w:pPr>
              <w:spacing w:before="100" w:beforeAutospacing="1" w:after="100" w:afterAutospacing="1" w:line="72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42,6</w:t>
            </w:r>
          </w:p>
          <w:p w:rsidR="00D36F07" w:rsidRPr="004C30B5" w:rsidRDefault="00D36F07" w:rsidP="00304644">
            <w:pPr>
              <w:spacing w:before="100" w:beforeAutospacing="1" w:after="100" w:afterAutospacing="1" w:line="72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4C30B5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D36F07" w:rsidRPr="004C30B5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4C30B5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30B5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066999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810969">
        <w:trPr>
          <w:trHeight w:val="30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D36F07" w:rsidRPr="00066999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 16 «Уголек» общеразвивающего вида с приоритетным осуществлением деятельности по художественно – эстетическому направлению развития воспитанников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DD0633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Шагивалеева Ирина Валерьевна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DD0633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958 662,50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DD0633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участок(индивидуальная)</w:t>
            </w:r>
          </w:p>
          <w:p w:rsidR="00D36F07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D36F07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D36F07" w:rsidRPr="00DD0633" w:rsidRDefault="00D36F07" w:rsidP="00745498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DD0633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DD0633" w:rsidRDefault="00D36F07" w:rsidP="00304644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1618,0</w:t>
            </w:r>
          </w:p>
          <w:p w:rsidR="00D36F07" w:rsidRPr="00DD0633" w:rsidRDefault="00D36F07" w:rsidP="00304644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40,0</w:t>
            </w:r>
          </w:p>
          <w:p w:rsidR="00D36F07" w:rsidRPr="00DD0633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DD0633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DD0633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066999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8109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9406E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DD0633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DD0633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1 321 219,15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DD0633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DD0633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DD0633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DD0633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Rio</w:t>
            </w:r>
            <w:r w:rsidRPr="00DD0633">
              <w:rPr>
                <w:rFonts w:ascii="Arial" w:hAnsi="Arial" w:cs="Arial"/>
                <w:color w:val="000000" w:themeColor="text1"/>
                <w:sz w:val="18"/>
                <w:szCs w:val="18"/>
              </w:rPr>
              <w:t>, 2015 г.в.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066999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8109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CE3FBB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№18 «Ромашка» комбинированного вида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Петровская Галина Федоровна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604017,16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D36F07" w:rsidRPr="006A2514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6A2514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2514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CE3FBB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810969">
        <w:trPr>
          <w:trHeight w:val="21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ED2301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МКДОУ «Детский сад №20 «Росинка» комбинированного вида»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7A150E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Лещинская Елена Флоритовна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4B16B4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693 550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23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</w:t>
            </w: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доли)</w:t>
            </w:r>
          </w:p>
          <w:p w:rsidR="00D36F07" w:rsidRPr="007A150E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(индивидуальная)</w:t>
            </w:r>
          </w:p>
          <w:p w:rsidR="00D36F07" w:rsidRPr="007A150E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  <w:p w:rsidR="00D36F07" w:rsidRPr="007A150E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7A150E" w:rsidRDefault="00D36F07" w:rsidP="007A150E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58,8</w:t>
            </w:r>
          </w:p>
          <w:p w:rsidR="00D36F07" w:rsidRPr="007A150E" w:rsidRDefault="00D36F07" w:rsidP="007A150E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23</w:t>
            </w:r>
          </w:p>
          <w:p w:rsidR="00D36F07" w:rsidRPr="007A150E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20,1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7A150E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D36F07" w:rsidRPr="007A150E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7A150E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D36F07" w:rsidRPr="007A150E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SHKODA</w:t>
            </w: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RAPID</w:t>
            </w:r>
            <w:r w:rsidRPr="007A15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212300-55  2019 г.(индивидуальная)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ED2301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8109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D128E9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 23  «Золотой ключик» общеразвивающего вида с приоритетным осуществлением деятельности по художественно-эстетическому направлению развития   воспитанников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4551A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Чугунная Наталья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4551A" w:rsidRDefault="00D36F07" w:rsidP="008655D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1 731 566,57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4551A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(индивидуальная)</w:t>
            </w:r>
          </w:p>
          <w:p w:rsidR="00D36F07" w:rsidRPr="00A4551A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1/2</w:t>
            </w: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D36F07" w:rsidRPr="00A4551A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4551A" w:rsidRDefault="00D36F07" w:rsidP="00A4551A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1470</w:t>
            </w:r>
          </w:p>
          <w:p w:rsidR="00D36F07" w:rsidRPr="00A4551A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63.9</w:t>
            </w:r>
          </w:p>
          <w:p w:rsidR="00D36F07" w:rsidRPr="00A4551A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>23.5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4551A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D36F07" w:rsidRPr="00A4551A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D36F07" w:rsidRPr="00A4551A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D36F07" w:rsidRPr="00A4551A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D36F07" w:rsidRPr="00A4551A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4551A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 xml:space="preserve">INFINITI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М37, 2011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4551A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8109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9131EA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4551A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4551A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2 367,00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4551A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4551A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4551A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4551A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4551A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4551A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8109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C5989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МБДОУ Детский сад №36 «Родничок» </w:t>
            </w:r>
          </w:p>
          <w:p w:rsidR="00D36F07" w:rsidRPr="003C5989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присмотра и оздоровления</w:t>
            </w:r>
          </w:p>
          <w:p w:rsidR="00D36F07" w:rsidRPr="003C5989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Пахомова Ирина Николаевна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642 477,69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ВАЗ 21063,1990 (общая долевая),</w:t>
            </w:r>
          </w:p>
          <w:p w:rsidR="00D36F07" w:rsidRPr="008979A9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Лада Веста 2019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C5989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8109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C5989" w:rsidRDefault="00D36F07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8979A9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79A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3C5989" w:rsidRDefault="00D36F07" w:rsidP="0074549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36F07" w:rsidRDefault="00D36F07" w:rsidP="000B4896"/>
    <w:p w:rsidR="00D36F07" w:rsidRDefault="00D36F07"/>
    <w:p w:rsidR="00D36F07" w:rsidRPr="00DF26EB" w:rsidRDefault="00D36F07" w:rsidP="000202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учреждений образования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</w:t>
      </w:r>
      <w:r>
        <w:rPr>
          <w:rFonts w:ascii="Arial" w:hAnsi="Arial" w:cs="Arial"/>
          <w:b/>
          <w:color w:val="000000"/>
          <w:sz w:val="18"/>
          <w:szCs w:val="18"/>
        </w:rPr>
        <w:t>, по состоянию на 31 декабря 2021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4"/>
        <w:gridCol w:w="2442"/>
        <w:gridCol w:w="1713"/>
        <w:gridCol w:w="1544"/>
        <w:gridCol w:w="861"/>
        <w:gridCol w:w="1336"/>
        <w:gridCol w:w="1552"/>
        <w:gridCol w:w="1492"/>
      </w:tblGrid>
      <w:tr w:rsidR="00D36F07" w:rsidRPr="0040549A" w:rsidTr="00572F3A">
        <w:trPr>
          <w:tblCellSpacing w:w="0" w:type="dxa"/>
        </w:trPr>
        <w:tc>
          <w:tcPr>
            <w:tcW w:w="4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4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Общая сумма декларированного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годового дохода за 2020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F5CC6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6F07" w:rsidRPr="0040549A" w:rsidTr="00572F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E306F2" w:rsidRDefault="00D36F07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E306F2" w:rsidRDefault="00D36F07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36F07" w:rsidTr="00572F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C04F4F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МАУ «Ресурсный центр образования Березовского городского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Горбунова Оксана Анатольевна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507 230,58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DA0F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36F07" w:rsidTr="00572F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C04F4F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608 066,14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Земельный участок  (индивидуальная)</w:t>
            </w:r>
          </w:p>
          <w:p w:rsidR="00D36F07" w:rsidRPr="00777829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Квартира (в собственности 1/3 доли)</w:t>
            </w:r>
          </w:p>
          <w:p w:rsidR="00D36F07" w:rsidRPr="00777829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Гараж (индивидуальная)</w:t>
            </w:r>
          </w:p>
          <w:p w:rsidR="00D36F07" w:rsidRPr="00777829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28</w:t>
            </w:r>
          </w:p>
          <w:p w:rsidR="00D36F07" w:rsidRPr="00777829" w:rsidRDefault="00D36F07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F07" w:rsidRPr="00777829" w:rsidRDefault="00D36F07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F07" w:rsidRPr="00777829" w:rsidRDefault="00D36F07" w:rsidP="00955F53">
            <w:pPr>
              <w:pStyle w:val="a8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61,3</w:t>
            </w:r>
          </w:p>
          <w:p w:rsidR="00D36F07" w:rsidRPr="00777829" w:rsidRDefault="00D36F07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F07" w:rsidRPr="00777829" w:rsidRDefault="00D36F07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F07" w:rsidRPr="00777829" w:rsidRDefault="00D36F07" w:rsidP="00955F53">
            <w:pPr>
              <w:pStyle w:val="a8"/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23,9</w:t>
            </w:r>
          </w:p>
          <w:p w:rsidR="00D36F07" w:rsidRPr="00777829" w:rsidRDefault="00D36F07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F07" w:rsidRPr="00777829" w:rsidRDefault="00D36F07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F07" w:rsidRPr="00777829" w:rsidRDefault="00D36F07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21,5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36F07" w:rsidRPr="00777829" w:rsidRDefault="00D36F07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F07" w:rsidRPr="00777829" w:rsidRDefault="00D36F07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F07" w:rsidRPr="00777829" w:rsidRDefault="00D36F07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36F07" w:rsidRPr="00777829" w:rsidRDefault="00D36F07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F07" w:rsidRPr="00777829" w:rsidRDefault="00D36F07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F07" w:rsidRPr="00777829" w:rsidRDefault="00D36F07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36F07" w:rsidRPr="00777829" w:rsidRDefault="00D36F07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F07" w:rsidRPr="00777829" w:rsidRDefault="00D36F07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F07" w:rsidRPr="00777829" w:rsidRDefault="00D36F07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Легковой автомобиль   CHEVROLET NIVA 2013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36F07" w:rsidTr="00572F3A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C04F4F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DA0F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77829" w:rsidRDefault="00D36F07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36F07" w:rsidTr="00572F3A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BF1AAE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775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МКУ «ЦБ УО Березовского 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Пахомова Оксана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600 269,89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8F23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59,8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DA0F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50141B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50141B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D36F07" w:rsidTr="00572F3A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950C2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542 126,10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8F23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DA0F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50141B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0141B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D36F07" w:rsidTr="00572F3A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950C2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37AA2" w:rsidRDefault="00D36F07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37AA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50141B" w:rsidRDefault="00D36F07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0141B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</w:tbl>
    <w:p w:rsidR="00D36F07" w:rsidRDefault="00D36F07" w:rsidP="000202D4"/>
    <w:p w:rsidR="00D36F07" w:rsidRDefault="00D36F07"/>
    <w:p w:rsidR="00D36F07" w:rsidRPr="00DF26EB" w:rsidRDefault="00D36F07" w:rsidP="004A6A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общеобразовательных учреждений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</w:t>
      </w:r>
      <w:r>
        <w:rPr>
          <w:rFonts w:ascii="Arial" w:hAnsi="Arial" w:cs="Arial"/>
          <w:b/>
          <w:color w:val="000000"/>
          <w:sz w:val="18"/>
          <w:szCs w:val="18"/>
        </w:rPr>
        <w:t>, по состоянию на 31 декабря 2021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1994"/>
        <w:gridCol w:w="1713"/>
        <w:gridCol w:w="1602"/>
        <w:gridCol w:w="861"/>
        <w:gridCol w:w="1336"/>
        <w:gridCol w:w="1643"/>
        <w:gridCol w:w="1492"/>
      </w:tblGrid>
      <w:tr w:rsidR="00D36F07" w:rsidRPr="0040549A" w:rsidTr="00AC4021">
        <w:trPr>
          <w:tblCellSpacing w:w="0" w:type="dxa"/>
        </w:trPr>
        <w:tc>
          <w:tcPr>
            <w:tcW w:w="4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19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рованного годового дохода за 2020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год (руб.)</w:t>
            </w:r>
          </w:p>
        </w:tc>
        <w:tc>
          <w:tcPr>
            <w:tcW w:w="38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F5CC6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6F07" w:rsidRPr="0040549A" w:rsidTr="00AC40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6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E306F2" w:rsidRDefault="00D36F07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E306F2" w:rsidRDefault="00D36F07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36F07" w:rsidRPr="0040549A" w:rsidTr="00AC402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бюджетное образовательное учреждение</w:t>
            </w:r>
            <w:r w:rsidRPr="000B3D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36F07" w:rsidRPr="00356193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B3D76">
              <w:rPr>
                <w:rFonts w:ascii="Arial" w:hAnsi="Arial" w:cs="Arial"/>
                <w:sz w:val="18"/>
                <w:szCs w:val="18"/>
              </w:rPr>
              <w:t>«Средняя  общеобразовательная школа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Яцкевич Елена Михайловна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1 798 800,76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½)</w:t>
            </w:r>
          </w:p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B3383C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36F07" w:rsidRPr="0040549A" w:rsidTr="00AC402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576 975,05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124B5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½)</w:t>
            </w:r>
          </w:p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Toiota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RAUM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, 2006 г.</w:t>
            </w:r>
          </w:p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B3383C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36F07" w:rsidRPr="0040549A" w:rsidTr="00AC40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56193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3741E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Муниципальное бюджетное образовательное учреждение </w:t>
            </w:r>
            <w:r w:rsidRPr="007B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«Средняя  общеобразовательная школа № 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E306F2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Едакина Ольга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E306F2" w:rsidRDefault="00D36F07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739 136,82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E306F2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858">
              <w:rPr>
                <w:rFonts w:ascii="Arial" w:hAnsi="Arial" w:cs="Arial"/>
                <w:sz w:val="18"/>
                <w:szCs w:val="18"/>
              </w:rPr>
              <w:t>Квартира ( в собственности ½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E306F2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E306F2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445AD3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KIA</w:t>
            </w:r>
            <w:r w:rsidRPr="005500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PIKANTO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2020</w:t>
            </w:r>
          </w:p>
          <w:p w:rsidR="00D36F07" w:rsidRPr="00D76C68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BD7AEF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D76C68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D36F07" w:rsidRPr="0040549A" w:rsidTr="00AC402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2169E6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D36F07" w:rsidRPr="002169E6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«Основная  общеобразовательная школа № 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Маяцкая Людмила Федоровна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881 029,34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48,8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445AD3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45AD3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D36F07" w:rsidRPr="0040549A" w:rsidTr="00AC402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2E54EA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158 400,00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445AD3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45AD3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D36F07" w:rsidRPr="0040549A" w:rsidTr="00AC402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2169E6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D36F07" w:rsidRPr="002169E6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«Основная  общеобразовательная школа № 8»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Ганзюк Наталья Алексеевна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809 701,41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D36F07" w:rsidRPr="00142C81" w:rsidRDefault="00D36F07" w:rsidP="005947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собственность)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51,7</w:t>
            </w:r>
          </w:p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24,2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D36F07" w:rsidRPr="0040549A" w:rsidTr="00AC402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2169E6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657 070,20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52,4</w:t>
            </w:r>
          </w:p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D36F07" w:rsidRPr="00142C8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VITZ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(индивидуальная),</w:t>
            </w:r>
          </w:p>
          <w:p w:rsidR="00D36F07" w:rsidRPr="00142C81" w:rsidRDefault="00D36F07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NOTE</w:t>
            </w: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2015 ,(индивидуальная). 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42C81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142C81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142C81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C81">
              <w:rPr>
                <w:rFonts w:ascii="Arial" w:hAnsi="Arial" w:cs="Arial"/>
                <w:color w:val="000000" w:themeColor="text1"/>
                <w:sz w:val="18"/>
                <w:szCs w:val="18"/>
              </w:rPr>
              <w:t>кредит</w:t>
            </w:r>
          </w:p>
        </w:tc>
      </w:tr>
      <w:tr w:rsidR="00D36F07" w:rsidTr="00AC4021">
        <w:trPr>
          <w:trHeight w:val="2454"/>
          <w:tblCellSpacing w:w="0" w:type="dxa"/>
        </w:trPr>
        <w:tc>
          <w:tcPr>
            <w:tcW w:w="46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B5817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Муниципальное бюджетное образовательное учреждение  «Лицей № 15»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55006C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Иванюженко Лариса Петровна</w:t>
            </w:r>
          </w:p>
          <w:p w:rsidR="00D36F07" w:rsidRPr="0055006C" w:rsidRDefault="00D36F07" w:rsidP="00445AD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55006C" w:rsidRDefault="00D36F07" w:rsidP="00445AD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55006C" w:rsidRDefault="00D36F07" w:rsidP="00445AD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55006C" w:rsidRDefault="00D36F07" w:rsidP="00445AD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55006C" w:rsidRDefault="00D36F07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927 414,82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55006C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1/3 доли)</w:t>
            </w:r>
          </w:p>
          <w:p w:rsidR="00D36F07" w:rsidRPr="0055006C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совместная</w:t>
            </w: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D36F07" w:rsidRPr="0055006C" w:rsidRDefault="00D36F07" w:rsidP="00DC243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ый</w:t>
            </w: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55006C" w:rsidRDefault="00D36F07" w:rsidP="0055006C">
            <w:pPr>
              <w:spacing w:before="100" w:beforeAutospacing="1" w:after="100" w:afterAutospacing="1" w:line="72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53,4</w:t>
            </w:r>
          </w:p>
          <w:p w:rsidR="00D36F07" w:rsidRPr="0055006C" w:rsidRDefault="00D36F07" w:rsidP="0055006C">
            <w:pPr>
              <w:spacing w:before="100" w:beforeAutospacing="1" w:after="100" w:afterAutospacing="1" w:line="48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34,3</w:t>
            </w:r>
          </w:p>
          <w:p w:rsidR="00D36F07" w:rsidRPr="0055006C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55006C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D36F07" w:rsidRPr="0055006C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55006C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D36F07" w:rsidRPr="0055006C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55006C" w:rsidRDefault="00D36F07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445AD3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45AD3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D36F07" w:rsidTr="00AC4021">
        <w:trPr>
          <w:tblCellSpacing w:w="0" w:type="dxa"/>
        </w:trPr>
        <w:tc>
          <w:tcPr>
            <w:tcW w:w="46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2E54EA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55006C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55006C" w:rsidRDefault="00D36F07" w:rsidP="001937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1 188 931,41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D36F07" w:rsidRPr="0055006C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Default="00D36F07" w:rsidP="0055006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30,7</w:t>
            </w:r>
          </w:p>
          <w:p w:rsidR="00D36F07" w:rsidRPr="0055006C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34,3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55006C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55006C" w:rsidRDefault="00D36F07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5006C">
              <w:rPr>
                <w:rFonts w:ascii="Arial" w:hAnsi="Arial" w:cs="Arial"/>
                <w:color w:val="000000" w:themeColor="text1"/>
                <w:sz w:val="18"/>
                <w:szCs w:val="18"/>
              </w:rPr>
              <w:t>Легковой автомобиль Субару фортер 2010 г. (индивидуальный)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445AD3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45AD3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D36F07" w:rsidTr="00AC402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C797B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D36F07" w:rsidRPr="003C797B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«Средняя  общеобразовательная школа № 16»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Шелковникова Елена Юрьевна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19372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1 024 650,63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 доли)</w:t>
            </w:r>
          </w:p>
          <w:p w:rsidR="00D36F07" w:rsidRPr="007A3401" w:rsidRDefault="00D36F07" w:rsidP="007A340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7A340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52,8</w:t>
            </w:r>
          </w:p>
          <w:p w:rsidR="00D36F07" w:rsidRPr="007A340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7A340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7A340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D36F07" w:rsidRPr="007A340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7A340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AC402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C797B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188 598,96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RPr="007A3401" w:rsidTr="00AC402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C797B" w:rsidRDefault="00D36F07" w:rsidP="0068506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Муниципальное бюджетное образовательное учреждение  «Лицей №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68506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C4021">
              <w:rPr>
                <w:rFonts w:ascii="Arial" w:hAnsi="Arial" w:cs="Arial"/>
                <w:sz w:val="18"/>
                <w:szCs w:val="18"/>
              </w:rPr>
              <w:t xml:space="preserve">Соколова </w:t>
            </w:r>
            <w:r>
              <w:rPr>
                <w:rFonts w:ascii="Arial" w:hAnsi="Arial" w:cs="Arial"/>
                <w:sz w:val="18"/>
                <w:szCs w:val="18"/>
              </w:rPr>
              <w:t>Алевтина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68506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C4021">
              <w:rPr>
                <w:rFonts w:ascii="Arial" w:hAnsi="Arial" w:cs="Arial"/>
                <w:sz w:val="18"/>
                <w:szCs w:val="18"/>
              </w:rPr>
              <w:t>1 099 140,38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68506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доли)</w:t>
            </w:r>
          </w:p>
          <w:p w:rsidR="00D36F07" w:rsidRPr="007A3401" w:rsidRDefault="00D36F07" w:rsidP="00685065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68506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7A3401" w:rsidRDefault="00D36F07" w:rsidP="0068506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52,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  <w:p w:rsidR="00D36F07" w:rsidRPr="007A3401" w:rsidRDefault="00D36F07" w:rsidP="0068506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7A3401" w:rsidRDefault="00D36F07" w:rsidP="0068506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68506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7A3401" w:rsidRDefault="00D36F07" w:rsidP="0068506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D36F07" w:rsidRPr="007A3401" w:rsidRDefault="00D36F07" w:rsidP="0068506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7A3401" w:rsidRDefault="00D36F07" w:rsidP="0068506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68506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68506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RPr="007A3401" w:rsidTr="00AC402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3C797B" w:rsidRDefault="00D36F07" w:rsidP="0068506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68506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68506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693 170,43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Default="00D36F07" w:rsidP="00AC402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доли)</w:t>
            </w:r>
          </w:p>
          <w:p w:rsidR="00D36F07" w:rsidRDefault="00D36F07" w:rsidP="00AC402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по индивидуальное строительство</w:t>
            </w:r>
          </w:p>
          <w:p w:rsidR="00D36F07" w:rsidRDefault="00D36F07" w:rsidP="00AC402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</w:t>
            </w:r>
          </w:p>
          <w:p w:rsidR="00D36F07" w:rsidRPr="007A3401" w:rsidRDefault="00D36F07" w:rsidP="00AC402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Default="00D36F07" w:rsidP="00AC402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Default="00D36F07" w:rsidP="00AC402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52,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  <w:p w:rsidR="00D36F07" w:rsidRDefault="00D36F07" w:rsidP="00AC402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Default="00D36F07" w:rsidP="00AC402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24,2</w:t>
            </w:r>
          </w:p>
          <w:p w:rsidR="00D36F07" w:rsidRDefault="00D36F07" w:rsidP="00AC402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7A3401" w:rsidRDefault="00D36F07" w:rsidP="00AC402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23,0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68506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20D25" w:rsidRDefault="00D36F07" w:rsidP="00120D2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ШЕВРОЛЕТ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CAPTIVA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120D25">
              <w:rPr>
                <w:rFonts w:ascii="Arial" w:hAnsi="Arial" w:cs="Arial"/>
                <w:color w:val="000000" w:themeColor="text1"/>
                <w:sz w:val="18"/>
                <w:szCs w:val="18"/>
              </w:rPr>
              <w:t>2008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г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7A3401" w:rsidRDefault="00D36F07" w:rsidP="0068506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340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D36F07" w:rsidRDefault="00D36F07"/>
    <w:p w:rsidR="00D36F07" w:rsidRPr="00DF26EB" w:rsidRDefault="00D36F07" w:rsidP="002905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образовательных учреждений дополнительного образования 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ского округа, по состоянию на 31 декабря 2021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2348"/>
        <w:gridCol w:w="1713"/>
        <w:gridCol w:w="1547"/>
        <w:gridCol w:w="861"/>
        <w:gridCol w:w="1336"/>
        <w:gridCol w:w="1543"/>
        <w:gridCol w:w="1492"/>
      </w:tblGrid>
      <w:tr w:rsidR="00D36F07" w:rsidRPr="0040549A" w:rsidTr="0016212D">
        <w:trPr>
          <w:tblCellSpacing w:w="0" w:type="dxa"/>
        </w:trPr>
        <w:tc>
          <w:tcPr>
            <w:tcW w:w="44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рованного годового дохода за 2020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AF5CC6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6F07" w:rsidRPr="0040549A" w:rsidTr="001621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DF26EB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F07" w:rsidRPr="00E306F2" w:rsidRDefault="00D36F07" w:rsidP="00FF04D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6F07" w:rsidRPr="00E306F2" w:rsidRDefault="00D36F07" w:rsidP="00FF04D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36F07" w:rsidTr="001621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Default="00D36F07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ДОД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«Станция юных техников»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E4BDD" w:rsidRDefault="00D36F07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Хомякова Кадрия Талгатовна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E4BDD" w:rsidRDefault="00D36F07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499 715,88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E4BDD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 доли)</w:t>
            </w:r>
          </w:p>
          <w:p w:rsidR="00D36F07" w:rsidRPr="00AE4BDD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E4BDD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66,8</w:t>
            </w:r>
          </w:p>
          <w:p w:rsidR="00D36F07" w:rsidRPr="00AE4BDD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E4BDD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D36F07" w:rsidRPr="00AE4BDD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E4BDD" w:rsidRDefault="00D36F07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E4BDD" w:rsidRDefault="00D36F07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16212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Default="00D36F07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E4BDD" w:rsidRDefault="00D36F07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E4BDD" w:rsidRDefault="00D36F07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1 222 351,95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E4BDD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(индивидуальная ½ доли)</w:t>
            </w:r>
          </w:p>
          <w:p w:rsidR="00D36F07" w:rsidRPr="00AE4BDD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E4BDD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41,1</w:t>
            </w:r>
          </w:p>
          <w:p w:rsidR="00D36F07" w:rsidRPr="00AE4BDD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AE4BDD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E4BDD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D36F07" w:rsidRPr="00AE4BDD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6F07" w:rsidRPr="00AE4BDD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E4BDD" w:rsidRDefault="00D36F07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AE4BDD" w:rsidRDefault="00D36F07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E4BD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EF61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677A75" w:rsidRDefault="00D36F07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МБУ ДО "Центр развития творчества детей и юношества"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677A75" w:rsidRDefault="00D36F07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Бек Наталья Николаевна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677A75" w:rsidRDefault="00D36F07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483 671,39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677A75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совместная</w:t>
            </w: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677A75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677A75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677A75" w:rsidRDefault="00D36F07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677A75" w:rsidRDefault="00D36F07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D36F07" w:rsidTr="00EF61F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677A75" w:rsidRDefault="00D36F07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677A75" w:rsidRDefault="00D36F07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677A75" w:rsidRDefault="00D36F07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882 064,90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677A75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677A75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677A75" w:rsidRDefault="00D36F07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6212D" w:rsidRDefault="00D36F07" w:rsidP="00A5031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oiota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CAMRI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2002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индивидуальная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F07" w:rsidRPr="0016212D" w:rsidRDefault="00D36F07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</w:tbl>
    <w:p w:rsidR="00D36F07" w:rsidRDefault="00D36F07" w:rsidP="0029055B"/>
    <w:p w:rsidR="00243221" w:rsidRPr="001C34A2" w:rsidRDefault="00243221" w:rsidP="001C34A2">
      <w:bookmarkStart w:id="0" w:name="_GoBack"/>
      <w:bookmarkEnd w:id="0"/>
    </w:p>
    <w:sectPr w:rsidR="00243221" w:rsidRPr="001C34A2" w:rsidSect="00E85D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6F0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1B8C"/>
  <w15:docId w15:val="{AB88D531-D3AA-4D16-B325-896BE775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D36F0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2022-10-28T07:03:00Z</dcterms:modified>
</cp:coreProperties>
</file>