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F0" w:rsidRPr="00173305" w:rsidRDefault="009D6DF0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>Сведения о доходах, расходах, об имуществе и обязательствах имущественного характера,</w:t>
      </w:r>
    </w:p>
    <w:p w:rsidR="009D6DF0" w:rsidRPr="00173305" w:rsidRDefault="009D6DF0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представленные муниципальными служащими Контрольно-счетной палаты Петрозаводского городского округа</w:t>
      </w:r>
    </w:p>
    <w:p w:rsidR="009D6DF0" w:rsidRDefault="009D6DF0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за отчетный период с 01 января 20</w:t>
      </w:r>
      <w:r>
        <w:rPr>
          <w:b/>
        </w:rPr>
        <w:t>21</w:t>
      </w:r>
      <w:r w:rsidRPr="00173305">
        <w:rPr>
          <w:b/>
        </w:rPr>
        <w:t xml:space="preserve"> года по 31 декабря 20</w:t>
      </w:r>
      <w:r>
        <w:rPr>
          <w:b/>
        </w:rPr>
        <w:t>21</w:t>
      </w:r>
      <w:r w:rsidRPr="00173305">
        <w:rPr>
          <w:b/>
        </w:rPr>
        <w:t xml:space="preserve"> года</w:t>
      </w:r>
    </w:p>
    <w:tbl>
      <w:tblPr>
        <w:tblStyle w:val="ab"/>
        <w:tblW w:w="160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559"/>
        <w:gridCol w:w="992"/>
        <w:gridCol w:w="992"/>
        <w:gridCol w:w="9"/>
        <w:gridCol w:w="1550"/>
        <w:gridCol w:w="9"/>
        <w:gridCol w:w="1692"/>
        <w:gridCol w:w="9"/>
        <w:gridCol w:w="1125"/>
        <w:gridCol w:w="9"/>
        <w:gridCol w:w="984"/>
        <w:gridCol w:w="9"/>
        <w:gridCol w:w="1692"/>
        <w:gridCol w:w="9"/>
      </w:tblGrid>
      <w:tr w:rsidR="009D6DF0" w:rsidTr="001551B1">
        <w:trPr>
          <w:trHeight w:val="495"/>
        </w:trPr>
        <w:tc>
          <w:tcPr>
            <w:tcW w:w="1985" w:type="dxa"/>
            <w:vMerge w:val="restart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123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>Фамилия, имя, муниципального служащего</w:t>
            </w:r>
          </w:p>
        </w:tc>
        <w:tc>
          <w:tcPr>
            <w:tcW w:w="1701" w:type="dxa"/>
            <w:vMerge w:val="restart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Должность муниципального служащего</w:t>
            </w: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367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 xml:space="preserve">Декларированный годовой </w:t>
            </w:r>
            <w:r w:rsidRPr="00857DC9">
              <w:rPr>
                <w:sz w:val="18"/>
                <w:szCs w:val="18"/>
              </w:rPr>
              <w:br/>
              <w:t>доход за</w:t>
            </w:r>
            <w:r w:rsidRPr="00857DC9">
              <w:rPr>
                <w:sz w:val="18"/>
                <w:szCs w:val="18"/>
              </w:rPr>
              <w:br/>
              <w:t>20</w:t>
            </w:r>
            <w:r>
              <w:rPr>
                <w:sz w:val="18"/>
                <w:szCs w:val="18"/>
              </w:rPr>
              <w:t>21</w:t>
            </w:r>
            <w:r w:rsidRPr="00857DC9">
              <w:rPr>
                <w:sz w:val="18"/>
                <w:szCs w:val="18"/>
              </w:rPr>
              <w:t xml:space="preserve"> год</w:t>
            </w:r>
            <w:r w:rsidRPr="00857DC9">
              <w:rPr>
                <w:sz w:val="18"/>
                <w:szCs w:val="18"/>
              </w:rPr>
              <w:br/>
              <w:t>(рублей)</w:t>
            </w:r>
          </w:p>
        </w:tc>
        <w:tc>
          <w:tcPr>
            <w:tcW w:w="5111" w:type="dxa"/>
            <w:gridSpan w:val="6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6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873DBC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9D6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9D6DF0" w:rsidTr="009D6DF0">
        <w:trPr>
          <w:trHeight w:val="1687"/>
        </w:trPr>
        <w:tc>
          <w:tcPr>
            <w:tcW w:w="1985" w:type="dxa"/>
            <w:vMerge/>
          </w:tcPr>
          <w:p w:rsidR="009D6DF0" w:rsidRPr="00857DC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6DF0" w:rsidRPr="00857DC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gridSpan w:val="4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Объекты недвижимого имущества</w:t>
            </w: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Транспортные средства </w:t>
            </w:r>
          </w:p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gridSpan w:val="2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</w:p>
        </w:tc>
        <w:tc>
          <w:tcPr>
            <w:tcW w:w="1134" w:type="dxa"/>
            <w:gridSpan w:val="2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gridSpan w:val="2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9D6DF0" w:rsidRDefault="009D6DF0" w:rsidP="009D6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6DF0" w:rsidTr="001551B1">
        <w:trPr>
          <w:gridAfter w:val="1"/>
          <w:wAfter w:w="9" w:type="dxa"/>
          <w:trHeight w:val="735"/>
        </w:trPr>
        <w:tc>
          <w:tcPr>
            <w:tcW w:w="1985" w:type="dxa"/>
            <w:vMerge/>
          </w:tcPr>
          <w:p w:rsidR="009D6DF0" w:rsidRPr="00857DC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6DF0" w:rsidRPr="00857DC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9D6DF0" w:rsidRDefault="009D6DF0" w:rsidP="009D6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</w:p>
        </w:tc>
        <w:tc>
          <w:tcPr>
            <w:tcW w:w="992" w:type="dxa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570FB">
              <w:rPr>
                <w:b/>
                <w:sz w:val="24"/>
                <w:szCs w:val="24"/>
              </w:rPr>
              <w:t xml:space="preserve">Рублева 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570FB">
              <w:rPr>
                <w:b/>
                <w:sz w:val="24"/>
                <w:szCs w:val="24"/>
              </w:rPr>
              <w:t>Ольга Алексеевна</w:t>
            </w:r>
          </w:p>
        </w:tc>
        <w:tc>
          <w:tcPr>
            <w:tcW w:w="1701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701" w:type="dxa"/>
          </w:tcPr>
          <w:p w:rsidR="009D6DF0" w:rsidRPr="00B570FB" w:rsidRDefault="009D6DF0" w:rsidP="00B57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3 945 257,56 (с учетом продажи имущества)</w:t>
            </w:r>
          </w:p>
        </w:tc>
        <w:tc>
          <w:tcPr>
            <w:tcW w:w="1559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Квартира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59,4</w:t>
            </w:r>
          </w:p>
        </w:tc>
        <w:tc>
          <w:tcPr>
            <w:tcW w:w="992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9D6DF0" w:rsidRDefault="009D6DF0" w:rsidP="007D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26C">
              <w:rPr>
                <w:sz w:val="24"/>
                <w:szCs w:val="24"/>
              </w:rPr>
              <w:t>Земельный участок</w:t>
            </w:r>
          </w:p>
          <w:p w:rsidR="009D6DF0" w:rsidRPr="007D226C" w:rsidRDefault="009D6DF0" w:rsidP="007D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570FB" w:rsidRDefault="009D6DF0" w:rsidP="007D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26C">
              <w:rPr>
                <w:sz w:val="24"/>
                <w:szCs w:val="24"/>
              </w:rPr>
              <w:t>Жилое строение, расположенное на садовом земельном участке</w:t>
            </w:r>
          </w:p>
        </w:tc>
        <w:tc>
          <w:tcPr>
            <w:tcW w:w="1134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337162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993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337162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9D6DF0" w:rsidRPr="00337162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7162">
              <w:rPr>
                <w:sz w:val="24"/>
                <w:szCs w:val="24"/>
              </w:rPr>
              <w:t>-</w:t>
            </w: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1 043 519.82</w:t>
            </w:r>
            <w:r w:rsidRPr="00B570FB">
              <w:rPr>
                <w:sz w:val="24"/>
                <w:szCs w:val="24"/>
              </w:rPr>
              <w:t xml:space="preserve"> (с учетом </w:t>
            </w:r>
            <w:r w:rsidRPr="00B570FB">
              <w:rPr>
                <w:sz w:val="24"/>
                <w:szCs w:val="24"/>
              </w:rPr>
              <w:lastRenderedPageBreak/>
              <w:t>продажи имущества)</w:t>
            </w:r>
          </w:p>
          <w:p w:rsidR="009D6DF0" w:rsidRPr="00BA41F1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строение, расположенное на садовом земельном участке</w:t>
            </w:r>
          </w:p>
        </w:tc>
        <w:tc>
          <w:tcPr>
            <w:tcW w:w="992" w:type="dxa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1100,0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lastRenderedPageBreak/>
              <w:t xml:space="preserve">Автомобиль </w:t>
            </w:r>
            <w:r w:rsidRPr="00B570FB">
              <w:rPr>
                <w:sz w:val="24"/>
                <w:szCs w:val="24"/>
              </w:rPr>
              <w:lastRenderedPageBreak/>
              <w:t>легковой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701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lastRenderedPageBreak/>
              <w:t>Квартира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lastRenderedPageBreak/>
              <w:t>59,4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96,7</w:t>
            </w:r>
          </w:p>
        </w:tc>
        <w:tc>
          <w:tcPr>
            <w:tcW w:w="993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lastRenderedPageBreak/>
              <w:t>Россия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lastRenderedPageBreak/>
              <w:t>-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A41F1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Квартира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6B2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2C84">
              <w:rPr>
                <w:sz w:val="24"/>
                <w:szCs w:val="24"/>
              </w:rPr>
              <w:t>Земельный участок</w:t>
            </w:r>
          </w:p>
          <w:p w:rsidR="009D6DF0" w:rsidRPr="006B2C84" w:rsidRDefault="009D6DF0" w:rsidP="006B2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570FB" w:rsidRDefault="009D6DF0" w:rsidP="006B2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2C84">
              <w:rPr>
                <w:sz w:val="24"/>
                <w:szCs w:val="24"/>
              </w:rPr>
              <w:t>Жилое строение, расположенное на садовом земельном участке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59,4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70FB">
              <w:rPr>
                <w:sz w:val="24"/>
                <w:szCs w:val="24"/>
              </w:rPr>
              <w:t>Россия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DF0" w:rsidRPr="00B570F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D6DF0" w:rsidRPr="00BA41F1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337162">
              <w:rPr>
                <w:sz w:val="24"/>
                <w:szCs w:val="24"/>
              </w:rPr>
              <w:t>-</w:t>
            </w: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6A2504">
              <w:rPr>
                <w:b/>
                <w:color w:val="000000" w:themeColor="text1"/>
                <w:sz w:val="24"/>
                <w:szCs w:val="24"/>
              </w:rPr>
              <w:t>Ломакина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6A2504">
              <w:rPr>
                <w:b/>
                <w:color w:val="000000" w:themeColor="text1"/>
                <w:sz w:val="24"/>
                <w:szCs w:val="24"/>
              </w:rPr>
              <w:t>Олеся Анатольевна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lastRenderedPageBreak/>
              <w:t>Инспектор аппарата</w:t>
            </w:r>
          </w:p>
        </w:tc>
        <w:tc>
          <w:tcPr>
            <w:tcW w:w="1701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1 1</w:t>
            </w:r>
            <w:r>
              <w:rPr>
                <w:color w:val="000000" w:themeColor="text1"/>
                <w:sz w:val="24"/>
                <w:szCs w:val="24"/>
              </w:rPr>
              <w:t>63</w:t>
            </w:r>
            <w:r w:rsidRPr="006A2504">
              <w:rPr>
                <w:color w:val="000000" w:themeColor="text1"/>
                <w:sz w:val="24"/>
                <w:szCs w:val="24"/>
              </w:rPr>
              <w:t xml:space="preserve"> 961,60</w:t>
            </w:r>
          </w:p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(с учетом иных доходов)</w:t>
            </w:r>
          </w:p>
        </w:tc>
        <w:tc>
          <w:tcPr>
            <w:tcW w:w="1559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 xml:space="preserve">        Нет</w:t>
            </w:r>
          </w:p>
        </w:tc>
        <w:tc>
          <w:tcPr>
            <w:tcW w:w="992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234,8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79,5</w:t>
            </w:r>
          </w:p>
        </w:tc>
        <w:tc>
          <w:tcPr>
            <w:tcW w:w="993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A15F07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CB330D">
              <w:rPr>
                <w:sz w:val="24"/>
                <w:szCs w:val="24"/>
              </w:rPr>
              <w:t>16 859 507,</w:t>
            </w:r>
            <w:r>
              <w:rPr>
                <w:sz w:val="24"/>
                <w:szCs w:val="24"/>
              </w:rPr>
              <w:t>86 (</w:t>
            </w:r>
            <w:r w:rsidRPr="00CB330D">
              <w:rPr>
                <w:sz w:val="24"/>
                <w:szCs w:val="24"/>
              </w:rPr>
              <w:t>с учетом применения специальных налоговых режимов УСН и ПСН для ИП)</w:t>
            </w:r>
          </w:p>
        </w:tc>
        <w:tc>
          <w:tcPr>
            <w:tcW w:w="1559" w:type="dxa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(аренда)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C30D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Строительство ангара (объект незавершенного строительства)</w:t>
            </w:r>
          </w:p>
        </w:tc>
        <w:tc>
          <w:tcPr>
            <w:tcW w:w="992" w:type="dxa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234,8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77,2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4787,0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245,7</w:t>
            </w:r>
          </w:p>
        </w:tc>
        <w:tc>
          <w:tcPr>
            <w:tcW w:w="992" w:type="dxa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E205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6DF0" w:rsidRPr="002A7A11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 xml:space="preserve">Автомобиль легковой </w:t>
            </w:r>
            <w:r w:rsidRPr="006A2504">
              <w:rPr>
                <w:color w:val="000000" w:themeColor="text1"/>
                <w:sz w:val="24"/>
                <w:szCs w:val="24"/>
                <w:lang w:val="en-US"/>
              </w:rPr>
              <w:t>VW</w:t>
            </w:r>
            <w:r w:rsidRPr="002A7A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2504">
              <w:rPr>
                <w:color w:val="000000" w:themeColor="text1"/>
                <w:sz w:val="24"/>
                <w:szCs w:val="24"/>
                <w:lang w:val="en-US"/>
              </w:rPr>
              <w:t>Amarok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Снегоход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Yamaha</w:t>
            </w:r>
            <w:r w:rsidRPr="002A7A1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VK</w:t>
            </w:r>
            <w:r w:rsidRPr="002A7A11">
              <w:rPr>
                <w:color w:val="000000" w:themeColor="text1"/>
                <w:sz w:val="24"/>
                <w:szCs w:val="24"/>
              </w:rPr>
              <w:t xml:space="preserve"> 540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Моторное судно Сарепта;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Катер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Starcraft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islander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191;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F09BB">
              <w:rPr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color w:val="000000" w:themeColor="text1"/>
                <w:sz w:val="24"/>
                <w:szCs w:val="24"/>
              </w:rPr>
              <w:t>прицепа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МЗСА</w:t>
            </w:r>
            <w:r w:rsidRPr="007F09BB">
              <w:rPr>
                <w:color w:val="000000" w:themeColor="text1"/>
                <w:sz w:val="24"/>
                <w:szCs w:val="24"/>
              </w:rPr>
              <w:t>;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Прицеп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легковым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автомобилям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EZ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LOADER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BOAT</w:t>
            </w:r>
            <w:r w:rsidRPr="007F09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TRAILER</w:t>
            </w:r>
          </w:p>
        </w:tc>
        <w:tc>
          <w:tcPr>
            <w:tcW w:w="1701" w:type="dxa"/>
            <w:gridSpan w:val="2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2504"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2504"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gridSpan w:val="2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2504"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gridSpan w:val="2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234,8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79,5</w:t>
            </w:r>
          </w:p>
        </w:tc>
        <w:tc>
          <w:tcPr>
            <w:tcW w:w="993" w:type="dxa"/>
            <w:gridSpan w:val="2"/>
          </w:tcPr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A250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9D6DF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6DF0" w:rsidRPr="006A250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15F0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F09BB">
              <w:rPr>
                <w:b/>
                <w:sz w:val="24"/>
                <w:szCs w:val="24"/>
              </w:rPr>
              <w:lastRenderedPageBreak/>
              <w:t>Мелихова Ирина Леонидовна</w:t>
            </w:r>
          </w:p>
        </w:tc>
        <w:tc>
          <w:tcPr>
            <w:tcW w:w="1701" w:type="dxa"/>
            <w:vMerge w:val="restart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1 145 692,12</w:t>
            </w:r>
          </w:p>
          <w:p w:rsidR="009D6DF0" w:rsidRPr="00E24473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7F09BB"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1559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 xml:space="preserve">Квартира 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Квартира (общая долевая, 1/3 доли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в праве)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 xml:space="preserve">Земельный участок 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 xml:space="preserve">Земельный участок 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Дом садовый (незавершенное строительство)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7F09BB">
              <w:rPr>
                <w:sz w:val="24"/>
                <w:szCs w:val="24"/>
              </w:rPr>
              <w:t>(общая совместна</w:t>
            </w:r>
            <w:r>
              <w:rPr>
                <w:sz w:val="24"/>
                <w:szCs w:val="24"/>
              </w:rPr>
              <w:t>я</w:t>
            </w:r>
            <w:r w:rsidRPr="007F09BB">
              <w:rPr>
                <w:sz w:val="24"/>
                <w:szCs w:val="24"/>
              </w:rPr>
              <w:t>)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Кладовая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(общая сов-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местная)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lastRenderedPageBreak/>
              <w:t>74,7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75,6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1000,0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1000,0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87,7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84,6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lastRenderedPageBreak/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-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4 075 664,25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9BB"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1559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Квартира (общая долевая, 1/3 доли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в праве)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 xml:space="preserve">Квартира 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Кладовая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Квартира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(общая сов-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местная)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lastRenderedPageBreak/>
              <w:t>Кладовая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(общая сов-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местная)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lastRenderedPageBreak/>
              <w:t>75,6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69,9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6,8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84,6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lastRenderedPageBreak/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lastRenderedPageBreak/>
              <w:t>Автомо-биль легковой ШКОДА Кодиак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Квартира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 xml:space="preserve">Земельный участок 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 xml:space="preserve">Земельный участок 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Дом садовый (незавершен-ное</w:t>
            </w:r>
            <w:r>
              <w:rPr>
                <w:sz w:val="24"/>
                <w:szCs w:val="24"/>
              </w:rPr>
              <w:t xml:space="preserve"> </w:t>
            </w:r>
            <w:r w:rsidRPr="007F09BB">
              <w:rPr>
                <w:sz w:val="24"/>
                <w:szCs w:val="24"/>
              </w:rPr>
              <w:t>строитель-ство)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74,7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1000,0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1000,0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87,7</w:t>
            </w:r>
          </w:p>
        </w:tc>
        <w:tc>
          <w:tcPr>
            <w:tcW w:w="993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9BB">
              <w:rPr>
                <w:sz w:val="24"/>
                <w:szCs w:val="24"/>
              </w:rPr>
              <w:t>-</w:t>
            </w: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9D6DF0" w:rsidRPr="007F09BB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91E9F">
              <w:rPr>
                <w:b/>
                <w:sz w:val="24"/>
                <w:szCs w:val="24"/>
              </w:rPr>
              <w:lastRenderedPageBreak/>
              <w:t>Мещерякова Марина Владимировна</w:t>
            </w:r>
          </w:p>
        </w:tc>
        <w:tc>
          <w:tcPr>
            <w:tcW w:w="1701" w:type="dxa"/>
            <w:vMerge w:val="restart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:rsidR="009D6DF0" w:rsidRPr="002F0F74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E60CFD">
              <w:rPr>
                <w:color w:val="000000" w:themeColor="text1"/>
                <w:sz w:val="24"/>
                <w:szCs w:val="24"/>
              </w:rPr>
              <w:t>1 169 435,30</w:t>
            </w:r>
          </w:p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1559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53,2</w:t>
            </w:r>
          </w:p>
        </w:tc>
        <w:tc>
          <w:tcPr>
            <w:tcW w:w="992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 xml:space="preserve">Автомо-биль легковой </w:t>
            </w:r>
            <w:r w:rsidRPr="00391E9F">
              <w:rPr>
                <w:sz w:val="24"/>
                <w:szCs w:val="24"/>
                <w:lang w:val="en-US"/>
              </w:rPr>
              <w:t>Mitsubishi</w:t>
            </w:r>
            <w:r w:rsidRPr="00391E9F">
              <w:rPr>
                <w:sz w:val="24"/>
                <w:szCs w:val="24"/>
              </w:rPr>
              <w:t xml:space="preserve"> </w:t>
            </w:r>
            <w:r w:rsidRPr="00391E9F">
              <w:rPr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6DF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 xml:space="preserve">Несовершеннолетний ребенок </w:t>
            </w:r>
          </w:p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53,2</w:t>
            </w:r>
          </w:p>
        </w:tc>
        <w:tc>
          <w:tcPr>
            <w:tcW w:w="993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9D6DF0" w:rsidRPr="00391E9F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E9F">
              <w:rPr>
                <w:sz w:val="24"/>
                <w:szCs w:val="24"/>
              </w:rPr>
              <w:t>-</w:t>
            </w:r>
          </w:p>
        </w:tc>
      </w:tr>
      <w:tr w:rsidR="009D6DF0" w:rsidRPr="00ED082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D0820">
              <w:rPr>
                <w:b/>
                <w:sz w:val="24"/>
                <w:szCs w:val="24"/>
              </w:rPr>
              <w:t>Лоукус Елена Борисовна</w:t>
            </w:r>
          </w:p>
        </w:tc>
        <w:tc>
          <w:tcPr>
            <w:tcW w:w="1701" w:type="dxa"/>
            <w:vMerge w:val="restart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1 1</w:t>
            </w:r>
            <w:r>
              <w:rPr>
                <w:sz w:val="24"/>
                <w:szCs w:val="24"/>
              </w:rPr>
              <w:t>11 602,81</w:t>
            </w:r>
            <w:r w:rsidRPr="00ED0820">
              <w:rPr>
                <w:sz w:val="24"/>
                <w:szCs w:val="24"/>
              </w:rPr>
              <w:t xml:space="preserve">  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 xml:space="preserve">(с учетом иных доходов) </w:t>
            </w:r>
          </w:p>
        </w:tc>
        <w:tc>
          <w:tcPr>
            <w:tcW w:w="1559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Квартира (общая долевая,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2/3 доля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69,0</w:t>
            </w:r>
          </w:p>
        </w:tc>
        <w:tc>
          <w:tcPr>
            <w:tcW w:w="992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6DF0" w:rsidRPr="00ED0820" w:rsidRDefault="009D6DF0" w:rsidP="00BA41F1">
            <w:pPr>
              <w:ind w:left="-150" w:right="-3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Земельный участок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Жилой дом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2 012,0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39,7</w:t>
            </w:r>
          </w:p>
        </w:tc>
        <w:tc>
          <w:tcPr>
            <w:tcW w:w="993" w:type="dxa"/>
            <w:gridSpan w:val="2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-</w:t>
            </w:r>
          </w:p>
        </w:tc>
      </w:tr>
      <w:tr w:rsidR="009D6DF0" w:rsidRPr="00ED0820" w:rsidTr="001551B1">
        <w:trPr>
          <w:gridAfter w:val="1"/>
          <w:wAfter w:w="9" w:type="dxa"/>
        </w:trPr>
        <w:tc>
          <w:tcPr>
            <w:tcW w:w="1985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574 152,72</w:t>
            </w:r>
            <w:r w:rsidRPr="00ED0820">
              <w:rPr>
                <w:sz w:val="24"/>
                <w:szCs w:val="24"/>
              </w:rPr>
              <w:t xml:space="preserve"> (с учетом иных доходов)</w:t>
            </w:r>
          </w:p>
        </w:tc>
        <w:tc>
          <w:tcPr>
            <w:tcW w:w="1559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 xml:space="preserve">Земельный участок 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Жилой дом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2 012</w:t>
            </w:r>
            <w:r w:rsidRPr="00ED0820">
              <w:rPr>
                <w:sz w:val="24"/>
                <w:szCs w:val="24"/>
              </w:rPr>
              <w:t>,0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Россия</w:t>
            </w: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6DF0" w:rsidRPr="00ED0820" w:rsidRDefault="009D6DF0" w:rsidP="00BA41F1">
            <w:pPr>
              <w:ind w:left="-150" w:right="-3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 xml:space="preserve">Автомобиль                  легковой </w:t>
            </w:r>
            <w:r w:rsidRPr="00ED0820">
              <w:rPr>
                <w:sz w:val="24"/>
                <w:szCs w:val="24"/>
                <w:lang w:val="en-US"/>
              </w:rPr>
              <w:t>KI</w:t>
            </w:r>
            <w:r w:rsidRPr="00ED0820">
              <w:rPr>
                <w:sz w:val="24"/>
                <w:szCs w:val="24"/>
              </w:rPr>
              <w:t xml:space="preserve">А </w:t>
            </w:r>
            <w:r w:rsidRPr="00ED0820">
              <w:rPr>
                <w:sz w:val="24"/>
                <w:szCs w:val="24"/>
                <w:lang w:val="en-US"/>
              </w:rPr>
              <w:t>XM</w:t>
            </w:r>
            <w:r w:rsidRPr="00ED0820">
              <w:rPr>
                <w:sz w:val="24"/>
                <w:szCs w:val="24"/>
              </w:rPr>
              <w:t xml:space="preserve"> </w:t>
            </w:r>
            <w:r w:rsidRPr="00ED0820">
              <w:rPr>
                <w:sz w:val="24"/>
                <w:szCs w:val="24"/>
                <w:lang w:val="en-US"/>
              </w:rPr>
              <w:t>FL</w:t>
            </w:r>
            <w:r w:rsidRPr="00ED0820">
              <w:rPr>
                <w:sz w:val="24"/>
                <w:szCs w:val="24"/>
              </w:rPr>
              <w:t xml:space="preserve"> </w:t>
            </w:r>
            <w:r w:rsidRPr="00ED0820">
              <w:rPr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701" w:type="dxa"/>
            <w:gridSpan w:val="2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69,0</w:t>
            </w:r>
          </w:p>
        </w:tc>
        <w:tc>
          <w:tcPr>
            <w:tcW w:w="993" w:type="dxa"/>
            <w:gridSpan w:val="2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9D6DF0" w:rsidRPr="00ED0820" w:rsidRDefault="009D6DF0" w:rsidP="00BA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820">
              <w:rPr>
                <w:sz w:val="24"/>
                <w:szCs w:val="24"/>
              </w:rPr>
              <w:t>-</w:t>
            </w:r>
          </w:p>
        </w:tc>
      </w:tr>
    </w:tbl>
    <w:p w:rsidR="009D6DF0" w:rsidRPr="009612E1" w:rsidRDefault="009D6DF0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D6DF0" w:rsidRPr="00173305" w:rsidRDefault="009D6DF0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</w:p>
    <w:p w:rsidR="009D6DF0" w:rsidRPr="00173305" w:rsidRDefault="009D6DF0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представленные </w:t>
      </w:r>
      <w:r>
        <w:rPr>
          <w:b/>
        </w:rPr>
        <w:t>лицами, замещающих муниципальные должности</w:t>
      </w:r>
      <w:r w:rsidRPr="00173305">
        <w:rPr>
          <w:b/>
        </w:rPr>
        <w:t xml:space="preserve"> Контрольно-счетной палаты Петрозаводского городского округа</w:t>
      </w:r>
    </w:p>
    <w:p w:rsidR="009D6DF0" w:rsidRDefault="009D6DF0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за отчетный период с 01 января 20</w:t>
      </w:r>
      <w:r>
        <w:rPr>
          <w:b/>
        </w:rPr>
        <w:t>21</w:t>
      </w:r>
      <w:r w:rsidRPr="00173305">
        <w:rPr>
          <w:b/>
        </w:rPr>
        <w:t xml:space="preserve"> года по 31 декабря 20</w:t>
      </w:r>
      <w:r>
        <w:rPr>
          <w:b/>
        </w:rPr>
        <w:t>21</w:t>
      </w:r>
      <w:r w:rsidRPr="00173305">
        <w:rPr>
          <w:b/>
        </w:rPr>
        <w:t xml:space="preserve"> года</w:t>
      </w:r>
    </w:p>
    <w:tbl>
      <w:tblPr>
        <w:tblStyle w:val="ab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8"/>
        <w:gridCol w:w="992"/>
        <w:gridCol w:w="992"/>
        <w:gridCol w:w="1559"/>
        <w:gridCol w:w="1701"/>
        <w:gridCol w:w="1134"/>
        <w:gridCol w:w="993"/>
        <w:gridCol w:w="1701"/>
      </w:tblGrid>
      <w:tr w:rsidR="009D6DF0" w:rsidTr="00873DBC">
        <w:trPr>
          <w:trHeight w:val="495"/>
        </w:trPr>
        <w:tc>
          <w:tcPr>
            <w:tcW w:w="1985" w:type="dxa"/>
            <w:vMerge w:val="restart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123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>Фамилия, имя, муниципального служащего</w:t>
            </w:r>
          </w:p>
        </w:tc>
        <w:tc>
          <w:tcPr>
            <w:tcW w:w="1701" w:type="dxa"/>
            <w:vMerge w:val="restart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Должность муниципального служащего</w:t>
            </w: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554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 xml:space="preserve">Декларированный годовой </w:t>
            </w:r>
            <w:r w:rsidRPr="00857DC9">
              <w:rPr>
                <w:sz w:val="18"/>
                <w:szCs w:val="18"/>
              </w:rPr>
              <w:br/>
              <w:t>доход за</w:t>
            </w:r>
            <w:r w:rsidRPr="00857DC9">
              <w:rPr>
                <w:sz w:val="18"/>
                <w:szCs w:val="18"/>
              </w:rPr>
              <w:br/>
              <w:t>20</w:t>
            </w:r>
            <w:r>
              <w:rPr>
                <w:sz w:val="18"/>
                <w:szCs w:val="18"/>
              </w:rPr>
              <w:t>21</w:t>
            </w:r>
            <w:r w:rsidRPr="00857DC9">
              <w:rPr>
                <w:sz w:val="18"/>
                <w:szCs w:val="18"/>
              </w:rPr>
              <w:t xml:space="preserve"> год</w:t>
            </w:r>
            <w:r w:rsidRPr="00857DC9">
              <w:rPr>
                <w:sz w:val="18"/>
                <w:szCs w:val="18"/>
              </w:rPr>
              <w:br/>
              <w:t>(рублей)</w:t>
            </w:r>
          </w:p>
        </w:tc>
        <w:tc>
          <w:tcPr>
            <w:tcW w:w="4961" w:type="dxa"/>
            <w:gridSpan w:val="4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873DBC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9D6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9D6DF0" w:rsidTr="00873DBC">
        <w:trPr>
          <w:trHeight w:val="285"/>
        </w:trPr>
        <w:tc>
          <w:tcPr>
            <w:tcW w:w="1985" w:type="dxa"/>
            <w:vMerge/>
          </w:tcPr>
          <w:p w:rsidR="009D6DF0" w:rsidRPr="00857DC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6DF0" w:rsidRPr="00857DC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Объекты недвижимого имущества</w:t>
            </w: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Транспортные средства </w:t>
            </w:r>
          </w:p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</w:p>
        </w:tc>
        <w:tc>
          <w:tcPr>
            <w:tcW w:w="1134" w:type="dxa"/>
            <w:vMerge w:val="restart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vMerge w:val="restart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</w:p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6DF0" w:rsidTr="00873DBC">
        <w:trPr>
          <w:trHeight w:val="735"/>
        </w:trPr>
        <w:tc>
          <w:tcPr>
            <w:tcW w:w="1985" w:type="dxa"/>
            <w:vMerge/>
          </w:tcPr>
          <w:p w:rsidR="009D6DF0" w:rsidRPr="00857DC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6DF0" w:rsidRPr="00857DC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9D6DF0" w:rsidRDefault="009D6DF0" w:rsidP="009D6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</w:p>
        </w:tc>
        <w:tc>
          <w:tcPr>
            <w:tcW w:w="992" w:type="dxa"/>
          </w:tcPr>
          <w:p w:rsidR="009D6DF0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:rsidR="009D6DF0" w:rsidRPr="00857DC9" w:rsidRDefault="009D6DF0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6DF0" w:rsidRPr="00123CDF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6DF0" w:rsidRPr="008F6A4E" w:rsidTr="000C006B">
        <w:trPr>
          <w:trHeight w:val="834"/>
        </w:trPr>
        <w:tc>
          <w:tcPr>
            <w:tcW w:w="1985" w:type="dxa"/>
            <w:shd w:val="clear" w:color="auto" w:fill="auto"/>
          </w:tcPr>
          <w:p w:rsidR="009D6DF0" w:rsidRPr="00FB59B9" w:rsidRDefault="009D6DF0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59B9">
              <w:rPr>
                <w:b/>
                <w:sz w:val="24"/>
                <w:szCs w:val="24"/>
              </w:rPr>
              <w:t>Григорьев Алексей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6DF0" w:rsidRPr="00FB59B9" w:rsidRDefault="009D6DF0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  <w:shd w:val="clear" w:color="auto" w:fill="auto"/>
          </w:tcPr>
          <w:p w:rsidR="009D6DF0" w:rsidRPr="008F6A4E" w:rsidRDefault="009D6DF0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1 764 588,57 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Земельный участок </w:t>
            </w:r>
          </w:p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FB59B9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Земельный участок</w:t>
            </w:r>
          </w:p>
          <w:p w:rsidR="009D6DF0" w:rsidRPr="00FB59B9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(общая долевая,</w:t>
            </w:r>
          </w:p>
          <w:p w:rsidR="009D6DF0" w:rsidRPr="00FB59B9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1/5 доля </w:t>
            </w:r>
          </w:p>
          <w:p w:rsidR="009D6DF0" w:rsidRPr="00FB59B9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в праве)</w:t>
            </w:r>
          </w:p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lastRenderedPageBreak/>
              <w:t>Квартира</w:t>
            </w:r>
          </w:p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Жилой дом (общая долевая, </w:t>
            </w:r>
          </w:p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1/2 доля</w:t>
            </w:r>
          </w:p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в праве)</w:t>
            </w:r>
          </w:p>
          <w:p w:rsidR="009D6DF0" w:rsidRPr="00FB59B9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FB59B9" w:rsidRDefault="009D6DF0" w:rsidP="000C0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lastRenderedPageBreak/>
              <w:t>309,0</w:t>
            </w: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1 500</w:t>
            </w: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77,0</w:t>
            </w: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52,7</w:t>
            </w: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lastRenderedPageBreak/>
              <w:t>Россия</w:t>
            </w: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Россия</w:t>
            </w: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Россия</w:t>
            </w: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Россия</w:t>
            </w: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Хундай Крета </w:t>
            </w:r>
          </w:p>
          <w:p w:rsidR="009D6DF0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легковым автомобилям «Титан»</w:t>
            </w:r>
          </w:p>
        </w:tc>
        <w:tc>
          <w:tcPr>
            <w:tcW w:w="1701" w:type="dxa"/>
            <w:shd w:val="clear" w:color="auto" w:fill="auto"/>
          </w:tcPr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D6DF0" w:rsidRPr="00FB59B9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-</w:t>
            </w:r>
          </w:p>
        </w:tc>
      </w:tr>
      <w:tr w:rsidR="009D6DF0" w:rsidRPr="007B7C55" w:rsidTr="00873DBC">
        <w:tc>
          <w:tcPr>
            <w:tcW w:w="1985" w:type="dxa"/>
          </w:tcPr>
          <w:p w:rsidR="009D6DF0" w:rsidRPr="007B7C55" w:rsidRDefault="009D6DF0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7B7C55" w:rsidRDefault="009D6DF0" w:rsidP="00E90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912 955,20</w:t>
            </w:r>
          </w:p>
        </w:tc>
        <w:tc>
          <w:tcPr>
            <w:tcW w:w="1418" w:type="dxa"/>
          </w:tcPr>
          <w:p w:rsidR="009D6DF0" w:rsidRPr="007B7C5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Земельный участок</w:t>
            </w:r>
          </w:p>
          <w:p w:rsidR="009D6DF0" w:rsidRPr="007B7C55" w:rsidRDefault="009D6DF0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B7C55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Земельный участок</w:t>
            </w:r>
          </w:p>
          <w:p w:rsidR="009D6DF0" w:rsidRPr="007B7C55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(общая долевая,</w:t>
            </w:r>
          </w:p>
          <w:p w:rsidR="009D6DF0" w:rsidRPr="007B7C55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 xml:space="preserve">1/5 доля </w:t>
            </w:r>
          </w:p>
          <w:p w:rsidR="009D6DF0" w:rsidRPr="007B7C55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в праве)</w:t>
            </w:r>
          </w:p>
          <w:p w:rsidR="009D6DF0" w:rsidRPr="007B7C55" w:rsidRDefault="009D6DF0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B7C55" w:rsidRDefault="009D6DF0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 xml:space="preserve">Земельный </w:t>
            </w:r>
            <w:r w:rsidRPr="007B7C55">
              <w:rPr>
                <w:sz w:val="24"/>
                <w:szCs w:val="24"/>
              </w:rPr>
              <w:lastRenderedPageBreak/>
              <w:t>участок</w:t>
            </w:r>
          </w:p>
          <w:p w:rsidR="009D6DF0" w:rsidRPr="007B7C55" w:rsidRDefault="009D6DF0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(общая долевая,</w:t>
            </w:r>
          </w:p>
          <w:p w:rsidR="009D6DF0" w:rsidRPr="007B7C55" w:rsidRDefault="009D6DF0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 xml:space="preserve">1/2 доля </w:t>
            </w:r>
          </w:p>
          <w:p w:rsidR="009D6DF0" w:rsidRPr="007B7C55" w:rsidRDefault="009D6DF0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в праве)</w:t>
            </w:r>
          </w:p>
          <w:p w:rsidR="009D6DF0" w:rsidRPr="007B7C5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B7C55" w:rsidRDefault="009D6DF0" w:rsidP="007B7C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 xml:space="preserve">Жилой дом </w:t>
            </w:r>
          </w:p>
          <w:p w:rsidR="009D6DF0" w:rsidRPr="007B7C5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7B7C5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Жилой дом</w:t>
            </w:r>
          </w:p>
          <w:p w:rsidR="009D6DF0" w:rsidRPr="007B7C5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(общая долевая,</w:t>
            </w:r>
          </w:p>
          <w:p w:rsidR="009D6DF0" w:rsidRPr="007B7C5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1/2 доля</w:t>
            </w:r>
          </w:p>
          <w:p w:rsidR="009D6DF0" w:rsidRPr="007B7C55" w:rsidRDefault="009D6DF0" w:rsidP="000C0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lastRenderedPageBreak/>
              <w:t>800,0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1500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lastRenderedPageBreak/>
              <w:t>3900,0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86,0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79,0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lastRenderedPageBreak/>
              <w:t>Россия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Россия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lastRenderedPageBreak/>
              <w:t>Россия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Россия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Россия</w:t>
            </w:r>
          </w:p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D6DF0" w:rsidRPr="007B7C5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C55">
              <w:rPr>
                <w:sz w:val="24"/>
                <w:szCs w:val="24"/>
              </w:rPr>
              <w:t>-</w:t>
            </w:r>
          </w:p>
        </w:tc>
      </w:tr>
      <w:tr w:rsidR="009D6DF0" w:rsidRPr="008F6A4E" w:rsidTr="00873DBC">
        <w:tc>
          <w:tcPr>
            <w:tcW w:w="1985" w:type="dxa"/>
          </w:tcPr>
          <w:p w:rsidR="009D6DF0" w:rsidRPr="00FB59B9" w:rsidRDefault="009D6DF0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FB59B9" w:rsidRDefault="009D6DF0" w:rsidP="006164F3">
            <w:pPr>
              <w:jc w:val="center"/>
            </w:pPr>
            <w:r w:rsidRPr="00FB59B9">
              <w:rPr>
                <w:sz w:val="24"/>
                <w:szCs w:val="24"/>
              </w:rPr>
              <w:t>28 480,00</w:t>
            </w:r>
          </w:p>
        </w:tc>
        <w:tc>
          <w:tcPr>
            <w:tcW w:w="1418" w:type="dxa"/>
          </w:tcPr>
          <w:p w:rsidR="009D6DF0" w:rsidRPr="00FB59B9" w:rsidRDefault="009D6DF0" w:rsidP="00434D4E">
            <w:pPr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Земельный участок</w:t>
            </w:r>
          </w:p>
          <w:p w:rsidR="009D6DF0" w:rsidRPr="00FB59B9" w:rsidRDefault="009D6DF0" w:rsidP="00434D4E">
            <w:pPr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(общая долевая,</w:t>
            </w:r>
          </w:p>
          <w:p w:rsidR="009D6DF0" w:rsidRPr="00FB59B9" w:rsidRDefault="009D6DF0" w:rsidP="00434D4E">
            <w:pPr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1/5 доля </w:t>
            </w:r>
          </w:p>
          <w:p w:rsidR="009D6DF0" w:rsidRPr="00FB59B9" w:rsidRDefault="009D6DF0" w:rsidP="00434D4E">
            <w:pPr>
              <w:jc w:val="center"/>
            </w:pPr>
            <w:r w:rsidRPr="00FB59B9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9D6DF0" w:rsidRPr="00FB59B9" w:rsidRDefault="009D6DF0" w:rsidP="006164F3">
            <w:pPr>
              <w:jc w:val="center"/>
            </w:pPr>
            <w:r w:rsidRPr="00FB59B9"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9D6DF0" w:rsidRPr="00FB59B9" w:rsidRDefault="009D6DF0" w:rsidP="006164F3">
            <w:pPr>
              <w:jc w:val="center"/>
            </w:pPr>
            <w:r w:rsidRPr="00FB59B9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D6DF0" w:rsidRPr="00FB59B9" w:rsidRDefault="009D6DF0" w:rsidP="006164F3">
            <w:pPr>
              <w:jc w:val="center"/>
            </w:pPr>
            <w:r w:rsidRPr="00FB59B9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-</w:t>
            </w:r>
          </w:p>
        </w:tc>
      </w:tr>
      <w:tr w:rsidR="009D6DF0" w:rsidRPr="008F6A4E" w:rsidTr="00873DBC">
        <w:tc>
          <w:tcPr>
            <w:tcW w:w="1985" w:type="dxa"/>
          </w:tcPr>
          <w:p w:rsidR="009D6DF0" w:rsidRPr="00FB59B9" w:rsidRDefault="009D6DF0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FB59B9" w:rsidRDefault="009D6DF0" w:rsidP="006164F3">
            <w:pPr>
              <w:jc w:val="center"/>
            </w:pPr>
            <w:r w:rsidRPr="00FB59B9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D6DF0" w:rsidRPr="00FB59B9" w:rsidRDefault="009D6DF0" w:rsidP="00434D4E">
            <w:pPr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Земельный участок</w:t>
            </w:r>
          </w:p>
          <w:p w:rsidR="009D6DF0" w:rsidRPr="00FB59B9" w:rsidRDefault="009D6DF0" w:rsidP="00434D4E">
            <w:pPr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(общая </w:t>
            </w:r>
            <w:r w:rsidRPr="00FB59B9">
              <w:rPr>
                <w:sz w:val="24"/>
                <w:szCs w:val="24"/>
              </w:rPr>
              <w:lastRenderedPageBreak/>
              <w:t>долевая,</w:t>
            </w:r>
          </w:p>
          <w:p w:rsidR="009D6DF0" w:rsidRPr="00FB59B9" w:rsidRDefault="009D6DF0" w:rsidP="00434D4E">
            <w:pPr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 xml:space="preserve">1/5 доля </w:t>
            </w:r>
          </w:p>
          <w:p w:rsidR="009D6DF0" w:rsidRPr="00FB59B9" w:rsidRDefault="009D6DF0" w:rsidP="00434D4E">
            <w:pPr>
              <w:jc w:val="center"/>
            </w:pPr>
            <w:r w:rsidRPr="00FB59B9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9D6DF0" w:rsidRPr="00FB59B9" w:rsidRDefault="009D6DF0" w:rsidP="006164F3">
            <w:pPr>
              <w:jc w:val="center"/>
            </w:pPr>
            <w:r w:rsidRPr="00FB59B9">
              <w:rPr>
                <w:sz w:val="24"/>
                <w:szCs w:val="24"/>
              </w:rPr>
              <w:lastRenderedPageBreak/>
              <w:t>1500</w:t>
            </w:r>
          </w:p>
        </w:tc>
        <w:tc>
          <w:tcPr>
            <w:tcW w:w="992" w:type="dxa"/>
          </w:tcPr>
          <w:p w:rsidR="009D6DF0" w:rsidRPr="00FB59B9" w:rsidRDefault="009D6DF0" w:rsidP="006164F3">
            <w:pPr>
              <w:jc w:val="center"/>
            </w:pPr>
            <w:r w:rsidRPr="00FB59B9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D6DF0" w:rsidRPr="00FB59B9" w:rsidRDefault="009D6DF0" w:rsidP="006164F3">
            <w:pPr>
              <w:jc w:val="center"/>
            </w:pPr>
            <w:r w:rsidRPr="00FB59B9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D6DF0" w:rsidRPr="00FB59B9" w:rsidRDefault="009D6DF0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9B9">
              <w:rPr>
                <w:sz w:val="24"/>
                <w:szCs w:val="24"/>
              </w:rPr>
              <w:t>-</w:t>
            </w:r>
          </w:p>
        </w:tc>
      </w:tr>
      <w:tr w:rsidR="009D6DF0" w:rsidRPr="008F6A4E" w:rsidTr="00873DBC">
        <w:tc>
          <w:tcPr>
            <w:tcW w:w="1985" w:type="dxa"/>
          </w:tcPr>
          <w:p w:rsidR="009D6DF0" w:rsidRPr="001E15C5" w:rsidRDefault="009D6DF0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E15C5">
              <w:rPr>
                <w:b/>
                <w:sz w:val="24"/>
                <w:szCs w:val="24"/>
              </w:rPr>
              <w:t>Васильева Татьяна</w:t>
            </w:r>
          </w:p>
          <w:p w:rsidR="009D6DF0" w:rsidRPr="001E15C5" w:rsidRDefault="009D6DF0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15C5"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:rsidR="009D6DF0" w:rsidRPr="001E15C5" w:rsidRDefault="009D6DF0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1 134 058,82</w:t>
            </w:r>
          </w:p>
          <w:p w:rsidR="009D6DF0" w:rsidRPr="001E15C5" w:rsidRDefault="009D6DF0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 xml:space="preserve">(с учетом </w:t>
            </w:r>
          </w:p>
          <w:p w:rsidR="009D6DF0" w:rsidRPr="001E15C5" w:rsidRDefault="009D6DF0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иных доходов)</w:t>
            </w:r>
          </w:p>
        </w:tc>
        <w:tc>
          <w:tcPr>
            <w:tcW w:w="1418" w:type="dxa"/>
          </w:tcPr>
          <w:p w:rsidR="009D6DF0" w:rsidRPr="001E15C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Квартира</w:t>
            </w:r>
          </w:p>
          <w:p w:rsidR="009D6DF0" w:rsidRPr="001E15C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1E15C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Квартира</w:t>
            </w:r>
          </w:p>
          <w:p w:rsidR="009D6DF0" w:rsidRPr="001E15C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61,9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Россия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D6DF0" w:rsidRPr="001E15C5" w:rsidRDefault="009D6DF0" w:rsidP="00256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 xml:space="preserve">Автомобиль легковой </w:t>
            </w:r>
          </w:p>
          <w:p w:rsidR="009D6DF0" w:rsidRPr="001E15C5" w:rsidRDefault="009D6DF0" w:rsidP="00712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  <w:lang w:val="en-US"/>
              </w:rPr>
              <w:t>Nissan</w:t>
            </w:r>
            <w:r w:rsidRPr="001E15C5">
              <w:rPr>
                <w:sz w:val="24"/>
                <w:szCs w:val="24"/>
              </w:rPr>
              <w:t xml:space="preserve"> </w:t>
            </w:r>
            <w:r w:rsidRPr="001E15C5">
              <w:rPr>
                <w:sz w:val="24"/>
                <w:szCs w:val="24"/>
                <w:lang w:val="en-US"/>
              </w:rPr>
              <w:t>Note</w:t>
            </w:r>
            <w:r w:rsidRPr="001E15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-</w:t>
            </w:r>
          </w:p>
        </w:tc>
      </w:tr>
      <w:tr w:rsidR="009D6DF0" w:rsidRPr="008F6A4E" w:rsidTr="00873DBC">
        <w:tc>
          <w:tcPr>
            <w:tcW w:w="1985" w:type="dxa"/>
          </w:tcPr>
          <w:p w:rsidR="009D6DF0" w:rsidRPr="001E15C5" w:rsidRDefault="009D6DF0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1E15C5" w:rsidRDefault="009D6DF0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301 750,26</w:t>
            </w:r>
          </w:p>
          <w:p w:rsidR="009D6DF0" w:rsidRPr="001E15C5" w:rsidRDefault="009D6DF0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 xml:space="preserve">(с учетом </w:t>
            </w:r>
          </w:p>
          <w:p w:rsidR="009D6DF0" w:rsidRPr="001E15C5" w:rsidRDefault="009D6DF0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иных доходов)</w:t>
            </w:r>
          </w:p>
        </w:tc>
        <w:tc>
          <w:tcPr>
            <w:tcW w:w="1418" w:type="dxa"/>
          </w:tcPr>
          <w:p w:rsidR="009D6DF0" w:rsidRPr="001E15C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Земельный участок</w:t>
            </w:r>
          </w:p>
          <w:p w:rsidR="009D6DF0" w:rsidRPr="001E15C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1E15C5" w:rsidRDefault="009D6DF0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173,0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B53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149,5</w:t>
            </w:r>
          </w:p>
        </w:tc>
        <w:tc>
          <w:tcPr>
            <w:tcW w:w="992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Россия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Автомо-биль грузовой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  <w:lang w:val="en-US"/>
              </w:rPr>
              <w:t>PEUGOT</w:t>
            </w:r>
            <w:r w:rsidRPr="001E15C5">
              <w:rPr>
                <w:sz w:val="24"/>
                <w:szCs w:val="24"/>
              </w:rPr>
              <w:t xml:space="preserve"> </w:t>
            </w:r>
            <w:r w:rsidRPr="001E15C5">
              <w:rPr>
                <w:sz w:val="24"/>
                <w:szCs w:val="24"/>
                <w:lang w:val="en-US"/>
              </w:rPr>
              <w:t>BOXER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Автомо-биль легковой Nissan Qashqai 2.0</w:t>
            </w:r>
          </w:p>
        </w:tc>
        <w:tc>
          <w:tcPr>
            <w:tcW w:w="1701" w:type="dxa"/>
          </w:tcPr>
          <w:p w:rsidR="009D6DF0" w:rsidRPr="001E15C5" w:rsidRDefault="009D6DF0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Квартира</w:t>
            </w:r>
          </w:p>
          <w:p w:rsidR="009D6DF0" w:rsidRPr="001E15C5" w:rsidRDefault="009D6DF0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Земельный участок</w:t>
            </w:r>
          </w:p>
          <w:p w:rsidR="009D6DF0" w:rsidRPr="001E15C5" w:rsidRDefault="009D6DF0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61,9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Россия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-</w:t>
            </w: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1E15C5" w:rsidRDefault="009D6DF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6DF0" w:rsidRPr="008F6A4E" w:rsidTr="00873DBC">
        <w:tc>
          <w:tcPr>
            <w:tcW w:w="1985" w:type="dxa"/>
          </w:tcPr>
          <w:p w:rsidR="009D6DF0" w:rsidRPr="001E15C5" w:rsidRDefault="009D6DF0" w:rsidP="00B53FD8">
            <w:r w:rsidRPr="001E15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9D6DF0" w:rsidRPr="001E15C5" w:rsidRDefault="009D6DF0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1E15C5" w:rsidRDefault="009D6DF0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D6DF0" w:rsidRPr="001E15C5" w:rsidRDefault="009D6DF0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6DF0" w:rsidRPr="001E15C5" w:rsidRDefault="009D6DF0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DF0" w:rsidRPr="001E15C5" w:rsidRDefault="009D6DF0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6DF0" w:rsidRPr="001E15C5" w:rsidRDefault="009D6DF0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6DF0" w:rsidRPr="001E15C5" w:rsidRDefault="009D6DF0" w:rsidP="00755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Квартира</w:t>
            </w:r>
          </w:p>
          <w:p w:rsidR="009D6DF0" w:rsidRPr="001E15C5" w:rsidRDefault="009D6DF0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6DF0" w:rsidRPr="001E15C5" w:rsidRDefault="009D6DF0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9D6DF0" w:rsidRPr="001E15C5" w:rsidRDefault="009D6DF0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D6DF0" w:rsidRPr="001E15C5" w:rsidRDefault="009D6DF0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5C5">
              <w:rPr>
                <w:sz w:val="24"/>
                <w:szCs w:val="24"/>
              </w:rPr>
              <w:t>-</w:t>
            </w:r>
          </w:p>
        </w:tc>
      </w:tr>
      <w:tr w:rsidR="009D6DF0" w:rsidRPr="008F6A4E" w:rsidTr="00873DBC">
        <w:tc>
          <w:tcPr>
            <w:tcW w:w="1985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41025">
              <w:rPr>
                <w:b/>
                <w:sz w:val="24"/>
                <w:szCs w:val="24"/>
              </w:rPr>
              <w:t>Егорова Светлана Владимировна</w:t>
            </w:r>
          </w:p>
        </w:tc>
        <w:tc>
          <w:tcPr>
            <w:tcW w:w="1701" w:type="dxa"/>
            <w:vMerge w:val="restart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1 426 503,19 (с учетом иных доходов)</w:t>
            </w:r>
          </w:p>
        </w:tc>
        <w:tc>
          <w:tcPr>
            <w:tcW w:w="1418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Квартира</w:t>
            </w: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Жилой дом</w:t>
            </w: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lastRenderedPageBreak/>
              <w:t>74,6</w:t>
            </w: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57,4</w:t>
            </w: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1247,0</w:t>
            </w:r>
          </w:p>
        </w:tc>
        <w:tc>
          <w:tcPr>
            <w:tcW w:w="993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lastRenderedPageBreak/>
              <w:t>Россия</w:t>
            </w: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Россия</w:t>
            </w: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41025">
              <w:rPr>
                <w:sz w:val="24"/>
                <w:szCs w:val="24"/>
              </w:rPr>
              <w:lastRenderedPageBreak/>
              <w:t>-</w:t>
            </w:r>
          </w:p>
        </w:tc>
      </w:tr>
      <w:tr w:rsidR="009D6DF0" w:rsidRPr="008F6A4E" w:rsidTr="00873DBC">
        <w:tc>
          <w:tcPr>
            <w:tcW w:w="1985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914 276,66 (с учетом иных доходов)</w:t>
            </w:r>
          </w:p>
        </w:tc>
        <w:tc>
          <w:tcPr>
            <w:tcW w:w="1418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74,6</w:t>
            </w: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D6DF0" w:rsidRPr="00741025" w:rsidRDefault="009D6DF0" w:rsidP="008F6A4E">
            <w:pPr>
              <w:ind w:left="-150" w:right="-30"/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741025">
              <w:rPr>
                <w:sz w:val="24"/>
                <w:szCs w:val="24"/>
              </w:rPr>
              <w:t xml:space="preserve">Автомобиль                  легковой </w:t>
            </w:r>
            <w:r w:rsidRPr="00741025">
              <w:rPr>
                <w:iCs/>
                <w:sz w:val="24"/>
                <w:szCs w:val="24"/>
              </w:rPr>
              <w:fldChar w:fldCharType="begin"/>
            </w:r>
            <w:r w:rsidRPr="00741025">
              <w:rPr>
                <w:sz w:val="24"/>
                <w:szCs w:val="24"/>
              </w:rPr>
              <w:instrText xml:space="preserve"> HYPERLINK "https://auto.ru/rossiya/cars/volvo/xc90/all/?from=wizard.model&amp;utm_source=auto_wizard&amp;utm_medium=desktop&amp;utm_campaign=model&amp;utm_content=listing&amp;sort_offers=fresh_relevance_1-DESC" \t "_blank" </w:instrText>
            </w:r>
            <w:r w:rsidRPr="00741025">
              <w:rPr>
                <w:iCs/>
                <w:sz w:val="24"/>
                <w:szCs w:val="24"/>
              </w:rPr>
              <w:fldChar w:fldCharType="separate"/>
            </w:r>
          </w:p>
          <w:p w:rsidR="009D6DF0" w:rsidRPr="00741025" w:rsidRDefault="009D6DF0" w:rsidP="008F6A4E">
            <w:pPr>
              <w:ind w:left="-150" w:right="-30"/>
              <w:jc w:val="center"/>
              <w:rPr>
                <w:iCs/>
                <w:sz w:val="24"/>
                <w:szCs w:val="24"/>
              </w:rPr>
            </w:pPr>
            <w:r w:rsidRPr="00741025">
              <w:rPr>
                <w:bCs/>
                <w:sz w:val="24"/>
                <w:szCs w:val="24"/>
                <w:shd w:val="clear" w:color="auto" w:fill="FFFFFF"/>
              </w:rPr>
              <w:t>Volvo</w:t>
            </w:r>
            <w:r w:rsidRPr="00741025">
              <w:rPr>
                <w:sz w:val="24"/>
                <w:szCs w:val="24"/>
                <w:shd w:val="clear" w:color="auto" w:fill="FFFFFF"/>
              </w:rPr>
              <w:t> </w:t>
            </w:r>
            <w:r w:rsidRPr="00741025">
              <w:rPr>
                <w:bCs/>
                <w:sz w:val="24"/>
                <w:szCs w:val="24"/>
                <w:shd w:val="clear" w:color="auto" w:fill="FFFFFF"/>
              </w:rPr>
              <w:t>XC90</w:t>
            </w:r>
          </w:p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02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D6DF0" w:rsidRPr="00741025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41025">
              <w:rPr>
                <w:sz w:val="24"/>
                <w:szCs w:val="24"/>
              </w:rPr>
              <w:t>-</w:t>
            </w:r>
          </w:p>
        </w:tc>
      </w:tr>
      <w:tr w:rsidR="009D6DF0" w:rsidRPr="008F6A4E" w:rsidTr="00873DBC">
        <w:tc>
          <w:tcPr>
            <w:tcW w:w="1985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87381">
              <w:rPr>
                <w:b/>
                <w:sz w:val="24"/>
                <w:szCs w:val="24"/>
              </w:rPr>
              <w:t>Хлебникова Елена Владимировна</w:t>
            </w:r>
          </w:p>
        </w:tc>
        <w:tc>
          <w:tcPr>
            <w:tcW w:w="1701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1 119 097,86 (с учетом иных доходов)</w:t>
            </w:r>
          </w:p>
        </w:tc>
        <w:tc>
          <w:tcPr>
            <w:tcW w:w="1418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Квартира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Земельный участок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Жилой дом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65,0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1 730,0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40,6</w:t>
            </w:r>
          </w:p>
        </w:tc>
        <w:tc>
          <w:tcPr>
            <w:tcW w:w="992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Россия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Россия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Автомобиль легковой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87381">
              <w:rPr>
                <w:sz w:val="24"/>
                <w:szCs w:val="24"/>
                <w:lang w:val="en-US"/>
              </w:rPr>
              <w:t xml:space="preserve">Volkswagen </w:t>
            </w:r>
          </w:p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87381">
              <w:rPr>
                <w:sz w:val="24"/>
                <w:szCs w:val="24"/>
                <w:lang w:val="en-US"/>
              </w:rPr>
              <w:t>Polo</w:t>
            </w:r>
          </w:p>
        </w:tc>
        <w:tc>
          <w:tcPr>
            <w:tcW w:w="1701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738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6DF0" w:rsidRPr="00B87381" w:rsidRDefault="009D6DF0" w:rsidP="008F6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87381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9D6DF0" w:rsidRDefault="009D6DF0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bookmarkStart w:id="0" w:name="_GoBack"/>
      <w:bookmarkEnd w:id="0"/>
    </w:p>
    <w:p w:rsidR="009D6DF0" w:rsidRPr="009612E1" w:rsidRDefault="009D6DF0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367A95">
      <w:foot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9F" w:rsidRDefault="009D6DF0" w:rsidP="003D5C4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159F" w:rsidRDefault="009D6DF0" w:rsidP="003D5C48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6DF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8C22"/>
  <w15:docId w15:val="{7B2300F4-F4D2-4854-B614-41FABECD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9D6DF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iCs/>
      <w:color w:val="000000"/>
      <w:sz w:val="28"/>
      <w:lang w:eastAsia="ru-RU"/>
    </w:rPr>
  </w:style>
  <w:style w:type="character" w:customStyle="1" w:styleId="a9">
    <w:name w:val="Нижний колонтитул Знак"/>
    <w:basedOn w:val="a0"/>
    <w:link w:val="a8"/>
    <w:rsid w:val="009D6DF0"/>
    <w:rPr>
      <w:rFonts w:eastAsia="Times New Roman"/>
      <w:iCs/>
      <w:color w:val="000000"/>
      <w:sz w:val="28"/>
      <w:szCs w:val="28"/>
    </w:rPr>
  </w:style>
  <w:style w:type="character" w:styleId="aa">
    <w:name w:val="page number"/>
    <w:basedOn w:val="a0"/>
    <w:rsid w:val="009D6DF0"/>
  </w:style>
  <w:style w:type="table" w:styleId="ab">
    <w:name w:val="Table Grid"/>
    <w:basedOn w:val="a1"/>
    <w:uiPriority w:val="39"/>
    <w:rsid w:val="009D6D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2022-10-28T05:33:00Z</dcterms:modified>
</cp:coreProperties>
</file>