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bookmarkStart w:id="0" w:name="_GoBack"/>
      <w:bookmarkEnd w:id="0"/>
      <w:r w:rsidRPr="000F25C4">
        <w:rPr>
          <w:rFonts w:ascii="Times New Roman" w:hAnsi="Times New Roman"/>
          <w:sz w:val="18"/>
          <w:szCs w:val="18"/>
          <w:lang w:val="ru-RU" w:eastAsia="ru-RU"/>
        </w:rPr>
        <w:t>Приложение</w:t>
      </w:r>
    </w:p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>к порядку размещения сведений о доходах,  расходах,</w:t>
      </w:r>
    </w:p>
    <w:p w:rsidR="00016BEB" w:rsidRPr="000F25C4" w:rsidRDefault="003B1553">
      <w:pPr>
        <w:pStyle w:val="Standard"/>
        <w:jc w:val="right"/>
        <w:rPr>
          <w:rFonts w:hint="eastAsia"/>
          <w:lang w:val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 xml:space="preserve">об имуществе и обязательствах имущественного характера </w:t>
      </w:r>
      <w:r w:rsidRPr="000F25C4">
        <w:rPr>
          <w:rFonts w:ascii="Times New Roman" w:eastAsia="Calibri" w:hAnsi="Times New Roman"/>
          <w:sz w:val="18"/>
          <w:szCs w:val="18"/>
          <w:lang w:val="ru-RU" w:eastAsia="en-US"/>
        </w:rPr>
        <w:t>представленных</w:t>
      </w:r>
    </w:p>
    <w:p w:rsidR="00016BEB" w:rsidRPr="000F25C4" w:rsidRDefault="003B1553">
      <w:pPr>
        <w:pStyle w:val="Standard"/>
        <w:jc w:val="right"/>
        <w:rPr>
          <w:rFonts w:ascii="Times New Roman" w:eastAsia="Calibri" w:hAnsi="Times New Roman"/>
          <w:sz w:val="18"/>
          <w:szCs w:val="18"/>
          <w:lang w:val="ru-RU" w:eastAsia="en-US"/>
        </w:rPr>
      </w:pPr>
      <w:r w:rsidRPr="000F25C4">
        <w:rPr>
          <w:rFonts w:ascii="Times New Roman" w:eastAsia="Calibri" w:hAnsi="Times New Roman"/>
          <w:sz w:val="18"/>
          <w:szCs w:val="18"/>
          <w:lang w:val="ru-RU" w:eastAsia="en-US"/>
        </w:rPr>
        <w:t xml:space="preserve">депутатами представительного органа </w:t>
      </w:r>
      <w:r w:rsidRPr="000F25C4">
        <w:rPr>
          <w:rFonts w:ascii="Times New Roman" w:eastAsia="Calibri" w:hAnsi="Times New Roman"/>
          <w:sz w:val="18"/>
          <w:szCs w:val="18"/>
          <w:lang w:val="ru-RU" w:eastAsia="en-US"/>
        </w:rPr>
        <w:t>муниципального образования «Лахденпохский муниципальный район»,</w:t>
      </w:r>
    </w:p>
    <w:p w:rsidR="00016BEB" w:rsidRPr="000F25C4" w:rsidRDefault="003B1553">
      <w:pPr>
        <w:pStyle w:val="Standard"/>
        <w:jc w:val="right"/>
        <w:rPr>
          <w:rFonts w:ascii="Times New Roman" w:eastAsia="Calibri" w:hAnsi="Times New Roman"/>
          <w:sz w:val="18"/>
          <w:szCs w:val="18"/>
          <w:lang w:val="ru-RU" w:eastAsia="en-US"/>
        </w:rPr>
      </w:pPr>
      <w:r w:rsidRPr="000F25C4">
        <w:rPr>
          <w:rFonts w:ascii="Times New Roman" w:eastAsia="Calibri" w:hAnsi="Times New Roman"/>
          <w:sz w:val="18"/>
          <w:szCs w:val="18"/>
          <w:lang w:val="ru-RU" w:eastAsia="en-US"/>
        </w:rPr>
        <w:t>депутатами представительных органов сельских поселений Лахденпохского муниципального района</w:t>
      </w:r>
    </w:p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>и членов их семей на официальном сайте</w:t>
      </w:r>
    </w:p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>Администрации Лахденпохского муниципального района</w:t>
      </w:r>
    </w:p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>и  пред</w:t>
      </w:r>
      <w:r w:rsidRPr="000F25C4">
        <w:rPr>
          <w:rFonts w:ascii="Times New Roman" w:hAnsi="Times New Roman"/>
          <w:sz w:val="18"/>
          <w:szCs w:val="18"/>
          <w:lang w:val="ru-RU" w:eastAsia="ru-RU"/>
        </w:rPr>
        <w:t>оставления этих сведений</w:t>
      </w:r>
    </w:p>
    <w:p w:rsidR="00016BEB" w:rsidRPr="000F25C4" w:rsidRDefault="003B1553">
      <w:pPr>
        <w:pStyle w:val="Standard"/>
        <w:jc w:val="right"/>
        <w:rPr>
          <w:rFonts w:ascii="Times New Roman" w:hAnsi="Times New Roman"/>
          <w:sz w:val="18"/>
          <w:szCs w:val="18"/>
          <w:lang w:val="ru-RU" w:eastAsia="ru-RU"/>
        </w:rPr>
      </w:pPr>
      <w:r w:rsidRPr="000F25C4">
        <w:rPr>
          <w:rFonts w:ascii="Times New Roman" w:hAnsi="Times New Roman"/>
          <w:sz w:val="18"/>
          <w:szCs w:val="18"/>
          <w:lang w:val="ru-RU" w:eastAsia="ru-RU"/>
        </w:rPr>
        <w:t>средствам массовой информации для опубликования</w:t>
      </w:r>
    </w:p>
    <w:p w:rsidR="00016BEB" w:rsidRPr="000F25C4" w:rsidRDefault="00016BEB">
      <w:pPr>
        <w:pStyle w:val="Standard"/>
        <w:widowControl w:val="0"/>
        <w:jc w:val="right"/>
        <w:rPr>
          <w:rFonts w:ascii="Times New Roman" w:hAnsi="Times New Roman"/>
          <w:color w:val="000000"/>
          <w:sz w:val="28"/>
          <w:szCs w:val="22"/>
          <w:lang w:val="ru-RU" w:eastAsia="ru-RU"/>
        </w:rPr>
      </w:pPr>
    </w:p>
    <w:p w:rsidR="00016BEB" w:rsidRPr="000F25C4" w:rsidRDefault="003B1553">
      <w:pPr>
        <w:pStyle w:val="Standard"/>
        <w:widowControl w:val="0"/>
        <w:jc w:val="center"/>
        <w:rPr>
          <w:rFonts w:ascii="Times New Roman" w:hAnsi="Times New Roman"/>
          <w:color w:val="000000"/>
          <w:lang w:val="ru-RU" w:eastAsia="ru-RU"/>
        </w:rPr>
      </w:pPr>
      <w:r w:rsidRPr="000F25C4">
        <w:rPr>
          <w:rFonts w:ascii="Times New Roman" w:hAnsi="Times New Roman"/>
          <w:color w:val="000000"/>
          <w:lang w:val="ru-RU" w:eastAsia="ru-RU"/>
        </w:rPr>
        <w:t>Сведения</w:t>
      </w:r>
    </w:p>
    <w:p w:rsidR="00016BEB" w:rsidRPr="000F25C4" w:rsidRDefault="003B1553">
      <w:pPr>
        <w:pStyle w:val="Standard"/>
        <w:widowControl w:val="0"/>
        <w:jc w:val="center"/>
        <w:rPr>
          <w:rFonts w:hint="eastAsia"/>
          <w:lang w:val="ru-RU"/>
        </w:rPr>
      </w:pPr>
      <w:r w:rsidRPr="000F25C4">
        <w:rPr>
          <w:rFonts w:ascii="Times New Roman" w:hAnsi="Times New Roman"/>
          <w:lang w:val="ru-RU"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0F25C4">
        <w:rPr>
          <w:rFonts w:ascii="Times New Roman" w:eastAsia="Calibri" w:hAnsi="Times New Roman"/>
          <w:sz w:val="22"/>
          <w:szCs w:val="22"/>
          <w:lang w:val="ru-RU" w:eastAsia="en-US"/>
        </w:rPr>
        <w:t>депутатами представительного органа муниципального образования «Лахденпохский му</w:t>
      </w:r>
      <w:r w:rsidRPr="000F25C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ниципальный район» </w:t>
      </w:r>
      <w:r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Pr="000F25C4">
        <w:rPr>
          <w:rFonts w:ascii="Times New Roman" w:hAnsi="Times New Roman"/>
          <w:sz w:val="22"/>
          <w:szCs w:val="22"/>
          <w:lang w:val="ru-RU" w:eastAsia="ru-RU"/>
        </w:rPr>
        <w:t>за отчетный период с 01 января 202</w:t>
      </w:r>
      <w:r>
        <w:rPr>
          <w:rFonts w:ascii="Times New Roman" w:hAnsi="Times New Roman"/>
          <w:sz w:val="22"/>
          <w:szCs w:val="22"/>
          <w:lang w:val="ru-RU" w:eastAsia="ru-RU"/>
        </w:rPr>
        <w:t>1</w:t>
      </w:r>
      <w:r w:rsidRPr="000F25C4">
        <w:rPr>
          <w:rFonts w:ascii="Times New Roman" w:hAnsi="Times New Roman"/>
          <w:sz w:val="22"/>
          <w:szCs w:val="22"/>
          <w:lang w:val="ru-RU" w:eastAsia="ru-RU"/>
        </w:rPr>
        <w:t xml:space="preserve"> года по 31 декабря 202</w:t>
      </w:r>
      <w:r>
        <w:rPr>
          <w:rFonts w:ascii="Times New Roman" w:hAnsi="Times New Roman"/>
          <w:sz w:val="22"/>
          <w:szCs w:val="22"/>
          <w:lang w:val="ru-RU" w:eastAsia="ru-RU"/>
        </w:rPr>
        <w:t>1</w:t>
      </w:r>
      <w:r w:rsidRPr="000F25C4">
        <w:rPr>
          <w:rFonts w:ascii="Times New Roman" w:hAnsi="Times New Roman"/>
          <w:sz w:val="22"/>
          <w:szCs w:val="22"/>
          <w:lang w:val="ru-RU" w:eastAsia="ru-RU"/>
        </w:rPr>
        <w:t xml:space="preserve"> года</w:t>
      </w:r>
    </w:p>
    <w:p w:rsidR="00016BEB" w:rsidRPr="000F25C4" w:rsidRDefault="00016BEB">
      <w:pPr>
        <w:pStyle w:val="Standard"/>
        <w:widowControl w:val="0"/>
        <w:jc w:val="center"/>
        <w:rPr>
          <w:rFonts w:ascii="Times New Roman" w:hAnsi="Times New Roman"/>
          <w:sz w:val="28"/>
          <w:szCs w:val="18"/>
          <w:lang w:val="ru-RU" w:eastAsia="ru-RU"/>
        </w:rPr>
      </w:pPr>
    </w:p>
    <w:tbl>
      <w:tblPr>
        <w:tblW w:w="15544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1567"/>
        <w:gridCol w:w="1401"/>
        <w:gridCol w:w="1366"/>
        <w:gridCol w:w="1059"/>
        <w:gridCol w:w="1434"/>
        <w:gridCol w:w="1247"/>
        <w:gridCol w:w="1088"/>
        <w:gridCol w:w="1006"/>
        <w:gridCol w:w="1434"/>
        <w:gridCol w:w="2059"/>
      </w:tblGrid>
      <w:tr w:rsidR="00016BE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Фамилия, имя, отчество</w:t>
            </w: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ru-RU"/>
              </w:rPr>
              <w:t>депутата представительного органа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1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Декларированный годовой доход за ___ год</w:t>
            </w:r>
          </w:p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(рублей)</w:t>
            </w:r>
          </w:p>
        </w:tc>
        <w:tc>
          <w:tcPr>
            <w:tcW w:w="51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3B1553">
            <w:pPr>
              <w:pStyle w:val="Standard"/>
              <w:widowControl w:val="0"/>
              <w:jc w:val="both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</w:t>
            </w: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стия, паев в уставных (складочных) капиталах организаций)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hint="eastAsia"/>
              </w:rPr>
            </w:pPr>
            <w:hyperlink r:id="rId6" w:history="1">
              <w:r>
                <w:rPr>
                  <w:rStyle w:val="ListLabel3"/>
                  <w:rFonts w:ascii="Times New Roman" w:hAnsi="Times New Roman"/>
                  <w:szCs w:val="18"/>
                </w:rPr>
                <w:t>&lt;4&gt;</w:t>
              </w:r>
            </w:hyperlink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553">
            <w:pPr>
              <w:rPr>
                <w:rFonts w:hint="eastAsia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553">
            <w:pPr>
              <w:rPr>
                <w:rFonts w:hint="eastAsia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B1553">
            <w:pPr>
              <w:rPr>
                <w:rFonts w:hint="eastAsia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Вид объектов недвижимого имущества 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&lt;2&gt;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 расположения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Транспортные средства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объектов недвижимого имущества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Площадь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 расположения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B1553">
            <w:pPr>
              <w:rPr>
                <w:rFonts w:hint="eastAsia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Тимина Галина Ивановна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205 284,70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2/3 доли квартира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34000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847 058, 54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½ Земельный </w:t>
            </w: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участок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Дача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Дача</w:t>
            </w: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1/3 квартира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квартира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62,6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right="-108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4073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Сивирикова Светлана Дмитриевна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1664 972, 03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Жилой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69,5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</w:t>
            </w:r>
          </w:p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Фольцваген</w:t>
            </w:r>
          </w:p>
          <w:p w:rsidR="00016BEB" w:rsidRPr="000F25C4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а/м легковой Рено аркана</w:t>
            </w:r>
          </w:p>
          <w:p w:rsidR="00016BEB" w:rsidRPr="000F25C4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грузовой</w:t>
            </w:r>
          </w:p>
          <w:p w:rsidR="00016BEB" w:rsidRPr="000F25C4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Тойота хай эйс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37,1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 w:rsidRPr="000F25C4">
        <w:tblPrEx>
          <w:tblCellMar>
            <w:top w:w="0" w:type="dxa"/>
            <w:bottom w:w="0" w:type="dxa"/>
          </w:tblCellMar>
        </w:tblPrEx>
        <w:trPr>
          <w:trHeight w:val="3102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Калин Валерий Валерьевич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366 344,55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½ Жилой дом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Хозяйственная постойка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519</w:t>
            </w:r>
          </w:p>
          <w:p w:rsidR="00016BEB" w:rsidRDefault="00016BEB">
            <w:pPr>
              <w:pStyle w:val="Standard"/>
              <w:widowContro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92,3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40,4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8,6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Pr="000F25C4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 w:rsidRPr="000F25C4"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 легковой Лада Гранта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6818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Трудова  Лариса Михайловна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858 002, 84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 (общая совместная соб.)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КИА Рио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798 760,09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Квартира (общая совместная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соб.)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Шкода Йетти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Глытенко Людмила Ивановна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1062 570,60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259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4000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200235,04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 xml:space="preserve">Таянчина Наталия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Николаевна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596 509,62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Галий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Ольга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Александровна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1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105 779, 89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1462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115,4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1539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337 596, 62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1539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ВАЗ 21093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Мазда СХ -5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грузовой Фиат Дукато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Несовершеннолетний ребенок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6 965,24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115,4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1539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79,1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Казымов Мубариз Казым оглу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614 695, 47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1/3 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1/3 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118,7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215,3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Легковой автомобиль Мицубиси Оутландер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425 503,76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Гагарин Юрий Игоревич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87977,45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178,3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4 540,28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16BEB" w:rsidRPr="000F25C4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Захаров Роман Сергеевич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4 152 339,45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 1/4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 1/4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¼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бетонированная площадка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94,8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35,7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5174,8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 w:rsidRPr="000F25C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shd w:val="clear" w:color="auto" w:fill="FFFF00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Великодворский</w:t>
            </w:r>
            <w:r>
              <w:rPr>
                <w:rFonts w:ascii="Times New Roman" w:eastAsia="Calibri" w:hAnsi="Times New Roman"/>
                <w:sz w:val="18"/>
                <w:szCs w:val="18"/>
                <w:shd w:val="clear" w:color="auto" w:fill="FFFF00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Вячеслав Олегович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79 592 120, 84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гараж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гараж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мастерских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боеприпасов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столярного цеха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конторы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котельной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здание магазина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нежилое здание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блокированный 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здание склада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нежилой объект незаверш строительства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помещение3/10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 7/10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трансформаторная подстанция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10250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393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33507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493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821663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63646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430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265046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58014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4364510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63400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26126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1432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1329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817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2763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1836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28763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30202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30206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30206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30198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30205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30213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30191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1700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510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1117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42023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2919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94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3007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1151851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8041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16767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99,2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24,2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228,8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85,4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44,8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7302,3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427,6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172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27,6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325,8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188,6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1316,3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472,1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104,8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48,9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291,8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209,3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482,1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294,2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1028,7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319,2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40,2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520,7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712,1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773,3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29,9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72,2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169,1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232,6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193,7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30,6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69,1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78,5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58,3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48,5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67,1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142,7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72,3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65,3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107,2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39,3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54,2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87,4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97,6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157,3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65,7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1244,6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522,8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1914,9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720,4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7,2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21,9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39,5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36,5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16,9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нежилое помещение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нежилое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помещение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4460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9366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30,9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40,1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37,2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 w:rsidRPr="000F25C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Будрицкий Сергей Брониславович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337 586,00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½ 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2400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40,6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 xml:space="preserve">Автомобиль легковой Крайслер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300 М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автомобиль легковой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 xml:space="preserve">Крайслер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Saratoga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а/м легковой Пежо Боксер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Pr="000F25C4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492 675, 68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легковой КРАЗ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250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Валова Галина Леонидовна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758 424,04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Фольксваген гольф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75,1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382 574,35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1/3 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75,1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Кошелев Андрей Васильевич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878 928,45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а/м легковой Рено Сандеро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75,9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384 784,01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14832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54,7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75,9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30,6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Баев Михаил Александрович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Совет Лахденпохского муниципального района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21 250 000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земельный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½ 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1/10 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хозпостройка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600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550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1200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1269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1191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226,4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203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72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63,7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Автомобиль легковой Тойота Ленд Крузер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 </w:t>
            </w: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 УАЗ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лодка моторная Сарепта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лодка моторная Казанка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лодка моторная Обь 5М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лодка весельная Нева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 xml:space="preserve">лодка </w:t>
            </w: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весельная Нева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лодка весельная Нева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лодка весельная Нева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супруга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620 000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земельный участок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жилой дом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½ 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9/10 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квартира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гараж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2500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34900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34700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35000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34900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34700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34700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35900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36000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35000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35000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36000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1028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1500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199,8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141,8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141,8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41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68,8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55,7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55,7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402,7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РФ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lastRenderedPageBreak/>
              <w:t>Автомобиль легковой Тойота лэнд крузер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грузовой УАЗ профи</w:t>
            </w:r>
          </w:p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автомобиль грузовой ГАЗ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016BEB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</w:tr>
      <w:tr w:rsidR="00016BE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Несовершеннолетние дети</w:t>
            </w:r>
          </w:p>
        </w:tc>
        <w:tc>
          <w:tcPr>
            <w:tcW w:w="1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2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14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BEB" w:rsidRDefault="003B1553">
            <w:pPr>
              <w:pStyle w:val="Standard"/>
              <w:widowControl w:val="0"/>
              <w:jc w:val="center"/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ru-RU" w:eastAsia="en-US"/>
              </w:rPr>
              <w:t>-</w:t>
            </w:r>
          </w:p>
        </w:tc>
      </w:tr>
    </w:tbl>
    <w:p w:rsidR="00016BEB" w:rsidRDefault="00016BEB">
      <w:pPr>
        <w:pStyle w:val="Standard"/>
        <w:widowControl w:val="0"/>
        <w:rPr>
          <w:rFonts w:ascii="Times New Roman" w:hAnsi="Times New Roman"/>
          <w:lang w:eastAsia="ru-RU"/>
        </w:rPr>
      </w:pPr>
    </w:p>
    <w:p w:rsidR="00016BEB" w:rsidRDefault="003B1553">
      <w:pPr>
        <w:pStyle w:val="Standard"/>
        <w:widowControl w:val="0"/>
        <w:jc w:val="both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>--------------------------------</w:t>
      </w:r>
    </w:p>
    <w:p w:rsidR="00016BEB" w:rsidRDefault="003B1553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&lt;1&gt; Указывается ФИО депутата представительного органа (ФИО супруги (супруга) и несовершеннолетних детей не указываются)</w:t>
      </w:r>
      <w:bookmarkStart w:id="1" w:name="Par126"/>
      <w:bookmarkStart w:id="2" w:name="Par125"/>
    </w:p>
    <w:p w:rsidR="00016BEB" w:rsidRDefault="003B1553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&lt;2&gt; Например, жилой дом, земельный участок, квартира и т.д.</w:t>
      </w:r>
      <w:bookmarkStart w:id="3" w:name="Par127"/>
    </w:p>
    <w:p w:rsidR="00016BEB" w:rsidRDefault="003B1553">
      <w:pPr>
        <w:pStyle w:val="Standard"/>
        <w:widowControl w:val="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&lt;3&gt; Россия или иная страна (государство)</w:t>
      </w:r>
      <w:bookmarkStart w:id="4" w:name="Par128"/>
    </w:p>
    <w:p w:rsidR="00016BEB" w:rsidRDefault="003B1553">
      <w:pPr>
        <w:pStyle w:val="Standard"/>
        <w:widowControl w:val="0"/>
        <w:jc w:val="both"/>
        <w:rPr>
          <w:rFonts w:hint="eastAsia"/>
        </w:rPr>
      </w:pPr>
      <w:hyperlink r:id="rId7" w:history="1">
        <w:r>
          <w:rPr>
            <w:rStyle w:val="ListLabel4"/>
            <w:rFonts w:ascii="Times New Roman" w:hAnsi="Times New Roman"/>
            <w:sz w:val="18"/>
            <w:szCs w:val="18"/>
            <w:lang w:bidi="ar-SA"/>
          </w:rPr>
          <w:t>&lt;4&gt;</w:t>
        </w:r>
      </w:hyperlink>
      <w:r>
        <w:rPr>
          <w:rFonts w:ascii="Arial" w:hAnsi="Arial" w:cs="Arial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сведения об источниках получения средств, за счет которых совершены сделки по </w:t>
      </w:r>
      <w:r>
        <w:rPr>
          <w:rFonts w:ascii="Times New Roman" w:eastAsia="Calibri" w:hAnsi="Times New Roman"/>
          <w:sz w:val="18"/>
          <w:szCs w:val="18"/>
          <w:lang w:eastAsia="en-US"/>
        </w:rPr>
        <w:t>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представител</w:t>
      </w:r>
      <w:r>
        <w:rPr>
          <w:rFonts w:ascii="Times New Roman" w:eastAsia="Calibri" w:hAnsi="Times New Roman"/>
          <w:sz w:val="18"/>
          <w:szCs w:val="18"/>
          <w:lang w:eastAsia="en-US"/>
        </w:rPr>
        <w:t>ьного органа муниципального образования «Лахденпохский муниципальный район», депутата представительного органа сельского поселения Лахденпохского муниципального района и его супруги (супруга) за три последних года, предшествующих отчетному периоду.</w:t>
      </w:r>
    </w:p>
    <w:p w:rsidR="00016BEB" w:rsidRDefault="00016BEB">
      <w:pPr>
        <w:pStyle w:val="Standard"/>
        <w:rPr>
          <w:rFonts w:ascii="Times New Roman" w:hAnsi="Times New Roman"/>
        </w:rPr>
      </w:pPr>
    </w:p>
    <w:bookmarkEnd w:id="1"/>
    <w:bookmarkEnd w:id="2"/>
    <w:bookmarkEnd w:id="3"/>
    <w:bookmarkEnd w:id="4"/>
    <w:p w:rsidR="00016BEB" w:rsidRDefault="003B155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fldChar w:fldCharType="begin"/>
      </w:r>
      <w:r>
        <w:rPr>
          <w:rFonts w:ascii="Times New Roman" w:hAnsi="Times New Roman"/>
        </w:rPr>
        <w:instrText xml:space="preserve"> HYP</w:instrText>
      </w:r>
      <w:r>
        <w:rPr>
          <w:rFonts w:ascii="Times New Roman" w:hAnsi="Times New Roman"/>
        </w:rPr>
        <w:instrText xml:space="preserve">ERLINK  "file:///C:\\\\F:\\\\Users\\\\elkinsb\\\\Documents\\\\ВСЕ Елькин\\\\333\\\\ЗАКОНЫ,  ПРОЕКТЫ, программы\\\\ПРОЕКТЫ в работе\\\\ФОРМА сведений на САЙТ.doc#Par128"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</w:p>
    <w:sectPr w:rsidR="00016BEB">
      <w:pgSz w:w="16838" w:h="11906" w:orient="landscape"/>
      <w:pgMar w:top="907" w:right="90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53" w:rsidRDefault="003B1553">
      <w:pPr>
        <w:rPr>
          <w:rFonts w:hint="eastAsia"/>
        </w:rPr>
      </w:pPr>
      <w:r>
        <w:separator/>
      </w:r>
    </w:p>
  </w:endnote>
  <w:endnote w:type="continuationSeparator" w:id="0">
    <w:p w:rsidR="003B1553" w:rsidRDefault="003B1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53" w:rsidRDefault="003B15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B1553" w:rsidRDefault="003B15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6BEB"/>
    <w:rsid w:val="00016BEB"/>
    <w:rsid w:val="000F25C4"/>
    <w:rsid w:val="003B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7C078-C441-4A07-82E2-96937C76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ая таблица1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3">
    <w:name w:val="ListLabel 3"/>
    <w:rPr>
      <w:rFonts w:eastAsia="Calibri"/>
      <w:color w:val="00000A"/>
      <w:sz w:val="18"/>
      <w:lang w:val="ru-RU" w:eastAsia="en-US"/>
    </w:rPr>
  </w:style>
  <w:style w:type="character" w:customStyle="1" w:styleId="ListLabel4">
    <w:name w:val="ListLabel 4"/>
    <w:rPr>
      <w:color w:val="00000A"/>
      <w:sz w:val="22"/>
      <w:lang w:val="ru-RU"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\F:\\Users\\elkinsb\\Documents\\&#1042;&#1057;&#1045;%20&#1045;&#1083;&#1100;&#1082;&#1080;&#1085;\\333\\&#1047;&#1040;&#1050;&#1054;&#1053;&#1067;,%20%20&#1055;&#1056;&#1054;&#1045;&#1050;&#1058;&#1067;,%20&#1087;&#1088;&#1086;&#1075;&#1088;&#1072;&#1084;&#1084;&#1099;\\&#1055;&#1056;&#1054;&#1045;&#1050;&#1058;&#1067;%20&#1074;%20&#1088;&#1072;&#1073;&#1086;&#1090;&#1077;\\&#1060;&#1054;&#1056;&#1052;&#1040;%20&#1089;&#1074;&#1077;&#1076;&#1077;&#1085;&#1080;&#1081;%20&#1085;&#1072;%20&#1057;&#1040;&#1049;&#1058;.doc#Par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1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2022-03-30T12:33:00Z</cp:lastPrinted>
  <dcterms:created xsi:type="dcterms:W3CDTF">2022-10-28T05:07:00Z</dcterms:created>
  <dcterms:modified xsi:type="dcterms:W3CDTF">2022-10-28T05:07:00Z</dcterms:modified>
</cp:coreProperties>
</file>